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E323C6">
        <w:rPr>
          <w:b/>
          <w:noProof/>
          <w:sz w:val="24"/>
        </w:rPr>
        <w:t>4</w:t>
      </w:r>
      <w:r>
        <w:rPr>
          <w:b/>
          <w:noProof/>
          <w:sz w:val="24"/>
        </w:rPr>
        <w:t>-e</w:t>
      </w:r>
      <w:r w:rsidR="001E41F3">
        <w:rPr>
          <w:b/>
          <w:i/>
          <w:noProof/>
          <w:sz w:val="28"/>
        </w:rPr>
        <w:tab/>
      </w:r>
      <w:r w:rsidRPr="00E13F3D">
        <w:rPr>
          <w:b/>
          <w:i/>
          <w:noProof/>
          <w:sz w:val="28"/>
        </w:rPr>
        <w:t>R5-</w:t>
      </w:r>
      <w:r>
        <w:rPr>
          <w:b/>
          <w:i/>
          <w:noProof/>
          <w:sz w:val="28"/>
        </w:rPr>
        <w:t>2</w:t>
      </w:r>
      <w:r w:rsidR="00E323C6">
        <w:rPr>
          <w:b/>
          <w:i/>
          <w:noProof/>
          <w:sz w:val="28"/>
        </w:rPr>
        <w:t>2</w:t>
      </w:r>
      <w:r w:rsidR="004155B1">
        <w:rPr>
          <w:b/>
          <w:i/>
          <w:noProof/>
          <w:sz w:val="28"/>
        </w:rPr>
        <w:t>0213</w:t>
      </w:r>
    </w:p>
    <w:p w:rsidR="001E41F3" w:rsidRDefault="00DA66B9" w:rsidP="005E2C44">
      <w:pPr>
        <w:pStyle w:val="CRCoverPage"/>
        <w:outlineLvl w:val="0"/>
        <w:rPr>
          <w:b/>
          <w:noProof/>
          <w:sz w:val="24"/>
        </w:rPr>
      </w:pPr>
      <w:fldSimple w:instr=" DOCPROPERTY  Location  \* MERGEFORMAT ">
        <w:r w:rsidR="0089784E" w:rsidRPr="00BA51D9">
          <w:rPr>
            <w:b/>
            <w:noProof/>
            <w:sz w:val="24"/>
          </w:rPr>
          <w:t>Online</w:t>
        </w:r>
      </w:fldSimple>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r w:rsidR="00E323C6">
        <w:rPr>
          <w:b/>
          <w:noProof/>
          <w:sz w:val="24"/>
        </w:rPr>
        <w:t xml:space="preserve">21st Feb - </w:t>
      </w:r>
      <w:r w:rsidR="00E323C6">
        <w:rPr>
          <w:b/>
          <w:noProof/>
          <w:sz w:val="24"/>
        </w:rPr>
        <w:fldChar w:fldCharType="begin"/>
      </w:r>
      <w:r w:rsidR="00E323C6">
        <w:rPr>
          <w:b/>
          <w:noProof/>
          <w:sz w:val="24"/>
        </w:rPr>
        <w:instrText xml:space="preserve"> DOCPROPERTY  EndDate  \* MERGEFORMAT </w:instrText>
      </w:r>
      <w:r w:rsidR="00E323C6">
        <w:rPr>
          <w:b/>
          <w:noProof/>
          <w:sz w:val="24"/>
        </w:rPr>
        <w:fldChar w:fldCharType="separate"/>
      </w:r>
      <w:r w:rsidR="00BD5364">
        <w:rPr>
          <w:b/>
          <w:noProof/>
          <w:sz w:val="24"/>
        </w:rPr>
        <w:t>4</w:t>
      </w:r>
      <w:r w:rsidR="00E323C6">
        <w:rPr>
          <w:b/>
          <w:noProof/>
          <w:sz w:val="24"/>
        </w:rPr>
        <w:t>th Mar</w:t>
      </w:r>
      <w:r w:rsidR="00E323C6" w:rsidRPr="00BA51D9">
        <w:rPr>
          <w:b/>
          <w:noProof/>
          <w:sz w:val="24"/>
        </w:rPr>
        <w:t xml:space="preserve"> 20</w:t>
      </w:r>
      <w:r w:rsidR="00E323C6">
        <w:rPr>
          <w:b/>
          <w:noProof/>
          <w:sz w:val="24"/>
        </w:rPr>
        <w:t>22</w:t>
      </w:r>
      <w:r w:rsidR="00E323C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1218B4">
              <w:rPr>
                <w:b/>
                <w:noProof/>
                <w:sz w:val="28"/>
              </w:rPr>
              <w:t>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C7136" w:rsidP="003169CC">
            <w:pPr>
              <w:pStyle w:val="CRCoverPage"/>
              <w:spacing w:after="0"/>
              <w:jc w:val="center"/>
              <w:rPr>
                <w:noProof/>
              </w:rPr>
            </w:pPr>
            <w:r>
              <w:rPr>
                <w:b/>
                <w:noProof/>
                <w:sz w:val="28"/>
              </w:rPr>
              <w:t>0303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10DD0">
              <w:rPr>
                <w:b/>
                <w:noProof/>
                <w:sz w:val="28"/>
              </w:rPr>
              <w:t>6.</w:t>
            </w:r>
            <w:r w:rsidR="001B714F">
              <w:rPr>
                <w:b/>
                <w:noProof/>
                <w:sz w:val="28"/>
              </w:rPr>
              <w:t>1</w:t>
            </w:r>
            <w:r w:rsidR="00710DD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819F2">
            <w:pPr>
              <w:pStyle w:val="CRCoverPage"/>
              <w:spacing w:after="0"/>
              <w:ind w:left="100"/>
              <w:rPr>
                <w:noProof/>
              </w:rPr>
            </w:pPr>
            <w:r>
              <w:rPr>
                <w:noProof/>
              </w:rPr>
              <w:t>Corrections for IMS5GS test cases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B819F2" w:rsidP="003169CC">
            <w:pPr>
              <w:pStyle w:val="CRCoverPage"/>
              <w:spacing w:after="0"/>
              <w:ind w:left="100"/>
            </w:pPr>
            <w:r>
              <w:t>2022-01-31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w:t>
            </w:r>
            <w:r w:rsidR="006D604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91CAF">
            <w:pPr>
              <w:pStyle w:val="CRCoverPage"/>
              <w:spacing w:after="0"/>
              <w:ind w:left="100"/>
              <w:rPr>
                <w:noProof/>
              </w:rPr>
            </w:pPr>
            <w:r>
              <w:rPr>
                <w:noProof/>
              </w:rPr>
              <w:t>Table A.12: PICS in A.12/62 was added for Data Off test cases but then not used in their applicability statements in TS 38.523-2.</w:t>
            </w:r>
          </w:p>
          <w:p w:rsidR="00B819F2" w:rsidRDefault="00B819F2">
            <w:pPr>
              <w:pStyle w:val="CRCoverPage"/>
              <w:spacing w:after="0"/>
              <w:ind w:left="100"/>
              <w:rPr>
                <w:noProof/>
              </w:rPr>
            </w:pPr>
            <w:r>
              <w:rPr>
                <w:noProof/>
              </w:rPr>
              <w:t>Analogously to applicability of TC 7.4, the applicability statement of other IMS5GS test cases should expanded where necessary.</w:t>
            </w:r>
          </w:p>
          <w:p w:rsidR="00741941" w:rsidRDefault="00741941">
            <w:pPr>
              <w:pStyle w:val="CRCoverPage"/>
              <w:spacing w:after="0"/>
              <w:ind w:left="100"/>
              <w:rPr>
                <w:noProof/>
              </w:rPr>
            </w:pPr>
            <w:r>
              <w:rPr>
                <w:noProof/>
              </w:rPr>
              <w:t>Title of TC 10.11 is wrong</w:t>
            </w:r>
          </w:p>
          <w:p w:rsidR="00741941" w:rsidRDefault="00741941">
            <w:pPr>
              <w:pStyle w:val="CRCoverPage"/>
              <w:spacing w:after="0"/>
              <w:ind w:left="100"/>
              <w:rPr>
                <w:noProof/>
              </w:rPr>
            </w:pPr>
            <w:r>
              <w:rPr>
                <w:noProof/>
              </w:rPr>
              <w:t>As R5-220238 proposes the change of some test case titles, this should also be reflected in the applicability table.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91CAF">
            <w:pPr>
              <w:pStyle w:val="CRCoverPage"/>
              <w:spacing w:after="0"/>
              <w:ind w:left="100"/>
              <w:rPr>
                <w:noProof/>
              </w:rPr>
            </w:pPr>
            <w:r>
              <w:rPr>
                <w:noProof/>
              </w:rPr>
              <w:t>Table A.12:  Voided pc_PS_data_off</w:t>
            </w:r>
          </w:p>
          <w:p w:rsidR="00B819F2" w:rsidRDefault="00B819F2">
            <w:pPr>
              <w:pStyle w:val="CRCoverPage"/>
              <w:spacing w:after="0"/>
              <w:ind w:left="100"/>
              <w:rPr>
                <w:noProof/>
              </w:rPr>
            </w:pPr>
            <w:r>
              <w:rPr>
                <w:noProof/>
              </w:rPr>
              <w:t>Expanded applicability statements, including new capabilities for NG.114.</w:t>
            </w:r>
          </w:p>
          <w:p w:rsidR="00741941" w:rsidRDefault="00741941">
            <w:pPr>
              <w:pStyle w:val="CRCoverPage"/>
              <w:spacing w:after="0"/>
              <w:ind w:left="100"/>
              <w:rPr>
                <w:noProof/>
              </w:rPr>
            </w:pPr>
            <w:r>
              <w:rPr>
                <w:noProof/>
              </w:rPr>
              <w:t>Fixed title entry for TC 10.11</w:t>
            </w:r>
          </w:p>
          <w:p w:rsidR="00741941" w:rsidRDefault="00741941">
            <w:pPr>
              <w:pStyle w:val="CRCoverPage"/>
              <w:spacing w:after="0"/>
              <w:ind w:left="100"/>
              <w:rPr>
                <w:noProof/>
              </w:rPr>
            </w:pPr>
            <w:r>
              <w:rPr>
                <w:noProof/>
              </w:rPr>
              <w:t>Aligned test case titles with R5</w:t>
            </w:r>
            <w:r w:rsidR="008D2DBB">
              <w:rPr>
                <w:noProof/>
              </w:rPr>
              <w:t>-200238</w:t>
            </w:r>
            <w:bookmarkStart w:id="1" w:name="_GoBack"/>
            <w:bookmarkEnd w:id="1"/>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819F2">
            <w:pPr>
              <w:pStyle w:val="CRCoverPage"/>
              <w:spacing w:after="0"/>
              <w:ind w:left="100"/>
              <w:rPr>
                <w:noProof/>
              </w:rPr>
            </w:pPr>
            <w:r>
              <w:rPr>
                <w:noProof/>
              </w:rPr>
              <w:t>Unused capability for PS data off remains.</w:t>
            </w:r>
          </w:p>
          <w:p w:rsidR="00B819F2" w:rsidRDefault="00B819F2">
            <w:pPr>
              <w:pStyle w:val="CRCoverPage"/>
              <w:spacing w:after="0"/>
              <w:ind w:left="100"/>
              <w:rPr>
                <w:noProof/>
              </w:rPr>
            </w:pPr>
            <w:r>
              <w:rPr>
                <w:noProof/>
              </w:rPr>
              <w:t>Incomplete applicability statements.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819F2">
            <w:pPr>
              <w:pStyle w:val="CRCoverPage"/>
              <w:spacing w:after="0"/>
              <w:ind w:left="100"/>
              <w:rPr>
                <w:noProof/>
              </w:rPr>
            </w:pPr>
            <w:r>
              <w:rPr>
                <w:noProof/>
              </w:rPr>
              <w:t>4.2, A.4.5, A.4.14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BD536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BD5364">
              <w:rPr>
                <w:noProof/>
              </w:rPr>
              <w:t>38.523-2</w:t>
            </w:r>
            <w:r>
              <w:rPr>
                <w:noProof/>
              </w:rPr>
              <w:t xml:space="preserve"> CR </w:t>
            </w:r>
            <w:r w:rsidR="00BD5364">
              <w:rPr>
                <w:noProof/>
              </w:rPr>
              <w:t>0198</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13972" w:rsidRPr="00B819F2" w:rsidRDefault="00113972" w:rsidP="00B819F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rsidR="006335DF" w:rsidRPr="007307E1" w:rsidRDefault="006335DF" w:rsidP="006335DF">
      <w:pPr>
        <w:pStyle w:val="Heading2"/>
      </w:pPr>
      <w:bookmarkStart w:id="2" w:name="_Toc51774542"/>
      <w:bookmarkStart w:id="3" w:name="_Toc68191986"/>
      <w:bookmarkStart w:id="4" w:name="_Toc75424693"/>
      <w:bookmarkStart w:id="5" w:name="_Toc90570401"/>
      <w:r>
        <w:lastRenderedPageBreak/>
        <w:t>4.2</w:t>
      </w:r>
      <w:r>
        <w:tab/>
        <w:t>Applicabilities for test cases specified in TS 34.229-5</w:t>
      </w:r>
      <w:bookmarkEnd w:id="2"/>
      <w:bookmarkEnd w:id="3"/>
      <w:bookmarkEnd w:id="4"/>
      <w:bookmarkEnd w:id="5"/>
    </w:p>
    <w:p w:rsidR="006335DF" w:rsidRPr="007307E1" w:rsidRDefault="006335DF" w:rsidP="006335DF">
      <w:pPr>
        <w:pStyle w:val="TH"/>
      </w:pPr>
      <w:r>
        <w:t>Table 4.2</w:t>
      </w:r>
      <w:r w:rsidRPr="007307E1">
        <w:t>: Applicabilit</w:t>
      </w:r>
      <w:r>
        <w:t>y</w:t>
      </w:r>
      <w:r w:rsidRPr="007307E1">
        <w:t xml:space="preserve"> of </w:t>
      </w:r>
      <w:r>
        <w:t xml:space="preserve">TS 34.229-5 </w:t>
      </w:r>
      <w:r w:rsidRPr="007307E1">
        <w:t>tests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54"/>
        <w:gridCol w:w="8"/>
        <w:gridCol w:w="997"/>
        <w:gridCol w:w="1286"/>
        <w:gridCol w:w="2970"/>
      </w:tblGrid>
      <w:tr w:rsidR="006335DF" w:rsidRPr="007307E1" w:rsidTr="006335DF">
        <w:trPr>
          <w:cantSplit/>
          <w:tblHeader/>
          <w:jc w:val="center"/>
        </w:trPr>
        <w:tc>
          <w:tcPr>
            <w:tcW w:w="1137" w:type="dxa"/>
          </w:tcPr>
          <w:p w:rsidR="006335DF" w:rsidRPr="007307E1" w:rsidRDefault="006335DF" w:rsidP="006335DF">
            <w:pPr>
              <w:pStyle w:val="TAH"/>
              <w:rPr>
                <w:sz w:val="16"/>
                <w:szCs w:val="16"/>
              </w:rPr>
            </w:pPr>
            <w:r w:rsidRPr="007307E1">
              <w:rPr>
                <w:sz w:val="16"/>
                <w:szCs w:val="16"/>
              </w:rPr>
              <w:lastRenderedPageBreak/>
              <w:t>Clause</w:t>
            </w:r>
          </w:p>
        </w:tc>
        <w:tc>
          <w:tcPr>
            <w:tcW w:w="3362" w:type="dxa"/>
            <w:gridSpan w:val="2"/>
          </w:tcPr>
          <w:p w:rsidR="006335DF" w:rsidRPr="007307E1" w:rsidRDefault="006335DF" w:rsidP="006335DF">
            <w:pPr>
              <w:pStyle w:val="TAH"/>
              <w:rPr>
                <w:sz w:val="16"/>
                <w:szCs w:val="16"/>
              </w:rPr>
            </w:pPr>
            <w:r w:rsidRPr="007307E1">
              <w:rPr>
                <w:sz w:val="16"/>
                <w:szCs w:val="16"/>
              </w:rPr>
              <w:t>Title</w:t>
            </w:r>
          </w:p>
        </w:tc>
        <w:tc>
          <w:tcPr>
            <w:tcW w:w="997" w:type="dxa"/>
          </w:tcPr>
          <w:p w:rsidR="006335DF" w:rsidRPr="007307E1" w:rsidRDefault="006335DF" w:rsidP="006335DF">
            <w:pPr>
              <w:pStyle w:val="TAH"/>
              <w:rPr>
                <w:sz w:val="16"/>
                <w:szCs w:val="16"/>
              </w:rPr>
            </w:pPr>
            <w:r w:rsidRPr="007307E1">
              <w:rPr>
                <w:sz w:val="16"/>
                <w:szCs w:val="16"/>
              </w:rPr>
              <w:t>Release</w:t>
            </w:r>
          </w:p>
        </w:tc>
        <w:tc>
          <w:tcPr>
            <w:tcW w:w="1286" w:type="dxa"/>
          </w:tcPr>
          <w:p w:rsidR="006335DF" w:rsidRPr="007307E1" w:rsidRDefault="006335DF" w:rsidP="006335DF">
            <w:pPr>
              <w:pStyle w:val="TAH"/>
              <w:rPr>
                <w:sz w:val="16"/>
                <w:szCs w:val="16"/>
              </w:rPr>
            </w:pPr>
            <w:r w:rsidRPr="007307E1">
              <w:rPr>
                <w:sz w:val="16"/>
                <w:szCs w:val="16"/>
              </w:rPr>
              <w:t>Applicability</w:t>
            </w:r>
          </w:p>
        </w:tc>
        <w:tc>
          <w:tcPr>
            <w:tcW w:w="2970" w:type="dxa"/>
          </w:tcPr>
          <w:p w:rsidR="006335DF" w:rsidRPr="007307E1" w:rsidRDefault="006335DF" w:rsidP="006335DF">
            <w:pPr>
              <w:pStyle w:val="TAH"/>
              <w:rPr>
                <w:sz w:val="16"/>
                <w:szCs w:val="16"/>
              </w:rPr>
            </w:pPr>
            <w:r w:rsidRPr="007307E1">
              <w:rPr>
                <w:sz w:val="16"/>
                <w:szCs w:val="16"/>
              </w:rPr>
              <w:t>Comments</w:t>
            </w:r>
          </w:p>
        </w:tc>
      </w:tr>
      <w:tr w:rsidR="006335DF" w:rsidRPr="007307E1" w:rsidTr="006335DF">
        <w:trPr>
          <w:cantSplit/>
          <w:jc w:val="center"/>
        </w:trPr>
        <w:tc>
          <w:tcPr>
            <w:tcW w:w="9752" w:type="dxa"/>
            <w:gridSpan w:val="6"/>
            <w:shd w:val="pct10" w:color="auto" w:fill="FFFFFF"/>
          </w:tcPr>
          <w:p w:rsidR="006335DF" w:rsidRPr="007307E1" w:rsidRDefault="006335DF" w:rsidP="006335DF">
            <w:pPr>
              <w:pStyle w:val="TAL"/>
              <w:rPr>
                <w:b/>
                <w:sz w:val="16"/>
                <w:szCs w:val="16"/>
              </w:rPr>
            </w:pPr>
            <w:r>
              <w:rPr>
                <w:b/>
                <w:sz w:val="16"/>
                <w:szCs w:val="16"/>
              </w:rPr>
              <w:t>Registration</w:t>
            </w:r>
          </w:p>
        </w:tc>
      </w:tr>
      <w:tr w:rsidR="006335DF" w:rsidRPr="007307E1" w:rsidTr="006335DF">
        <w:trPr>
          <w:cantSplit/>
          <w:jc w:val="center"/>
        </w:trPr>
        <w:tc>
          <w:tcPr>
            <w:tcW w:w="1137" w:type="dxa"/>
          </w:tcPr>
          <w:p w:rsidR="006335DF" w:rsidRPr="007307E1" w:rsidRDefault="006335DF" w:rsidP="006335DF">
            <w:pPr>
              <w:pStyle w:val="TAL"/>
              <w:rPr>
                <w:sz w:val="16"/>
                <w:szCs w:val="16"/>
              </w:rPr>
            </w:pPr>
            <w:r w:rsidRPr="007307E1">
              <w:rPr>
                <w:sz w:val="16"/>
                <w:szCs w:val="16"/>
              </w:rPr>
              <w:t>6.</w:t>
            </w:r>
            <w:r>
              <w:rPr>
                <w:sz w:val="16"/>
                <w:szCs w:val="16"/>
              </w:rPr>
              <w:t>1</w:t>
            </w:r>
          </w:p>
        </w:tc>
        <w:tc>
          <w:tcPr>
            <w:tcW w:w="3362" w:type="dxa"/>
            <w:gridSpan w:val="2"/>
          </w:tcPr>
          <w:p w:rsidR="006335DF" w:rsidRPr="007307E1" w:rsidRDefault="006335DF" w:rsidP="006335DF">
            <w:pPr>
              <w:pStyle w:val="TAL"/>
              <w:rPr>
                <w:sz w:val="16"/>
                <w:szCs w:val="16"/>
              </w:rPr>
            </w:pPr>
            <w:r>
              <w:rPr>
                <w:sz w:val="16"/>
                <w:szCs w:val="16"/>
              </w:rPr>
              <w:t>Initial Registration / 5GS</w:t>
            </w:r>
          </w:p>
        </w:tc>
        <w:tc>
          <w:tcPr>
            <w:tcW w:w="997" w:type="dxa"/>
          </w:tcPr>
          <w:p w:rsidR="006335DF" w:rsidRPr="007307E1" w:rsidRDefault="006335DF" w:rsidP="006335DF">
            <w:pPr>
              <w:pStyle w:val="TAC"/>
              <w:rPr>
                <w:sz w:val="16"/>
                <w:szCs w:val="16"/>
              </w:rPr>
            </w:pPr>
            <w:r w:rsidRPr="007307E1">
              <w:rPr>
                <w:sz w:val="16"/>
                <w:szCs w:val="16"/>
              </w:rPr>
              <w:t>Rel-</w:t>
            </w:r>
            <w:r>
              <w:rPr>
                <w:sz w:val="16"/>
                <w:szCs w:val="16"/>
              </w:rPr>
              <w:t>15</w:t>
            </w:r>
          </w:p>
        </w:tc>
        <w:tc>
          <w:tcPr>
            <w:tcW w:w="1286" w:type="dxa"/>
          </w:tcPr>
          <w:p w:rsidR="006335DF" w:rsidRPr="007307E1" w:rsidRDefault="006335DF" w:rsidP="006335DF">
            <w:pPr>
              <w:pStyle w:val="TAC"/>
              <w:rPr>
                <w:sz w:val="16"/>
                <w:szCs w:val="16"/>
              </w:rPr>
            </w:pPr>
            <w:r w:rsidRPr="007307E1">
              <w:rPr>
                <w:sz w:val="16"/>
                <w:szCs w:val="16"/>
              </w:rPr>
              <w:t>C0</w:t>
            </w:r>
            <w:r>
              <w:rPr>
                <w:sz w:val="16"/>
                <w:szCs w:val="16"/>
              </w:rPr>
              <w:t>1</w:t>
            </w:r>
          </w:p>
        </w:tc>
        <w:tc>
          <w:tcPr>
            <w:tcW w:w="2970" w:type="dxa"/>
          </w:tcPr>
          <w:p w:rsidR="006335DF" w:rsidRPr="007307E1" w:rsidRDefault="006335DF" w:rsidP="006335DF">
            <w:pPr>
              <w:pStyle w:val="TAL"/>
              <w:keepNext w:val="0"/>
              <w:keepLines w:val="0"/>
              <w:rPr>
                <w:sz w:val="16"/>
                <w:szCs w:val="16"/>
              </w:rPr>
            </w:pPr>
            <w:r>
              <w:rPr>
                <w:sz w:val="16"/>
                <w:szCs w:val="16"/>
              </w:rPr>
              <w:t>UE supports IMS security and NR (see Note 1 below)</w:t>
            </w:r>
          </w:p>
        </w:tc>
      </w:tr>
      <w:tr w:rsidR="006335DF" w:rsidRPr="007307E1" w:rsidTr="006335DF">
        <w:trPr>
          <w:cantSplit/>
          <w:jc w:val="center"/>
        </w:trPr>
        <w:tc>
          <w:tcPr>
            <w:tcW w:w="1137" w:type="dxa"/>
          </w:tcPr>
          <w:p w:rsidR="006335DF" w:rsidRPr="007307E1" w:rsidRDefault="006335DF" w:rsidP="006335DF">
            <w:pPr>
              <w:pStyle w:val="TAL"/>
              <w:rPr>
                <w:sz w:val="16"/>
                <w:szCs w:val="16"/>
              </w:rPr>
            </w:pPr>
            <w:r>
              <w:rPr>
                <w:sz w:val="16"/>
                <w:szCs w:val="16"/>
              </w:rPr>
              <w:t>6.2</w:t>
            </w:r>
          </w:p>
        </w:tc>
        <w:tc>
          <w:tcPr>
            <w:tcW w:w="3362" w:type="dxa"/>
            <w:gridSpan w:val="2"/>
          </w:tcPr>
          <w:p w:rsidR="006335DF" w:rsidRDefault="006335DF" w:rsidP="006335DF">
            <w:pPr>
              <w:pStyle w:val="TAL"/>
              <w:rPr>
                <w:sz w:val="16"/>
                <w:szCs w:val="16"/>
              </w:rPr>
            </w:pPr>
            <w:r>
              <w:rPr>
                <w:sz w:val="16"/>
                <w:szCs w:val="16"/>
              </w:rPr>
              <w:t>Initial Registration Failures / 5GS</w:t>
            </w:r>
          </w:p>
        </w:tc>
        <w:tc>
          <w:tcPr>
            <w:tcW w:w="997" w:type="dxa"/>
          </w:tcPr>
          <w:p w:rsidR="006335DF" w:rsidRPr="007307E1" w:rsidRDefault="006335DF" w:rsidP="006335DF">
            <w:pPr>
              <w:pStyle w:val="TAC"/>
              <w:rPr>
                <w:sz w:val="16"/>
                <w:szCs w:val="16"/>
              </w:rPr>
            </w:pPr>
            <w:r w:rsidRPr="009A70F8">
              <w:rPr>
                <w:sz w:val="16"/>
                <w:szCs w:val="16"/>
              </w:rPr>
              <w:t>Rel-15</w:t>
            </w:r>
          </w:p>
        </w:tc>
        <w:tc>
          <w:tcPr>
            <w:tcW w:w="1286" w:type="dxa"/>
          </w:tcPr>
          <w:p w:rsidR="006335DF" w:rsidRPr="007307E1" w:rsidRDefault="006335DF" w:rsidP="006335DF">
            <w:pPr>
              <w:pStyle w:val="TAC"/>
              <w:rPr>
                <w:sz w:val="16"/>
                <w:szCs w:val="16"/>
              </w:rPr>
            </w:pPr>
            <w:r w:rsidRPr="00C52760">
              <w:rPr>
                <w:sz w:val="16"/>
                <w:szCs w:val="16"/>
              </w:rPr>
              <w:t>C01</w:t>
            </w:r>
          </w:p>
        </w:tc>
        <w:tc>
          <w:tcPr>
            <w:tcW w:w="2970" w:type="dxa"/>
          </w:tcPr>
          <w:p w:rsidR="006335DF" w:rsidRDefault="006335DF" w:rsidP="006335DF">
            <w:pPr>
              <w:pStyle w:val="TAL"/>
              <w:keepNext w:val="0"/>
              <w:keepLines w:val="0"/>
              <w:rPr>
                <w:sz w:val="16"/>
                <w:szCs w:val="16"/>
              </w:rPr>
            </w:pPr>
            <w:r>
              <w:rPr>
                <w:sz w:val="16"/>
                <w:szCs w:val="16"/>
              </w:rPr>
              <w:t>UE supports IMS security and NR</w:t>
            </w:r>
          </w:p>
        </w:tc>
      </w:tr>
      <w:tr w:rsidR="006335DF" w:rsidRPr="007307E1" w:rsidTr="006335DF">
        <w:trPr>
          <w:cantSplit/>
          <w:jc w:val="center"/>
        </w:trPr>
        <w:tc>
          <w:tcPr>
            <w:tcW w:w="1137" w:type="dxa"/>
          </w:tcPr>
          <w:p w:rsidR="006335DF" w:rsidRPr="007307E1" w:rsidRDefault="006335DF" w:rsidP="006335DF">
            <w:pPr>
              <w:pStyle w:val="TAL"/>
              <w:rPr>
                <w:sz w:val="16"/>
                <w:szCs w:val="16"/>
              </w:rPr>
            </w:pPr>
            <w:r>
              <w:rPr>
                <w:sz w:val="16"/>
                <w:szCs w:val="16"/>
              </w:rPr>
              <w:t>6.3</w:t>
            </w:r>
          </w:p>
        </w:tc>
        <w:tc>
          <w:tcPr>
            <w:tcW w:w="3362" w:type="dxa"/>
            <w:gridSpan w:val="2"/>
          </w:tcPr>
          <w:p w:rsidR="006335DF" w:rsidRDefault="006335DF" w:rsidP="006335DF">
            <w:pPr>
              <w:pStyle w:val="TAL"/>
              <w:rPr>
                <w:sz w:val="16"/>
                <w:szCs w:val="16"/>
              </w:rPr>
            </w:pPr>
            <w:r>
              <w:rPr>
                <w:sz w:val="16"/>
                <w:szCs w:val="16"/>
              </w:rPr>
              <w:t>Re-Registration Scenarios / 5GS</w:t>
            </w:r>
          </w:p>
        </w:tc>
        <w:tc>
          <w:tcPr>
            <w:tcW w:w="997" w:type="dxa"/>
          </w:tcPr>
          <w:p w:rsidR="006335DF" w:rsidRPr="007307E1" w:rsidRDefault="006335DF" w:rsidP="006335DF">
            <w:pPr>
              <w:pStyle w:val="TAC"/>
              <w:rPr>
                <w:sz w:val="16"/>
                <w:szCs w:val="16"/>
              </w:rPr>
            </w:pPr>
            <w:r w:rsidRPr="009A70F8">
              <w:rPr>
                <w:sz w:val="16"/>
                <w:szCs w:val="16"/>
              </w:rPr>
              <w:t>Rel-15</w:t>
            </w:r>
          </w:p>
        </w:tc>
        <w:tc>
          <w:tcPr>
            <w:tcW w:w="1286" w:type="dxa"/>
          </w:tcPr>
          <w:p w:rsidR="006335DF" w:rsidRPr="007307E1" w:rsidRDefault="006335DF" w:rsidP="006335DF">
            <w:pPr>
              <w:pStyle w:val="TAC"/>
              <w:rPr>
                <w:sz w:val="16"/>
                <w:szCs w:val="16"/>
              </w:rPr>
            </w:pPr>
            <w:r w:rsidRPr="00C52760">
              <w:rPr>
                <w:sz w:val="16"/>
                <w:szCs w:val="16"/>
              </w:rPr>
              <w:t>C01</w:t>
            </w:r>
          </w:p>
        </w:tc>
        <w:tc>
          <w:tcPr>
            <w:tcW w:w="2970" w:type="dxa"/>
          </w:tcPr>
          <w:p w:rsidR="006335DF" w:rsidRDefault="006335DF" w:rsidP="006335DF">
            <w:pPr>
              <w:pStyle w:val="TAL"/>
              <w:keepNext w:val="0"/>
              <w:keepLines w:val="0"/>
              <w:rPr>
                <w:sz w:val="16"/>
                <w:szCs w:val="16"/>
              </w:rPr>
            </w:pPr>
            <w:r>
              <w:rPr>
                <w:sz w:val="16"/>
                <w:szCs w:val="16"/>
              </w:rPr>
              <w:t>UE supports IMS security and NR</w:t>
            </w:r>
          </w:p>
        </w:tc>
      </w:tr>
      <w:tr w:rsidR="006335DF" w:rsidRPr="007307E1" w:rsidTr="006335DF">
        <w:trPr>
          <w:cantSplit/>
          <w:jc w:val="center"/>
        </w:trPr>
        <w:tc>
          <w:tcPr>
            <w:tcW w:w="1137" w:type="dxa"/>
          </w:tcPr>
          <w:p w:rsidR="006335DF" w:rsidRPr="007307E1" w:rsidRDefault="006335DF" w:rsidP="006335DF">
            <w:pPr>
              <w:pStyle w:val="TAL"/>
              <w:rPr>
                <w:sz w:val="16"/>
                <w:szCs w:val="16"/>
              </w:rPr>
            </w:pPr>
            <w:r>
              <w:rPr>
                <w:sz w:val="16"/>
                <w:szCs w:val="16"/>
              </w:rPr>
              <w:t>6.4</w:t>
            </w:r>
          </w:p>
        </w:tc>
        <w:tc>
          <w:tcPr>
            <w:tcW w:w="3362" w:type="dxa"/>
            <w:gridSpan w:val="2"/>
          </w:tcPr>
          <w:p w:rsidR="006335DF" w:rsidRDefault="006335DF" w:rsidP="006335DF">
            <w:pPr>
              <w:pStyle w:val="TAL"/>
              <w:rPr>
                <w:sz w:val="16"/>
                <w:szCs w:val="16"/>
              </w:rPr>
            </w:pPr>
            <w:r>
              <w:rPr>
                <w:sz w:val="16"/>
                <w:szCs w:val="16"/>
              </w:rPr>
              <w:t>De-Registration Scenarios / 5GS</w:t>
            </w:r>
          </w:p>
        </w:tc>
        <w:tc>
          <w:tcPr>
            <w:tcW w:w="997" w:type="dxa"/>
          </w:tcPr>
          <w:p w:rsidR="006335DF" w:rsidRPr="007307E1" w:rsidRDefault="006335DF" w:rsidP="006335DF">
            <w:pPr>
              <w:pStyle w:val="TAC"/>
              <w:rPr>
                <w:sz w:val="16"/>
                <w:szCs w:val="16"/>
              </w:rPr>
            </w:pPr>
            <w:r w:rsidRPr="009A70F8">
              <w:rPr>
                <w:sz w:val="16"/>
                <w:szCs w:val="16"/>
              </w:rPr>
              <w:t>Rel-15</w:t>
            </w:r>
          </w:p>
        </w:tc>
        <w:tc>
          <w:tcPr>
            <w:tcW w:w="1286" w:type="dxa"/>
          </w:tcPr>
          <w:p w:rsidR="006335DF" w:rsidRPr="00782F6C" w:rsidRDefault="006335DF" w:rsidP="006335DF">
            <w:pPr>
              <w:pStyle w:val="TAC"/>
              <w:rPr>
                <w:sz w:val="16"/>
                <w:szCs w:val="16"/>
              </w:rPr>
            </w:pPr>
            <w:r w:rsidRPr="00EA59C2">
              <w:rPr>
                <w:sz w:val="16"/>
                <w:szCs w:val="16"/>
              </w:rPr>
              <w:t>C13</w:t>
            </w:r>
          </w:p>
        </w:tc>
        <w:tc>
          <w:tcPr>
            <w:tcW w:w="2970" w:type="dxa"/>
          </w:tcPr>
          <w:p w:rsidR="006335DF" w:rsidRPr="00782F6C" w:rsidRDefault="006335DF" w:rsidP="006335DF">
            <w:pPr>
              <w:pStyle w:val="TAL"/>
              <w:keepNext w:val="0"/>
              <w:keepLines w:val="0"/>
              <w:rPr>
                <w:sz w:val="16"/>
                <w:szCs w:val="16"/>
              </w:rPr>
            </w:pPr>
            <w:r w:rsidRPr="00782F6C">
              <w:rPr>
                <w:sz w:val="16"/>
                <w:szCs w:val="16"/>
              </w:rPr>
              <w:t xml:space="preserve">UE supports IMS security and NR </w:t>
            </w:r>
            <w:r w:rsidRPr="00EA59C2">
              <w:rPr>
                <w:sz w:val="16"/>
                <w:szCs w:val="16"/>
              </w:rPr>
              <w:t xml:space="preserve">and </w:t>
            </w:r>
            <w:r>
              <w:rPr>
                <w:sz w:val="16"/>
                <w:szCs w:val="16"/>
              </w:rPr>
              <w:t>IMS de-registration</w:t>
            </w:r>
          </w:p>
        </w:tc>
      </w:tr>
      <w:tr w:rsidR="006335DF" w:rsidRPr="007307E1" w:rsidTr="006335DF">
        <w:trPr>
          <w:cantSplit/>
          <w:jc w:val="center"/>
        </w:trPr>
        <w:tc>
          <w:tcPr>
            <w:tcW w:w="1137" w:type="dxa"/>
          </w:tcPr>
          <w:p w:rsidR="006335DF" w:rsidRPr="007307E1" w:rsidRDefault="006335DF" w:rsidP="006335DF">
            <w:pPr>
              <w:pStyle w:val="TAL"/>
              <w:rPr>
                <w:sz w:val="16"/>
                <w:szCs w:val="16"/>
              </w:rPr>
            </w:pPr>
            <w:r>
              <w:rPr>
                <w:sz w:val="16"/>
                <w:szCs w:val="16"/>
              </w:rPr>
              <w:t>6.5</w:t>
            </w:r>
          </w:p>
        </w:tc>
        <w:tc>
          <w:tcPr>
            <w:tcW w:w="3362" w:type="dxa"/>
            <w:gridSpan w:val="2"/>
          </w:tcPr>
          <w:p w:rsidR="006335DF" w:rsidRDefault="006335DF" w:rsidP="006335DF">
            <w:pPr>
              <w:pStyle w:val="TAL"/>
              <w:rPr>
                <w:sz w:val="16"/>
                <w:szCs w:val="16"/>
              </w:rPr>
            </w:pPr>
            <w:r w:rsidRPr="006D1CE2">
              <w:rPr>
                <w:sz w:val="16"/>
                <w:szCs w:val="16"/>
              </w:rPr>
              <w:t>Void</w:t>
            </w:r>
          </w:p>
        </w:tc>
        <w:tc>
          <w:tcPr>
            <w:tcW w:w="997" w:type="dxa"/>
          </w:tcPr>
          <w:p w:rsidR="006335DF" w:rsidRPr="007307E1" w:rsidRDefault="006335DF" w:rsidP="006335DF">
            <w:pPr>
              <w:pStyle w:val="TAC"/>
              <w:rPr>
                <w:sz w:val="16"/>
                <w:szCs w:val="16"/>
              </w:rPr>
            </w:pPr>
          </w:p>
        </w:tc>
        <w:tc>
          <w:tcPr>
            <w:tcW w:w="1286" w:type="dxa"/>
          </w:tcPr>
          <w:p w:rsidR="006335DF" w:rsidRPr="007307E1" w:rsidRDefault="006335DF" w:rsidP="006335DF">
            <w:pPr>
              <w:pStyle w:val="TAC"/>
              <w:rPr>
                <w:sz w:val="16"/>
                <w:szCs w:val="16"/>
              </w:rPr>
            </w:pPr>
          </w:p>
        </w:tc>
        <w:tc>
          <w:tcPr>
            <w:tcW w:w="2970" w:type="dxa"/>
          </w:tcPr>
          <w:p w:rsidR="006335DF" w:rsidRDefault="006335DF" w:rsidP="006335DF">
            <w:pPr>
              <w:pStyle w:val="TAL"/>
              <w:keepNext w:val="0"/>
              <w:keepLines w:val="0"/>
              <w:rPr>
                <w:sz w:val="16"/>
                <w:szCs w:val="16"/>
              </w:rPr>
            </w:pPr>
          </w:p>
        </w:tc>
      </w:tr>
      <w:tr w:rsidR="006335DF" w:rsidRPr="007307E1" w:rsidTr="006335DF">
        <w:trPr>
          <w:cantSplit/>
          <w:jc w:val="center"/>
        </w:trPr>
        <w:tc>
          <w:tcPr>
            <w:tcW w:w="1137" w:type="dxa"/>
          </w:tcPr>
          <w:p w:rsidR="006335DF" w:rsidRPr="007307E1" w:rsidRDefault="006335DF" w:rsidP="006335DF">
            <w:pPr>
              <w:pStyle w:val="TAL"/>
              <w:rPr>
                <w:sz w:val="16"/>
                <w:szCs w:val="16"/>
              </w:rPr>
            </w:pPr>
            <w:r>
              <w:rPr>
                <w:sz w:val="16"/>
                <w:szCs w:val="16"/>
              </w:rPr>
              <w:t>6.6</w:t>
            </w:r>
          </w:p>
        </w:tc>
        <w:tc>
          <w:tcPr>
            <w:tcW w:w="3362" w:type="dxa"/>
            <w:gridSpan w:val="2"/>
          </w:tcPr>
          <w:p w:rsidR="006335DF" w:rsidRDefault="006335DF" w:rsidP="006335DF">
            <w:pPr>
              <w:pStyle w:val="TAL"/>
              <w:rPr>
                <w:sz w:val="16"/>
                <w:szCs w:val="16"/>
              </w:rPr>
            </w:pPr>
            <w:r>
              <w:rPr>
                <w:sz w:val="16"/>
                <w:szCs w:val="16"/>
              </w:rPr>
              <w:t>Re-Registration after capability update / 5GS</w:t>
            </w:r>
          </w:p>
        </w:tc>
        <w:tc>
          <w:tcPr>
            <w:tcW w:w="997" w:type="dxa"/>
          </w:tcPr>
          <w:p w:rsidR="006335DF" w:rsidRPr="007307E1" w:rsidRDefault="006335DF" w:rsidP="006335DF">
            <w:pPr>
              <w:pStyle w:val="TAC"/>
              <w:rPr>
                <w:sz w:val="16"/>
                <w:szCs w:val="16"/>
              </w:rPr>
            </w:pPr>
            <w:r w:rsidRPr="009A70F8">
              <w:rPr>
                <w:sz w:val="16"/>
                <w:szCs w:val="16"/>
              </w:rPr>
              <w:t>Rel-15</w:t>
            </w:r>
          </w:p>
        </w:tc>
        <w:tc>
          <w:tcPr>
            <w:tcW w:w="1286" w:type="dxa"/>
          </w:tcPr>
          <w:p w:rsidR="006335DF" w:rsidRPr="007307E1" w:rsidRDefault="006335DF" w:rsidP="006335DF">
            <w:pPr>
              <w:pStyle w:val="TAC"/>
              <w:rPr>
                <w:sz w:val="16"/>
                <w:szCs w:val="16"/>
              </w:rPr>
            </w:pPr>
            <w:r w:rsidRPr="00C52760">
              <w:rPr>
                <w:sz w:val="16"/>
                <w:szCs w:val="16"/>
              </w:rPr>
              <w:t>C</w:t>
            </w:r>
            <w:r>
              <w:rPr>
                <w:sz w:val="16"/>
                <w:szCs w:val="16"/>
              </w:rPr>
              <w:t>15</w:t>
            </w:r>
          </w:p>
        </w:tc>
        <w:tc>
          <w:tcPr>
            <w:tcW w:w="2970" w:type="dxa"/>
          </w:tcPr>
          <w:p w:rsidR="006335DF" w:rsidRDefault="006335DF" w:rsidP="006335DF">
            <w:pPr>
              <w:pStyle w:val="TAL"/>
              <w:keepNext w:val="0"/>
              <w:keepLines w:val="0"/>
              <w:rPr>
                <w:sz w:val="16"/>
                <w:szCs w:val="16"/>
              </w:rPr>
            </w:pPr>
            <w:r>
              <w:rPr>
                <w:sz w:val="16"/>
                <w:szCs w:val="16"/>
              </w:rPr>
              <w:t>UE supports IMS security and NR and Enabling/Disabling SMS over IMS</w:t>
            </w:r>
          </w:p>
        </w:tc>
      </w:tr>
      <w:tr w:rsidR="006335DF" w:rsidRPr="007307E1" w:rsidTr="006335DF">
        <w:trPr>
          <w:cantSplit/>
          <w:jc w:val="center"/>
        </w:trPr>
        <w:tc>
          <w:tcPr>
            <w:tcW w:w="1137" w:type="dxa"/>
          </w:tcPr>
          <w:p w:rsidR="006335DF" w:rsidRPr="007307E1" w:rsidRDefault="006335DF" w:rsidP="006335DF">
            <w:pPr>
              <w:pStyle w:val="TAL"/>
              <w:rPr>
                <w:sz w:val="16"/>
                <w:szCs w:val="16"/>
              </w:rPr>
            </w:pPr>
            <w:r>
              <w:rPr>
                <w:sz w:val="16"/>
                <w:szCs w:val="16"/>
              </w:rPr>
              <w:t>6.7</w:t>
            </w:r>
          </w:p>
        </w:tc>
        <w:tc>
          <w:tcPr>
            <w:tcW w:w="3362" w:type="dxa"/>
            <w:gridSpan w:val="2"/>
          </w:tcPr>
          <w:p w:rsidR="006335DF" w:rsidRDefault="006335DF" w:rsidP="006335DF">
            <w:pPr>
              <w:pStyle w:val="TAL"/>
              <w:rPr>
                <w:sz w:val="16"/>
                <w:szCs w:val="16"/>
              </w:rPr>
            </w:pPr>
            <w:r>
              <w:rPr>
                <w:sz w:val="16"/>
                <w:szCs w:val="16"/>
              </w:rPr>
              <w:t>Authentication / MAC Parameter Invalid / Only two consecutive challenges / 5GS</w:t>
            </w:r>
          </w:p>
        </w:tc>
        <w:tc>
          <w:tcPr>
            <w:tcW w:w="997" w:type="dxa"/>
          </w:tcPr>
          <w:p w:rsidR="006335DF" w:rsidRPr="007307E1" w:rsidRDefault="006335DF" w:rsidP="006335DF">
            <w:pPr>
              <w:pStyle w:val="TAC"/>
              <w:rPr>
                <w:sz w:val="16"/>
                <w:szCs w:val="16"/>
              </w:rPr>
            </w:pPr>
            <w:r w:rsidRPr="009A70F8">
              <w:rPr>
                <w:sz w:val="16"/>
                <w:szCs w:val="16"/>
              </w:rPr>
              <w:t>Rel-15</w:t>
            </w:r>
          </w:p>
        </w:tc>
        <w:tc>
          <w:tcPr>
            <w:tcW w:w="1286" w:type="dxa"/>
          </w:tcPr>
          <w:p w:rsidR="006335DF" w:rsidRPr="007307E1" w:rsidRDefault="006335DF" w:rsidP="006335DF">
            <w:pPr>
              <w:pStyle w:val="TAC"/>
              <w:rPr>
                <w:sz w:val="16"/>
                <w:szCs w:val="16"/>
              </w:rPr>
            </w:pPr>
            <w:r w:rsidRPr="00C52760">
              <w:rPr>
                <w:sz w:val="16"/>
                <w:szCs w:val="16"/>
              </w:rPr>
              <w:t>C01</w:t>
            </w:r>
          </w:p>
        </w:tc>
        <w:tc>
          <w:tcPr>
            <w:tcW w:w="2970" w:type="dxa"/>
          </w:tcPr>
          <w:p w:rsidR="006335DF" w:rsidRDefault="006335DF" w:rsidP="006335DF">
            <w:pPr>
              <w:pStyle w:val="TAL"/>
              <w:keepNext w:val="0"/>
              <w:keepLines w:val="0"/>
              <w:rPr>
                <w:sz w:val="16"/>
                <w:szCs w:val="16"/>
              </w:rPr>
            </w:pPr>
            <w:r>
              <w:rPr>
                <w:sz w:val="16"/>
                <w:szCs w:val="16"/>
              </w:rPr>
              <w:t>UE supports IMS security and NR</w:t>
            </w:r>
          </w:p>
        </w:tc>
      </w:tr>
      <w:tr w:rsidR="006335DF" w:rsidRPr="007307E1" w:rsidTr="006335DF">
        <w:trPr>
          <w:cantSplit/>
          <w:jc w:val="center"/>
        </w:trPr>
        <w:tc>
          <w:tcPr>
            <w:tcW w:w="1137" w:type="dxa"/>
          </w:tcPr>
          <w:p w:rsidR="006335DF" w:rsidRPr="007307E1" w:rsidRDefault="006335DF" w:rsidP="006335DF">
            <w:pPr>
              <w:pStyle w:val="TAL"/>
              <w:rPr>
                <w:sz w:val="16"/>
                <w:szCs w:val="16"/>
              </w:rPr>
            </w:pPr>
            <w:r>
              <w:rPr>
                <w:sz w:val="16"/>
                <w:szCs w:val="16"/>
              </w:rPr>
              <w:t>6.8</w:t>
            </w:r>
          </w:p>
        </w:tc>
        <w:tc>
          <w:tcPr>
            <w:tcW w:w="3362" w:type="dxa"/>
            <w:gridSpan w:val="2"/>
          </w:tcPr>
          <w:p w:rsidR="006335DF" w:rsidRDefault="006335DF" w:rsidP="006335DF">
            <w:pPr>
              <w:pStyle w:val="TAL"/>
              <w:rPr>
                <w:sz w:val="16"/>
                <w:szCs w:val="16"/>
              </w:rPr>
            </w:pPr>
            <w:r>
              <w:rPr>
                <w:sz w:val="16"/>
                <w:szCs w:val="16"/>
              </w:rPr>
              <w:t>Authentication / Security Server missing / SQN out of range / 5GS</w:t>
            </w:r>
          </w:p>
        </w:tc>
        <w:tc>
          <w:tcPr>
            <w:tcW w:w="997" w:type="dxa"/>
          </w:tcPr>
          <w:p w:rsidR="006335DF" w:rsidRPr="007307E1" w:rsidRDefault="006335DF" w:rsidP="006335DF">
            <w:pPr>
              <w:pStyle w:val="TAC"/>
              <w:rPr>
                <w:sz w:val="16"/>
                <w:szCs w:val="16"/>
              </w:rPr>
            </w:pPr>
            <w:r w:rsidRPr="009A70F8">
              <w:rPr>
                <w:sz w:val="16"/>
                <w:szCs w:val="16"/>
              </w:rPr>
              <w:t>Rel-15</w:t>
            </w:r>
          </w:p>
        </w:tc>
        <w:tc>
          <w:tcPr>
            <w:tcW w:w="1286" w:type="dxa"/>
          </w:tcPr>
          <w:p w:rsidR="006335DF" w:rsidRPr="007307E1" w:rsidRDefault="006335DF" w:rsidP="006335DF">
            <w:pPr>
              <w:pStyle w:val="TAC"/>
              <w:rPr>
                <w:sz w:val="16"/>
                <w:szCs w:val="16"/>
              </w:rPr>
            </w:pPr>
            <w:r w:rsidRPr="00C52760">
              <w:rPr>
                <w:sz w:val="16"/>
                <w:szCs w:val="16"/>
              </w:rPr>
              <w:t>C01</w:t>
            </w:r>
          </w:p>
        </w:tc>
        <w:tc>
          <w:tcPr>
            <w:tcW w:w="2970" w:type="dxa"/>
          </w:tcPr>
          <w:p w:rsidR="006335DF" w:rsidRDefault="006335DF" w:rsidP="006335DF">
            <w:pPr>
              <w:pStyle w:val="TAL"/>
              <w:keepNext w:val="0"/>
              <w:keepLines w:val="0"/>
              <w:rPr>
                <w:sz w:val="16"/>
                <w:szCs w:val="16"/>
              </w:rPr>
            </w:pPr>
            <w:r>
              <w:rPr>
                <w:sz w:val="16"/>
                <w:szCs w:val="16"/>
              </w:rPr>
              <w:t>UE supports IMS security and NR</w:t>
            </w:r>
          </w:p>
        </w:tc>
      </w:tr>
      <w:tr w:rsidR="006335DF" w:rsidRPr="007307E1" w:rsidTr="006335DF">
        <w:trPr>
          <w:cantSplit/>
          <w:jc w:val="center"/>
        </w:trPr>
        <w:tc>
          <w:tcPr>
            <w:tcW w:w="1137" w:type="dxa"/>
          </w:tcPr>
          <w:p w:rsidR="006335DF" w:rsidRPr="007307E1" w:rsidRDefault="006335DF" w:rsidP="006335DF">
            <w:pPr>
              <w:pStyle w:val="TAL"/>
              <w:rPr>
                <w:sz w:val="16"/>
                <w:szCs w:val="16"/>
              </w:rPr>
            </w:pPr>
            <w:r>
              <w:rPr>
                <w:sz w:val="16"/>
                <w:szCs w:val="16"/>
              </w:rPr>
              <w:t>6.9</w:t>
            </w:r>
          </w:p>
        </w:tc>
        <w:tc>
          <w:tcPr>
            <w:tcW w:w="3362" w:type="dxa"/>
            <w:gridSpan w:val="2"/>
          </w:tcPr>
          <w:p w:rsidR="006335DF" w:rsidRDefault="006335DF" w:rsidP="006335DF">
            <w:pPr>
              <w:pStyle w:val="TAL"/>
              <w:rPr>
                <w:sz w:val="16"/>
                <w:szCs w:val="16"/>
              </w:rPr>
            </w:pPr>
            <w:r>
              <w:rPr>
                <w:sz w:val="16"/>
                <w:szCs w:val="16"/>
              </w:rPr>
              <w:t>Subscription / 503 Service Unavailable / 5GS</w:t>
            </w:r>
          </w:p>
        </w:tc>
        <w:tc>
          <w:tcPr>
            <w:tcW w:w="997" w:type="dxa"/>
          </w:tcPr>
          <w:p w:rsidR="006335DF" w:rsidRPr="007307E1" w:rsidRDefault="006335DF" w:rsidP="006335DF">
            <w:pPr>
              <w:pStyle w:val="TAC"/>
              <w:rPr>
                <w:sz w:val="16"/>
                <w:szCs w:val="16"/>
              </w:rPr>
            </w:pPr>
            <w:r w:rsidRPr="009A70F8">
              <w:rPr>
                <w:sz w:val="16"/>
                <w:szCs w:val="16"/>
              </w:rPr>
              <w:t>Rel-15</w:t>
            </w:r>
          </w:p>
        </w:tc>
        <w:tc>
          <w:tcPr>
            <w:tcW w:w="1286" w:type="dxa"/>
          </w:tcPr>
          <w:p w:rsidR="006335DF" w:rsidRPr="007307E1" w:rsidRDefault="006335DF" w:rsidP="006335DF">
            <w:pPr>
              <w:pStyle w:val="TAC"/>
              <w:rPr>
                <w:sz w:val="16"/>
                <w:szCs w:val="16"/>
              </w:rPr>
            </w:pPr>
            <w:r w:rsidRPr="00C52760">
              <w:rPr>
                <w:sz w:val="16"/>
                <w:szCs w:val="16"/>
              </w:rPr>
              <w:t>C01</w:t>
            </w:r>
          </w:p>
        </w:tc>
        <w:tc>
          <w:tcPr>
            <w:tcW w:w="2970" w:type="dxa"/>
          </w:tcPr>
          <w:p w:rsidR="006335DF" w:rsidRDefault="006335DF" w:rsidP="006335DF">
            <w:pPr>
              <w:pStyle w:val="TAL"/>
              <w:keepNext w:val="0"/>
              <w:keepLines w:val="0"/>
              <w:rPr>
                <w:sz w:val="16"/>
                <w:szCs w:val="16"/>
              </w:rPr>
            </w:pPr>
            <w:r>
              <w:rPr>
                <w:sz w:val="16"/>
                <w:szCs w:val="16"/>
              </w:rPr>
              <w:t>UE supports IMS security and NR</w:t>
            </w:r>
          </w:p>
        </w:tc>
      </w:tr>
      <w:tr w:rsidR="006335DF" w:rsidRPr="007307E1" w:rsidTr="006335DF">
        <w:trPr>
          <w:cantSplit/>
          <w:jc w:val="center"/>
        </w:trPr>
        <w:tc>
          <w:tcPr>
            <w:tcW w:w="9752" w:type="dxa"/>
            <w:gridSpan w:val="6"/>
            <w:shd w:val="clear" w:color="auto" w:fill="E7E6E6"/>
          </w:tcPr>
          <w:p w:rsidR="006335DF" w:rsidRDefault="006335DF" w:rsidP="006335DF">
            <w:pPr>
              <w:pStyle w:val="TAL"/>
              <w:rPr>
                <w:sz w:val="16"/>
                <w:szCs w:val="16"/>
              </w:rPr>
            </w:pPr>
            <w:r>
              <w:rPr>
                <w:b/>
                <w:sz w:val="16"/>
                <w:szCs w:val="16"/>
              </w:rPr>
              <w:t>Call Control</w:t>
            </w:r>
          </w:p>
        </w:tc>
      </w:tr>
      <w:tr w:rsidR="006335DF" w:rsidRPr="00EA59C2" w:rsidTr="006335DF">
        <w:trPr>
          <w:cantSplit/>
          <w:jc w:val="center"/>
        </w:trPr>
        <w:tc>
          <w:tcPr>
            <w:tcW w:w="1137" w:type="dxa"/>
          </w:tcPr>
          <w:p w:rsidR="006335DF" w:rsidRDefault="006335DF" w:rsidP="006335DF">
            <w:pPr>
              <w:pStyle w:val="TAL"/>
              <w:rPr>
                <w:sz w:val="16"/>
                <w:szCs w:val="16"/>
              </w:rPr>
            </w:pPr>
            <w:r>
              <w:rPr>
                <w:sz w:val="16"/>
                <w:szCs w:val="16"/>
              </w:rPr>
              <w:t>7.1</w:t>
            </w:r>
          </w:p>
        </w:tc>
        <w:tc>
          <w:tcPr>
            <w:tcW w:w="3354" w:type="dxa"/>
          </w:tcPr>
          <w:p w:rsidR="006335DF" w:rsidRDefault="006335DF" w:rsidP="006335DF">
            <w:pPr>
              <w:pStyle w:val="TAL"/>
              <w:rPr>
                <w:sz w:val="16"/>
                <w:szCs w:val="16"/>
              </w:rPr>
            </w:pPr>
            <w:r w:rsidRPr="00F80521">
              <w:rPr>
                <w:sz w:val="16"/>
                <w:szCs w:val="16"/>
              </w:rPr>
              <w:t>MTSI MO Voice Call / 503 Service Unavailable / 5GS</w:t>
            </w:r>
          </w:p>
        </w:tc>
        <w:tc>
          <w:tcPr>
            <w:tcW w:w="1005" w:type="dxa"/>
            <w:gridSpan w:val="2"/>
          </w:tcPr>
          <w:p w:rsidR="006335DF" w:rsidRPr="00B2665E" w:rsidRDefault="006335DF" w:rsidP="006335DF">
            <w:pPr>
              <w:pStyle w:val="TAC"/>
              <w:rPr>
                <w:sz w:val="16"/>
                <w:szCs w:val="16"/>
              </w:rPr>
            </w:pPr>
            <w:r w:rsidRPr="00B2665E">
              <w:rPr>
                <w:sz w:val="16"/>
                <w:szCs w:val="16"/>
              </w:rPr>
              <w:t>Rel-15</w:t>
            </w:r>
          </w:p>
        </w:tc>
        <w:tc>
          <w:tcPr>
            <w:tcW w:w="1286" w:type="dxa"/>
          </w:tcPr>
          <w:p w:rsidR="006335DF" w:rsidRDefault="006335DF" w:rsidP="006335DF">
            <w:pPr>
              <w:pStyle w:val="TAC"/>
              <w:rPr>
                <w:sz w:val="16"/>
                <w:szCs w:val="16"/>
              </w:rPr>
            </w:pPr>
            <w:r w:rsidRPr="005A2EF9">
              <w:rPr>
                <w:sz w:val="16"/>
                <w:szCs w:val="16"/>
              </w:rPr>
              <w:t>C0</w:t>
            </w:r>
            <w:r>
              <w:rPr>
                <w:sz w:val="16"/>
                <w:szCs w:val="16"/>
              </w:rPr>
              <w:t>2</w:t>
            </w:r>
          </w:p>
        </w:tc>
        <w:tc>
          <w:tcPr>
            <w:tcW w:w="2970" w:type="dxa"/>
          </w:tcPr>
          <w:p w:rsidR="006335DF" w:rsidRPr="00EA59C2" w:rsidRDefault="006335DF" w:rsidP="006335DF">
            <w:pPr>
              <w:pStyle w:val="TAL"/>
              <w:keepNext w:val="0"/>
              <w:keepLines w:val="0"/>
              <w:rPr>
                <w:sz w:val="16"/>
                <w:szCs w:val="16"/>
              </w:rPr>
            </w:pPr>
            <w:r w:rsidRPr="002B5815">
              <w:rPr>
                <w:sz w:val="16"/>
                <w:szCs w:val="16"/>
              </w:rPr>
              <w:t>UE supports IMS security and NR</w:t>
            </w:r>
            <w:r>
              <w:rPr>
                <w:sz w:val="16"/>
                <w:szCs w:val="16"/>
              </w:rPr>
              <w:t xml:space="preserve"> and IMS voice over NR</w:t>
            </w:r>
            <w:r w:rsidRPr="002B5815">
              <w:rPr>
                <w:sz w:val="16"/>
                <w:szCs w:val="16"/>
              </w:rPr>
              <w:t xml:space="preserve"> and MTSI and MTSI speech </w:t>
            </w:r>
            <w:r>
              <w:rPr>
                <w:sz w:val="16"/>
                <w:szCs w:val="16"/>
              </w:rPr>
              <w:t xml:space="preserve">and AMR-WB and EVS </w:t>
            </w:r>
            <w:r w:rsidRPr="002B5815">
              <w:rPr>
                <w:sz w:val="16"/>
                <w:szCs w:val="16"/>
              </w:rPr>
              <w:t>and initiating a session</w:t>
            </w:r>
            <w:r>
              <w:rPr>
                <w:sz w:val="16"/>
                <w:szCs w:val="16"/>
              </w:rPr>
              <w:t xml:space="preserve"> and preconditions</w:t>
            </w:r>
            <w:ins w:id="6" w:author="Rohde &amp; Schwarz" w:date="2021-12-23T15:02:00Z">
              <w:r w:rsidR="00B057FC">
                <w:rPr>
                  <w:sz w:val="16"/>
                  <w:szCs w:val="16"/>
                </w:rPr>
                <w:t xml:space="preserve"> and NG114 v1.0 and NG114 v1.0 mmtel ICSI value and NG114 v1.0 audio feature tag and NG114 v1.0 video feature tag and NG114 v1.0 initial SDP offer</w:t>
              </w:r>
            </w:ins>
          </w:p>
        </w:tc>
      </w:tr>
      <w:tr w:rsidR="006335DF" w:rsidRPr="00EA59C2" w:rsidTr="006335DF">
        <w:trPr>
          <w:cantSplit/>
          <w:jc w:val="center"/>
        </w:trPr>
        <w:tc>
          <w:tcPr>
            <w:tcW w:w="1137" w:type="dxa"/>
          </w:tcPr>
          <w:p w:rsidR="006335DF" w:rsidRDefault="006335DF" w:rsidP="006335DF">
            <w:pPr>
              <w:pStyle w:val="TAL"/>
              <w:rPr>
                <w:sz w:val="16"/>
                <w:szCs w:val="16"/>
              </w:rPr>
            </w:pPr>
            <w:r>
              <w:rPr>
                <w:sz w:val="16"/>
                <w:szCs w:val="16"/>
              </w:rPr>
              <w:t>7.2</w:t>
            </w:r>
          </w:p>
        </w:tc>
        <w:tc>
          <w:tcPr>
            <w:tcW w:w="3354" w:type="dxa"/>
          </w:tcPr>
          <w:p w:rsidR="006335DF" w:rsidRDefault="006335DF" w:rsidP="006335DF">
            <w:pPr>
              <w:pStyle w:val="TAL"/>
              <w:rPr>
                <w:sz w:val="16"/>
                <w:szCs w:val="16"/>
              </w:rPr>
            </w:pPr>
            <w:r w:rsidRPr="00F80521">
              <w:rPr>
                <w:sz w:val="16"/>
                <w:szCs w:val="16"/>
              </w:rPr>
              <w:t xml:space="preserve">MTSI MO Voice Call / </w:t>
            </w:r>
            <w:r>
              <w:rPr>
                <w:sz w:val="16"/>
                <w:szCs w:val="16"/>
              </w:rPr>
              <w:t>504 Server Time-out</w:t>
            </w:r>
            <w:r w:rsidRPr="00F80521">
              <w:rPr>
                <w:sz w:val="16"/>
                <w:szCs w:val="16"/>
              </w:rPr>
              <w:t xml:space="preserve"> / 5GS</w:t>
            </w:r>
          </w:p>
        </w:tc>
        <w:tc>
          <w:tcPr>
            <w:tcW w:w="1005" w:type="dxa"/>
            <w:gridSpan w:val="2"/>
          </w:tcPr>
          <w:p w:rsidR="006335DF" w:rsidRPr="00B2665E" w:rsidRDefault="006335DF" w:rsidP="006335DF">
            <w:pPr>
              <w:pStyle w:val="TAC"/>
              <w:rPr>
                <w:sz w:val="16"/>
                <w:szCs w:val="16"/>
              </w:rPr>
            </w:pPr>
            <w:r w:rsidRPr="00B2665E">
              <w:rPr>
                <w:sz w:val="16"/>
                <w:szCs w:val="16"/>
              </w:rPr>
              <w:t>Rel-15</w:t>
            </w:r>
          </w:p>
        </w:tc>
        <w:tc>
          <w:tcPr>
            <w:tcW w:w="1286" w:type="dxa"/>
          </w:tcPr>
          <w:p w:rsidR="006335DF" w:rsidRDefault="006335DF" w:rsidP="006335DF">
            <w:pPr>
              <w:pStyle w:val="TAC"/>
              <w:rPr>
                <w:sz w:val="16"/>
                <w:szCs w:val="16"/>
              </w:rPr>
            </w:pPr>
            <w:r w:rsidRPr="005A2EF9">
              <w:rPr>
                <w:sz w:val="16"/>
                <w:szCs w:val="16"/>
              </w:rPr>
              <w:t>C03</w:t>
            </w:r>
          </w:p>
        </w:tc>
        <w:tc>
          <w:tcPr>
            <w:tcW w:w="2970" w:type="dxa"/>
          </w:tcPr>
          <w:p w:rsidR="006335DF" w:rsidRPr="00EA59C2" w:rsidRDefault="006335DF" w:rsidP="006335DF">
            <w:pPr>
              <w:pStyle w:val="TAL"/>
              <w:keepNext w:val="0"/>
              <w:keepLines w:val="0"/>
              <w:rPr>
                <w:sz w:val="16"/>
                <w:szCs w:val="16"/>
              </w:rPr>
            </w:pPr>
            <w:r w:rsidRPr="002B5815">
              <w:rPr>
                <w:sz w:val="16"/>
                <w:szCs w:val="16"/>
              </w:rPr>
              <w:t>UE supports IMS security and NR</w:t>
            </w:r>
            <w:r>
              <w:rPr>
                <w:sz w:val="16"/>
                <w:szCs w:val="16"/>
              </w:rPr>
              <w:t xml:space="preserve"> and IMS voice over NR</w:t>
            </w:r>
            <w:r w:rsidRPr="002B5815">
              <w:rPr>
                <w:sz w:val="16"/>
                <w:szCs w:val="16"/>
              </w:rPr>
              <w:t xml:space="preserve"> and MTSI and MTSI speech </w:t>
            </w:r>
            <w:r>
              <w:rPr>
                <w:sz w:val="16"/>
                <w:szCs w:val="16"/>
              </w:rPr>
              <w:t xml:space="preserve">and AMR-WB and EVS </w:t>
            </w:r>
            <w:r w:rsidRPr="002B5815">
              <w:rPr>
                <w:sz w:val="16"/>
                <w:szCs w:val="16"/>
              </w:rPr>
              <w:t>and initiating a session</w:t>
            </w:r>
            <w:ins w:id="7" w:author="Rohde &amp; Schwarz" w:date="2021-12-23T15:02:00Z">
              <w:r w:rsidR="0044149A">
                <w:rPr>
                  <w:sz w:val="16"/>
                  <w:szCs w:val="16"/>
                </w:rPr>
                <w:t xml:space="preserve"> and NG114 v1.0 and NG114 v1.0 mmtel ICSI value and NG114 v1.0 audio feature tag and NG114 v1.0 video feature tag and NG114 v1.0 initial SDP offer</w:t>
              </w:r>
            </w:ins>
          </w:p>
        </w:tc>
      </w:tr>
      <w:tr w:rsidR="006335DF" w:rsidRPr="00EA59C2" w:rsidTr="006335DF">
        <w:trPr>
          <w:cantSplit/>
          <w:jc w:val="center"/>
        </w:trPr>
        <w:tc>
          <w:tcPr>
            <w:tcW w:w="1137" w:type="dxa"/>
          </w:tcPr>
          <w:p w:rsidR="006335DF" w:rsidRDefault="006335DF" w:rsidP="006335DF">
            <w:pPr>
              <w:pStyle w:val="TAL"/>
              <w:rPr>
                <w:sz w:val="16"/>
                <w:szCs w:val="16"/>
              </w:rPr>
            </w:pPr>
            <w:r>
              <w:rPr>
                <w:sz w:val="16"/>
                <w:szCs w:val="16"/>
              </w:rPr>
              <w:t>7.3</w:t>
            </w:r>
          </w:p>
        </w:tc>
        <w:tc>
          <w:tcPr>
            <w:tcW w:w="3354" w:type="dxa"/>
          </w:tcPr>
          <w:p w:rsidR="006335DF" w:rsidRDefault="006335DF" w:rsidP="006335DF">
            <w:pPr>
              <w:pStyle w:val="TAL"/>
              <w:rPr>
                <w:sz w:val="16"/>
                <w:szCs w:val="16"/>
              </w:rPr>
            </w:pPr>
            <w:r>
              <w:rPr>
                <w:sz w:val="16"/>
                <w:szCs w:val="16"/>
              </w:rPr>
              <w:t>Void</w:t>
            </w:r>
          </w:p>
        </w:tc>
        <w:tc>
          <w:tcPr>
            <w:tcW w:w="1005" w:type="dxa"/>
            <w:gridSpan w:val="2"/>
          </w:tcPr>
          <w:p w:rsidR="006335DF" w:rsidRPr="00B2665E" w:rsidRDefault="006335DF" w:rsidP="006335DF">
            <w:pPr>
              <w:pStyle w:val="TAC"/>
              <w:rPr>
                <w:sz w:val="16"/>
                <w:szCs w:val="16"/>
              </w:rPr>
            </w:pPr>
          </w:p>
        </w:tc>
        <w:tc>
          <w:tcPr>
            <w:tcW w:w="1286" w:type="dxa"/>
          </w:tcPr>
          <w:p w:rsidR="006335DF" w:rsidRDefault="006335DF" w:rsidP="006335DF">
            <w:pPr>
              <w:pStyle w:val="TAC"/>
              <w:rPr>
                <w:sz w:val="16"/>
                <w:szCs w:val="16"/>
              </w:rPr>
            </w:pPr>
          </w:p>
        </w:tc>
        <w:tc>
          <w:tcPr>
            <w:tcW w:w="2970" w:type="dxa"/>
          </w:tcPr>
          <w:p w:rsidR="006335DF" w:rsidRPr="00EA59C2" w:rsidRDefault="006335DF" w:rsidP="006335DF">
            <w:pPr>
              <w:pStyle w:val="TAL"/>
              <w:keepNext w:val="0"/>
              <w:keepLines w:val="0"/>
              <w:rPr>
                <w:sz w:val="16"/>
                <w:szCs w:val="16"/>
              </w:rPr>
            </w:pPr>
          </w:p>
        </w:tc>
      </w:tr>
      <w:tr w:rsidR="006335DF" w:rsidRPr="007307E1" w:rsidTr="006335DF">
        <w:trPr>
          <w:cantSplit/>
          <w:jc w:val="center"/>
        </w:trPr>
        <w:tc>
          <w:tcPr>
            <w:tcW w:w="1137" w:type="dxa"/>
          </w:tcPr>
          <w:p w:rsidR="006335DF" w:rsidRDefault="006335DF" w:rsidP="006335DF">
            <w:pPr>
              <w:pStyle w:val="TAL"/>
              <w:rPr>
                <w:sz w:val="16"/>
                <w:szCs w:val="16"/>
              </w:rPr>
            </w:pPr>
            <w:r>
              <w:rPr>
                <w:sz w:val="16"/>
                <w:szCs w:val="16"/>
              </w:rPr>
              <w:t>7.4</w:t>
            </w:r>
          </w:p>
        </w:tc>
        <w:tc>
          <w:tcPr>
            <w:tcW w:w="3362" w:type="dxa"/>
            <w:gridSpan w:val="2"/>
          </w:tcPr>
          <w:p w:rsidR="006335DF" w:rsidRDefault="006335DF" w:rsidP="006335DF">
            <w:pPr>
              <w:pStyle w:val="TAL"/>
              <w:rPr>
                <w:sz w:val="16"/>
                <w:szCs w:val="16"/>
              </w:rPr>
            </w:pPr>
            <w:r>
              <w:rPr>
                <w:sz w:val="16"/>
                <w:szCs w:val="16"/>
              </w:rPr>
              <w:t>MTSI MO Voice call with preconditions at both originating UE and terminating UE / 5GS</w:t>
            </w:r>
          </w:p>
        </w:tc>
        <w:tc>
          <w:tcPr>
            <w:tcW w:w="997" w:type="dxa"/>
          </w:tcPr>
          <w:p w:rsidR="006335DF" w:rsidRPr="007307E1" w:rsidRDefault="006335DF" w:rsidP="006335DF">
            <w:pPr>
              <w:pStyle w:val="TAC"/>
              <w:rPr>
                <w:sz w:val="16"/>
                <w:szCs w:val="16"/>
              </w:rPr>
            </w:pPr>
            <w:r w:rsidRPr="00B2665E">
              <w:rPr>
                <w:sz w:val="16"/>
                <w:szCs w:val="16"/>
              </w:rPr>
              <w:t>Rel-15</w:t>
            </w:r>
          </w:p>
        </w:tc>
        <w:tc>
          <w:tcPr>
            <w:tcW w:w="1286" w:type="dxa"/>
          </w:tcPr>
          <w:p w:rsidR="006335DF" w:rsidRPr="007307E1" w:rsidRDefault="006335DF" w:rsidP="006335DF">
            <w:pPr>
              <w:pStyle w:val="TAC"/>
              <w:rPr>
                <w:sz w:val="16"/>
                <w:szCs w:val="16"/>
              </w:rPr>
            </w:pPr>
            <w:r>
              <w:rPr>
                <w:sz w:val="16"/>
                <w:szCs w:val="16"/>
              </w:rPr>
              <w:t>C14</w:t>
            </w:r>
          </w:p>
        </w:tc>
        <w:tc>
          <w:tcPr>
            <w:tcW w:w="2970" w:type="dxa"/>
          </w:tcPr>
          <w:p w:rsidR="006335DF" w:rsidRPr="00320A01" w:rsidRDefault="006335DF" w:rsidP="006335DF">
            <w:pPr>
              <w:pStyle w:val="TAL"/>
              <w:keepNext w:val="0"/>
              <w:keepLines w:val="0"/>
              <w:rPr>
                <w:sz w:val="16"/>
                <w:szCs w:val="16"/>
              </w:rPr>
            </w:pPr>
            <w:r w:rsidRPr="00EA59C2">
              <w:rPr>
                <w:sz w:val="16"/>
                <w:szCs w:val="16"/>
              </w:rPr>
              <w:t>UE supports IMS security and NR</w:t>
            </w:r>
            <w:r>
              <w:rPr>
                <w:sz w:val="16"/>
                <w:szCs w:val="16"/>
              </w:rPr>
              <w:t xml:space="preserve"> and IMS voice over NR</w:t>
            </w:r>
            <w:r w:rsidRPr="00EA59C2">
              <w:rPr>
                <w:sz w:val="16"/>
                <w:szCs w:val="16"/>
              </w:rPr>
              <w:t xml:space="preserve"> and </w:t>
            </w:r>
            <w:r w:rsidRPr="00924BD9">
              <w:rPr>
                <w:sz w:val="16"/>
                <w:szCs w:val="16"/>
              </w:rPr>
              <w:t xml:space="preserve">MTSI and MTSI speech </w:t>
            </w:r>
            <w:r>
              <w:rPr>
                <w:sz w:val="16"/>
                <w:szCs w:val="16"/>
              </w:rPr>
              <w:t>and AMR-WB and EVS</w:t>
            </w:r>
            <w:r w:rsidRPr="00924BD9">
              <w:rPr>
                <w:sz w:val="16"/>
                <w:szCs w:val="16"/>
              </w:rPr>
              <w:t xml:space="preserve"> and initiating a session and preconditions</w:t>
            </w:r>
            <w:r w:rsidRPr="00320A01">
              <w:rPr>
                <w:sz w:val="16"/>
                <w:szCs w:val="16"/>
              </w:rPr>
              <w:t xml:space="preserve"> </w:t>
            </w:r>
            <w:r>
              <w:rPr>
                <w:sz w:val="16"/>
                <w:szCs w:val="16"/>
              </w:rPr>
              <w:t>and NG114 v1.0 and NG114 v1.0 mmtel ICSI value and NG114 v1.0 audio feature tag and NG114 v1.0 video feature tag and NG114 v1.0 initial SDP offer and NG114 v1.0 final SDP offer</w:t>
            </w:r>
          </w:p>
        </w:tc>
      </w:tr>
      <w:tr w:rsidR="006335DF" w:rsidRPr="007307E1" w:rsidTr="006335DF">
        <w:trPr>
          <w:cantSplit/>
          <w:jc w:val="center"/>
        </w:trPr>
        <w:tc>
          <w:tcPr>
            <w:tcW w:w="1137" w:type="dxa"/>
          </w:tcPr>
          <w:p w:rsidR="006335DF" w:rsidRDefault="006335DF" w:rsidP="006335DF">
            <w:pPr>
              <w:pStyle w:val="TAL"/>
              <w:rPr>
                <w:sz w:val="16"/>
                <w:szCs w:val="16"/>
              </w:rPr>
            </w:pPr>
            <w:r>
              <w:rPr>
                <w:sz w:val="16"/>
                <w:szCs w:val="16"/>
                <w:lang w:val="sv-SE"/>
              </w:rPr>
              <w:t>7.4a</w:t>
            </w:r>
          </w:p>
        </w:tc>
        <w:tc>
          <w:tcPr>
            <w:tcW w:w="3362" w:type="dxa"/>
            <w:gridSpan w:val="2"/>
          </w:tcPr>
          <w:p w:rsidR="006335DF" w:rsidRDefault="006335DF" w:rsidP="006335DF">
            <w:pPr>
              <w:pStyle w:val="TAL"/>
              <w:rPr>
                <w:sz w:val="16"/>
                <w:szCs w:val="16"/>
              </w:rPr>
            </w:pPr>
            <w:r>
              <w:rPr>
                <w:sz w:val="16"/>
                <w:szCs w:val="16"/>
                <w:lang w:val="sv-SE"/>
              </w:rPr>
              <w:t>MTSI MO Voice Call with preconditions at both originating UE and terminating UE / Default Configuration / 5GS</w:t>
            </w:r>
          </w:p>
        </w:tc>
        <w:tc>
          <w:tcPr>
            <w:tcW w:w="997" w:type="dxa"/>
          </w:tcPr>
          <w:p w:rsidR="006335DF" w:rsidRPr="00B2665E" w:rsidRDefault="006335DF" w:rsidP="006335DF">
            <w:pPr>
              <w:pStyle w:val="TAC"/>
              <w:rPr>
                <w:sz w:val="16"/>
                <w:szCs w:val="16"/>
              </w:rPr>
            </w:pPr>
            <w:r>
              <w:rPr>
                <w:sz w:val="16"/>
                <w:szCs w:val="16"/>
                <w:lang w:val="sv-SE"/>
              </w:rPr>
              <w:t>Rel-15</w:t>
            </w:r>
          </w:p>
        </w:tc>
        <w:tc>
          <w:tcPr>
            <w:tcW w:w="1286" w:type="dxa"/>
          </w:tcPr>
          <w:p w:rsidR="006335DF" w:rsidRDefault="006335DF" w:rsidP="006335DF">
            <w:pPr>
              <w:pStyle w:val="TAC"/>
              <w:rPr>
                <w:sz w:val="16"/>
                <w:szCs w:val="16"/>
              </w:rPr>
            </w:pPr>
            <w:r>
              <w:rPr>
                <w:sz w:val="16"/>
                <w:szCs w:val="16"/>
                <w:lang w:val="sv-SE"/>
              </w:rPr>
              <w:t>C44</w:t>
            </w:r>
          </w:p>
        </w:tc>
        <w:tc>
          <w:tcPr>
            <w:tcW w:w="2970" w:type="dxa"/>
          </w:tcPr>
          <w:p w:rsidR="006335DF" w:rsidRPr="00EA59C2" w:rsidRDefault="006335DF" w:rsidP="006335DF">
            <w:pPr>
              <w:pStyle w:val="TAL"/>
              <w:keepNext w:val="0"/>
              <w:keepLines w:val="0"/>
              <w:rPr>
                <w:sz w:val="16"/>
                <w:szCs w:val="16"/>
              </w:rPr>
            </w:pPr>
            <w:r>
              <w:rPr>
                <w:sz w:val="16"/>
                <w:szCs w:val="16"/>
                <w:lang w:val="sv-SE"/>
              </w:rPr>
              <w:t xml:space="preserve">UE supports </w:t>
            </w:r>
            <w:ins w:id="8" w:author="Rohde &amp; Schwarz" w:date="2021-12-23T15:46:00Z">
              <w:r w:rsidR="002A3897">
                <w:rPr>
                  <w:sz w:val="16"/>
                  <w:szCs w:val="16"/>
                  <w:lang w:val="sv-SE"/>
                </w:rPr>
                <w:t xml:space="preserve">IMS security and </w:t>
              </w:r>
            </w:ins>
            <w:r>
              <w:rPr>
                <w:sz w:val="16"/>
                <w:szCs w:val="16"/>
                <w:lang w:val="sv-SE"/>
              </w:rPr>
              <w:t xml:space="preserve">NR and IMS voice over NR and MTSI </w:t>
            </w:r>
            <w:ins w:id="9" w:author="Rohde &amp; Schwarz" w:date="2021-12-23T15:46:00Z">
              <w:r w:rsidR="002A3897">
                <w:rPr>
                  <w:sz w:val="16"/>
                  <w:szCs w:val="16"/>
                  <w:lang w:val="sv-SE"/>
                </w:rPr>
                <w:t xml:space="preserve">and MTSI speech and AMR-WB </w:t>
              </w:r>
            </w:ins>
            <w:r>
              <w:rPr>
                <w:sz w:val="16"/>
                <w:szCs w:val="16"/>
                <w:lang w:val="sv-SE"/>
              </w:rPr>
              <w:t>and EVS</w:t>
            </w:r>
            <w:ins w:id="10" w:author="Rohde &amp; Schwarz" w:date="2021-12-23T15:46:00Z">
              <w:r w:rsidR="002A3897">
                <w:rPr>
                  <w:sz w:val="16"/>
                  <w:szCs w:val="16"/>
                  <w:lang w:val="sv-SE"/>
                </w:rPr>
                <w:t xml:space="preserve"> and initiating a session</w:t>
              </w:r>
            </w:ins>
            <w:r>
              <w:rPr>
                <w:sz w:val="16"/>
                <w:szCs w:val="16"/>
                <w:lang w:val="sv-SE"/>
              </w:rPr>
              <w:t xml:space="preserve"> and preconditions and </w:t>
            </w:r>
            <w:del w:id="11" w:author="Rohde &amp; Schwarz" w:date="2021-12-23T15:13:00Z">
              <w:r w:rsidDel="002B2FDA">
                <w:rPr>
                  <w:sz w:val="16"/>
                  <w:szCs w:val="16"/>
                  <w:lang w:val="sv-SE"/>
                </w:rPr>
                <w:delText>(NG.114 v1.0 or NG.114 v2.0)</w:delText>
              </w:r>
            </w:del>
            <w:ins w:id="12" w:author="Rohde &amp; Schwarz" w:date="2021-12-23T15:45:00Z">
              <w:r w:rsidR="002A3897">
                <w:rPr>
                  <w:sz w:val="16"/>
                  <w:szCs w:val="16"/>
                </w:rPr>
                <w:t xml:space="preserve">NG114 v1.0 and NG114 v1.0 mmtel ICSI value and NG114 v1.0 audio feature tag and NG114 v1.0 video feature tag and </w:t>
              </w:r>
            </w:ins>
            <w:ins w:id="13" w:author="Rohde &amp; Schwarz" w:date="2021-12-23T15:13:00Z">
              <w:r w:rsidR="002B2FDA">
                <w:rPr>
                  <w:sz w:val="16"/>
                  <w:szCs w:val="16"/>
                  <w:lang w:val="sv-SE"/>
                </w:rPr>
                <w:t>NG.</w:t>
              </w:r>
            </w:ins>
            <w:ins w:id="14" w:author="Rohde &amp; Schwarz" w:date="2021-12-23T15:14:00Z">
              <w:r w:rsidR="002B2FDA">
                <w:rPr>
                  <w:sz w:val="16"/>
                  <w:szCs w:val="16"/>
                  <w:lang w:val="sv-SE"/>
                </w:rPr>
                <w:t xml:space="preserve">114 </w:t>
              </w:r>
            </w:ins>
            <w:ins w:id="15" w:author="Rohde &amp; Schwarz" w:date="2021-12-23T15:28:00Z">
              <w:r w:rsidR="00C24E40">
                <w:rPr>
                  <w:sz w:val="16"/>
                  <w:szCs w:val="16"/>
                  <w:lang w:val="sv-SE"/>
                </w:rPr>
                <w:t xml:space="preserve">v1.0 </w:t>
              </w:r>
            </w:ins>
            <w:ins w:id="16" w:author="Rohde &amp; Schwarz" w:date="2021-12-23T15:14:00Z">
              <w:r w:rsidR="002B2FDA">
                <w:rPr>
                  <w:sz w:val="16"/>
                  <w:szCs w:val="16"/>
                  <w:lang w:val="sv-SE"/>
                </w:rPr>
                <w:t xml:space="preserve">default configuration EVS/Br and NG.114 </w:t>
              </w:r>
            </w:ins>
            <w:ins w:id="17" w:author="Rohde &amp; Schwarz" w:date="2021-12-23T15:28:00Z">
              <w:r w:rsidR="00C24E40">
                <w:rPr>
                  <w:sz w:val="16"/>
                  <w:szCs w:val="16"/>
                  <w:lang w:val="sv-SE"/>
                </w:rPr>
                <w:t xml:space="preserve">v1.0 </w:t>
              </w:r>
            </w:ins>
            <w:ins w:id="18" w:author="Rohde &amp; Schwarz" w:date="2021-12-23T15:14:00Z">
              <w:r w:rsidR="002B2FDA">
                <w:rPr>
                  <w:sz w:val="16"/>
                  <w:szCs w:val="16"/>
                  <w:lang w:val="sv-SE"/>
                </w:rPr>
                <w:t>default configuration EVS/Bw</w:t>
              </w:r>
            </w:ins>
            <w:r>
              <w:rPr>
                <w:sz w:val="16"/>
                <w:szCs w:val="16"/>
                <w:lang w:val="sv-SE"/>
              </w:rPr>
              <w:t xml:space="preserve"> </w:t>
            </w:r>
          </w:p>
        </w:tc>
      </w:tr>
      <w:tr w:rsidR="006335DF" w:rsidRPr="007307E1" w:rsidTr="006335DF">
        <w:trPr>
          <w:cantSplit/>
          <w:jc w:val="center"/>
        </w:trPr>
        <w:tc>
          <w:tcPr>
            <w:tcW w:w="1137" w:type="dxa"/>
          </w:tcPr>
          <w:p w:rsidR="006335DF" w:rsidRDefault="006335DF" w:rsidP="006335DF">
            <w:pPr>
              <w:pStyle w:val="TAL"/>
              <w:rPr>
                <w:sz w:val="16"/>
                <w:szCs w:val="16"/>
              </w:rPr>
            </w:pPr>
            <w:r>
              <w:rPr>
                <w:sz w:val="16"/>
                <w:szCs w:val="16"/>
              </w:rPr>
              <w:t>7.5</w:t>
            </w:r>
          </w:p>
        </w:tc>
        <w:tc>
          <w:tcPr>
            <w:tcW w:w="3362" w:type="dxa"/>
            <w:gridSpan w:val="2"/>
          </w:tcPr>
          <w:p w:rsidR="006335DF" w:rsidRDefault="006335DF" w:rsidP="006335DF">
            <w:pPr>
              <w:pStyle w:val="TAL"/>
              <w:rPr>
                <w:sz w:val="16"/>
                <w:szCs w:val="16"/>
              </w:rPr>
            </w:pPr>
            <w:r>
              <w:rPr>
                <w:sz w:val="16"/>
                <w:szCs w:val="16"/>
              </w:rPr>
              <w:t>MTSI MO V</w:t>
            </w:r>
            <w:r w:rsidRPr="00EA59C2">
              <w:rPr>
                <w:sz w:val="16"/>
                <w:szCs w:val="16"/>
              </w:rPr>
              <w:t>oic</w:t>
            </w:r>
            <w:r w:rsidRPr="00924BD9">
              <w:rPr>
                <w:sz w:val="16"/>
                <w:szCs w:val="16"/>
              </w:rPr>
              <w:t>e</w:t>
            </w:r>
            <w:r>
              <w:rPr>
                <w:sz w:val="16"/>
                <w:szCs w:val="16"/>
              </w:rPr>
              <w:t xml:space="preserve"> call without preconditions at both originating UE and terminating UE / 5GS</w:t>
            </w:r>
          </w:p>
        </w:tc>
        <w:tc>
          <w:tcPr>
            <w:tcW w:w="997" w:type="dxa"/>
          </w:tcPr>
          <w:p w:rsidR="006335DF" w:rsidRPr="007307E1" w:rsidRDefault="006335DF" w:rsidP="006335DF">
            <w:pPr>
              <w:pStyle w:val="TAC"/>
              <w:rPr>
                <w:sz w:val="16"/>
                <w:szCs w:val="16"/>
              </w:rPr>
            </w:pPr>
            <w:r w:rsidRPr="00B2665E">
              <w:rPr>
                <w:sz w:val="16"/>
                <w:szCs w:val="16"/>
              </w:rPr>
              <w:t>Rel-15</w:t>
            </w:r>
          </w:p>
        </w:tc>
        <w:tc>
          <w:tcPr>
            <w:tcW w:w="1286" w:type="dxa"/>
          </w:tcPr>
          <w:p w:rsidR="006335DF" w:rsidRPr="007307E1" w:rsidRDefault="006335DF" w:rsidP="006335DF">
            <w:pPr>
              <w:pStyle w:val="TAC"/>
              <w:rPr>
                <w:sz w:val="16"/>
                <w:szCs w:val="16"/>
              </w:rPr>
            </w:pPr>
            <w:r>
              <w:rPr>
                <w:sz w:val="16"/>
                <w:szCs w:val="16"/>
              </w:rPr>
              <w:t>C27</w:t>
            </w:r>
          </w:p>
        </w:tc>
        <w:tc>
          <w:tcPr>
            <w:tcW w:w="2970" w:type="dxa"/>
          </w:tcPr>
          <w:p w:rsidR="006335DF" w:rsidRPr="00EA59C2" w:rsidRDefault="006335DF" w:rsidP="006335DF">
            <w:pPr>
              <w:pStyle w:val="TAL"/>
              <w:keepNext w:val="0"/>
              <w:keepLines w:val="0"/>
              <w:rPr>
                <w:sz w:val="16"/>
                <w:szCs w:val="16"/>
              </w:rPr>
            </w:pPr>
            <w:r w:rsidRPr="00EA59C2">
              <w:rPr>
                <w:sz w:val="16"/>
                <w:szCs w:val="16"/>
              </w:rPr>
              <w:t>UE supports IMS security and NR</w:t>
            </w:r>
            <w:r>
              <w:rPr>
                <w:sz w:val="16"/>
                <w:szCs w:val="16"/>
              </w:rPr>
              <w:t xml:space="preserve"> and IMS voice over NR</w:t>
            </w:r>
            <w:r w:rsidRPr="00EA59C2">
              <w:rPr>
                <w:sz w:val="16"/>
                <w:szCs w:val="16"/>
              </w:rPr>
              <w:t xml:space="preserve"> and MTSI and MTSI speech</w:t>
            </w:r>
            <w:r w:rsidRPr="00A005D9">
              <w:rPr>
                <w:sz w:val="16"/>
                <w:szCs w:val="16"/>
              </w:rPr>
              <w:t xml:space="preserve"> and AMR-WB and EVS</w:t>
            </w:r>
            <w:r w:rsidRPr="00EA59C2">
              <w:rPr>
                <w:sz w:val="16"/>
                <w:szCs w:val="16"/>
              </w:rPr>
              <w:t xml:space="preserve"> and initiating a session </w:t>
            </w:r>
            <w:r w:rsidRPr="00924BD9">
              <w:rPr>
                <w:sz w:val="16"/>
                <w:szCs w:val="16"/>
              </w:rPr>
              <w:t>and preconditions</w:t>
            </w:r>
            <w:r w:rsidRPr="00A005D9">
              <w:rPr>
                <w:sz w:val="16"/>
                <w:szCs w:val="16"/>
              </w:rPr>
              <w:t xml:space="preserve"> and disabling preconditions</w:t>
            </w:r>
            <w:r>
              <w:rPr>
                <w:sz w:val="16"/>
                <w:szCs w:val="16"/>
              </w:rPr>
              <w:t xml:space="preserve"> and NG114 v1.0 and NG114 v1.0 mmtel ICSI value and NG114 v1.0 audio feature tag and NG114 v1.0 video feature tag and NG114 v1.0 initial SDP offer</w:t>
            </w:r>
            <w:del w:id="19" w:author="Rohde &amp; Schwarz" w:date="2021-12-27T15:28:00Z">
              <w:r w:rsidDel="00295879">
                <w:rPr>
                  <w:sz w:val="16"/>
                  <w:szCs w:val="16"/>
                </w:rPr>
                <w:delText xml:space="preserve"> and NG114 v1.0 final SDP offer</w:delText>
              </w:r>
            </w:del>
          </w:p>
        </w:tc>
      </w:tr>
      <w:tr w:rsidR="006335DF" w:rsidRPr="007307E1" w:rsidTr="006335DF">
        <w:trPr>
          <w:cantSplit/>
          <w:jc w:val="center"/>
        </w:trPr>
        <w:tc>
          <w:tcPr>
            <w:tcW w:w="1137" w:type="dxa"/>
          </w:tcPr>
          <w:p w:rsidR="006335DF" w:rsidRDefault="006335DF" w:rsidP="006335DF">
            <w:pPr>
              <w:pStyle w:val="TAL"/>
              <w:rPr>
                <w:sz w:val="16"/>
                <w:szCs w:val="16"/>
              </w:rPr>
            </w:pPr>
            <w:r>
              <w:rPr>
                <w:sz w:val="16"/>
                <w:szCs w:val="16"/>
              </w:rPr>
              <w:t>7.6</w:t>
            </w:r>
          </w:p>
        </w:tc>
        <w:tc>
          <w:tcPr>
            <w:tcW w:w="3362" w:type="dxa"/>
            <w:gridSpan w:val="2"/>
          </w:tcPr>
          <w:p w:rsidR="006335DF" w:rsidRDefault="006335DF" w:rsidP="006335DF">
            <w:pPr>
              <w:pStyle w:val="TAL"/>
              <w:rPr>
                <w:sz w:val="16"/>
                <w:szCs w:val="16"/>
              </w:rPr>
            </w:pPr>
            <w:r>
              <w:rPr>
                <w:sz w:val="16"/>
                <w:szCs w:val="16"/>
              </w:rPr>
              <w:t>MTSI MT Voice Call with preconditions at both originating UE and terminating UE / 5GS</w:t>
            </w:r>
          </w:p>
        </w:tc>
        <w:tc>
          <w:tcPr>
            <w:tcW w:w="997" w:type="dxa"/>
          </w:tcPr>
          <w:p w:rsidR="006335DF" w:rsidRPr="007307E1" w:rsidRDefault="006335DF" w:rsidP="006335DF">
            <w:pPr>
              <w:pStyle w:val="TAC"/>
              <w:rPr>
                <w:sz w:val="16"/>
                <w:szCs w:val="16"/>
              </w:rPr>
            </w:pPr>
            <w:r w:rsidRPr="00B2665E">
              <w:rPr>
                <w:sz w:val="16"/>
                <w:szCs w:val="16"/>
              </w:rPr>
              <w:t>Rel-15</w:t>
            </w:r>
          </w:p>
        </w:tc>
        <w:tc>
          <w:tcPr>
            <w:tcW w:w="1286" w:type="dxa"/>
          </w:tcPr>
          <w:p w:rsidR="006335DF" w:rsidRPr="007307E1" w:rsidRDefault="006335DF" w:rsidP="006335DF">
            <w:pPr>
              <w:pStyle w:val="TAC"/>
              <w:rPr>
                <w:sz w:val="16"/>
                <w:szCs w:val="16"/>
              </w:rPr>
            </w:pPr>
            <w:r>
              <w:rPr>
                <w:sz w:val="16"/>
                <w:szCs w:val="16"/>
              </w:rPr>
              <w:t>C04</w:t>
            </w:r>
          </w:p>
        </w:tc>
        <w:tc>
          <w:tcPr>
            <w:tcW w:w="2970" w:type="dxa"/>
          </w:tcPr>
          <w:p w:rsidR="006335DF" w:rsidRPr="00EA59C2" w:rsidRDefault="006335DF" w:rsidP="006335DF">
            <w:pPr>
              <w:pStyle w:val="TAL"/>
              <w:keepNext w:val="0"/>
              <w:keepLines w:val="0"/>
              <w:rPr>
                <w:sz w:val="16"/>
                <w:szCs w:val="16"/>
              </w:rPr>
            </w:pPr>
            <w:r w:rsidRPr="00A005D9">
              <w:rPr>
                <w:sz w:val="16"/>
                <w:szCs w:val="16"/>
              </w:rPr>
              <w:t>UE supports IMS security and NR</w:t>
            </w:r>
            <w:r>
              <w:rPr>
                <w:sz w:val="16"/>
                <w:szCs w:val="16"/>
              </w:rPr>
              <w:t xml:space="preserve"> and IMS voice over NR</w:t>
            </w:r>
            <w:r w:rsidRPr="00A005D9">
              <w:rPr>
                <w:sz w:val="16"/>
                <w:szCs w:val="16"/>
              </w:rPr>
              <w:t xml:space="preserve"> and MTSI and MTSI speech and AMR-WB and EVS and preconditions </w:t>
            </w:r>
            <w:r>
              <w:rPr>
                <w:sz w:val="16"/>
                <w:szCs w:val="16"/>
              </w:rPr>
              <w:t>and NG114 v1.0</w:t>
            </w:r>
            <w:ins w:id="20" w:author="Rohde &amp; Schwarz" w:date="2021-12-27T14:45:00Z">
              <w:r w:rsidR="000837B0">
                <w:rPr>
                  <w:sz w:val="16"/>
                  <w:szCs w:val="16"/>
                </w:rPr>
                <w:t xml:space="preserve"> and </w:t>
              </w:r>
              <w:r w:rsidR="00EB2684">
                <w:rPr>
                  <w:sz w:val="16"/>
                  <w:szCs w:val="16"/>
                </w:rPr>
                <w:t>NG114</w:t>
              </w:r>
            </w:ins>
            <w:ins w:id="21" w:author="Rohde &amp; Schwarz" w:date="2021-12-27T14:46:00Z">
              <w:r w:rsidR="00EB2684">
                <w:rPr>
                  <w:sz w:val="16"/>
                  <w:szCs w:val="16"/>
                </w:rPr>
                <w:t xml:space="preserve"> v1.0 answer to initial SDP offer and NG114 v1.0 answer to second SDP offer</w:t>
              </w:r>
            </w:ins>
          </w:p>
        </w:tc>
      </w:tr>
      <w:tr w:rsidR="006335DF" w:rsidRPr="007307E1" w:rsidTr="006335DF">
        <w:trPr>
          <w:cantSplit/>
          <w:jc w:val="center"/>
        </w:trPr>
        <w:tc>
          <w:tcPr>
            <w:tcW w:w="1137" w:type="dxa"/>
          </w:tcPr>
          <w:p w:rsidR="006335DF" w:rsidRDefault="006335DF" w:rsidP="006335DF">
            <w:pPr>
              <w:pStyle w:val="TAL"/>
              <w:rPr>
                <w:sz w:val="16"/>
                <w:szCs w:val="16"/>
              </w:rPr>
            </w:pPr>
            <w:r>
              <w:rPr>
                <w:sz w:val="16"/>
                <w:szCs w:val="16"/>
                <w:lang w:val="sv-SE"/>
              </w:rPr>
              <w:lastRenderedPageBreak/>
              <w:t>7.6a</w:t>
            </w:r>
          </w:p>
        </w:tc>
        <w:tc>
          <w:tcPr>
            <w:tcW w:w="3362" w:type="dxa"/>
            <w:gridSpan w:val="2"/>
          </w:tcPr>
          <w:p w:rsidR="006335DF" w:rsidRDefault="006335DF" w:rsidP="006335DF">
            <w:pPr>
              <w:pStyle w:val="TAL"/>
              <w:rPr>
                <w:sz w:val="16"/>
                <w:szCs w:val="16"/>
              </w:rPr>
            </w:pPr>
            <w:r>
              <w:rPr>
                <w:sz w:val="16"/>
                <w:szCs w:val="16"/>
                <w:lang w:val="sv-SE"/>
              </w:rPr>
              <w:t>MTSI MT Voice Call with preconditions at both originating UE and terminating UE / Default Configuration / 5GS</w:t>
            </w:r>
          </w:p>
        </w:tc>
        <w:tc>
          <w:tcPr>
            <w:tcW w:w="997" w:type="dxa"/>
          </w:tcPr>
          <w:p w:rsidR="006335DF" w:rsidRPr="00B2665E" w:rsidRDefault="006335DF" w:rsidP="006335DF">
            <w:pPr>
              <w:pStyle w:val="TAC"/>
              <w:rPr>
                <w:sz w:val="16"/>
                <w:szCs w:val="16"/>
              </w:rPr>
            </w:pPr>
            <w:r>
              <w:rPr>
                <w:sz w:val="16"/>
                <w:szCs w:val="16"/>
                <w:lang w:val="sv-SE"/>
              </w:rPr>
              <w:t>Rel-15</w:t>
            </w:r>
          </w:p>
        </w:tc>
        <w:tc>
          <w:tcPr>
            <w:tcW w:w="1286" w:type="dxa"/>
          </w:tcPr>
          <w:p w:rsidR="006335DF" w:rsidRDefault="006335DF" w:rsidP="006335DF">
            <w:pPr>
              <w:pStyle w:val="TAC"/>
              <w:rPr>
                <w:sz w:val="16"/>
                <w:szCs w:val="16"/>
              </w:rPr>
            </w:pPr>
            <w:r>
              <w:rPr>
                <w:sz w:val="16"/>
                <w:szCs w:val="16"/>
                <w:lang w:val="sv-SE"/>
              </w:rPr>
              <w:t>C44</w:t>
            </w:r>
          </w:p>
        </w:tc>
        <w:tc>
          <w:tcPr>
            <w:tcW w:w="2970" w:type="dxa"/>
          </w:tcPr>
          <w:p w:rsidR="006335DF" w:rsidRPr="00A005D9" w:rsidRDefault="006335DF" w:rsidP="006335DF">
            <w:pPr>
              <w:pStyle w:val="TAL"/>
              <w:keepNext w:val="0"/>
              <w:keepLines w:val="0"/>
              <w:rPr>
                <w:sz w:val="16"/>
                <w:szCs w:val="16"/>
              </w:rPr>
            </w:pPr>
            <w:r>
              <w:rPr>
                <w:sz w:val="16"/>
                <w:szCs w:val="16"/>
                <w:lang w:val="sv-SE"/>
              </w:rPr>
              <w:t>UE supports</w:t>
            </w:r>
            <w:ins w:id="22" w:author="Rohde &amp; Schwarz" w:date="2021-12-23T15:57:00Z">
              <w:r w:rsidR="009E55B7">
                <w:rPr>
                  <w:sz w:val="16"/>
                  <w:szCs w:val="16"/>
                  <w:lang w:val="sv-SE"/>
                </w:rPr>
                <w:t xml:space="preserve"> IMS security and</w:t>
              </w:r>
            </w:ins>
            <w:r>
              <w:rPr>
                <w:sz w:val="16"/>
                <w:szCs w:val="16"/>
                <w:lang w:val="sv-SE"/>
              </w:rPr>
              <w:t xml:space="preserve"> NR and IMS voice over NR and MTSI and </w:t>
            </w:r>
            <w:ins w:id="23" w:author="Rohde &amp; Schwarz" w:date="2021-12-23T15:57:00Z">
              <w:r w:rsidR="009E55B7">
                <w:rPr>
                  <w:sz w:val="16"/>
                  <w:szCs w:val="16"/>
                  <w:lang w:val="sv-SE"/>
                </w:rPr>
                <w:t>MTS</w:t>
              </w:r>
            </w:ins>
            <w:ins w:id="24" w:author="Rohde &amp; Schwarz" w:date="2021-12-23T16:03:00Z">
              <w:r w:rsidR="00E77962">
                <w:rPr>
                  <w:sz w:val="16"/>
                  <w:szCs w:val="16"/>
                  <w:lang w:val="sv-SE"/>
                </w:rPr>
                <w:t>I</w:t>
              </w:r>
            </w:ins>
            <w:ins w:id="25" w:author="Rohde &amp; Schwarz" w:date="2021-12-23T15:57:00Z">
              <w:r w:rsidR="009E55B7">
                <w:rPr>
                  <w:sz w:val="16"/>
                  <w:szCs w:val="16"/>
                  <w:lang w:val="sv-SE"/>
                </w:rPr>
                <w:t xml:space="preserve"> speech </w:t>
              </w:r>
            </w:ins>
            <w:ins w:id="26" w:author="Rohde &amp; Schwarz" w:date="2021-12-23T15:58:00Z">
              <w:r w:rsidR="009E55B7">
                <w:rPr>
                  <w:sz w:val="16"/>
                  <w:szCs w:val="16"/>
                  <w:lang w:val="sv-SE"/>
                </w:rPr>
                <w:t xml:space="preserve">and AMR-WB and </w:t>
              </w:r>
            </w:ins>
            <w:r>
              <w:rPr>
                <w:sz w:val="16"/>
                <w:szCs w:val="16"/>
                <w:lang w:val="sv-SE"/>
              </w:rPr>
              <w:t xml:space="preserve">EVS and preconditions and </w:t>
            </w:r>
            <w:del w:id="27" w:author="Rohde &amp; Schwarz" w:date="2021-12-27T14:51:00Z">
              <w:r w:rsidDel="00EB2684">
                <w:rPr>
                  <w:sz w:val="16"/>
                  <w:szCs w:val="16"/>
                  <w:lang w:val="sv-SE"/>
                </w:rPr>
                <w:delText>(</w:delText>
              </w:r>
            </w:del>
            <w:r>
              <w:rPr>
                <w:sz w:val="16"/>
                <w:szCs w:val="16"/>
                <w:lang w:val="sv-SE"/>
              </w:rPr>
              <w:t>NG</w:t>
            </w:r>
            <w:del w:id="28" w:author="Rohde &amp; Schwarz" w:date="2021-12-27T15:16:00Z">
              <w:r w:rsidDel="009A2C70">
                <w:rPr>
                  <w:sz w:val="16"/>
                  <w:szCs w:val="16"/>
                  <w:lang w:val="sv-SE"/>
                </w:rPr>
                <w:delText>.</w:delText>
              </w:r>
            </w:del>
            <w:r>
              <w:rPr>
                <w:sz w:val="16"/>
                <w:szCs w:val="16"/>
                <w:lang w:val="sv-SE"/>
              </w:rPr>
              <w:t>114 v1.0</w:t>
            </w:r>
            <w:ins w:id="29" w:author="Rohde &amp; Schwarz" w:date="2021-12-27T14:52:00Z">
              <w:r w:rsidR="00EB2684">
                <w:rPr>
                  <w:sz w:val="16"/>
                  <w:szCs w:val="16"/>
                  <w:lang w:val="sv-SE"/>
                </w:rPr>
                <w:t xml:space="preserve"> </w:t>
              </w:r>
            </w:ins>
            <w:del w:id="30" w:author="Rohde &amp; Schwarz" w:date="2021-12-27T14:51:00Z">
              <w:r w:rsidDel="00EB2684">
                <w:rPr>
                  <w:sz w:val="16"/>
                  <w:szCs w:val="16"/>
                  <w:lang w:val="sv-SE"/>
                </w:rPr>
                <w:delText xml:space="preserve"> or NG.114 v2.0)</w:delText>
              </w:r>
            </w:del>
            <w:ins w:id="31" w:author="Rohde &amp; Schwarz" w:date="2021-12-27T14:52:00Z">
              <w:r w:rsidR="00EB2684">
                <w:rPr>
                  <w:sz w:val="16"/>
                  <w:szCs w:val="16"/>
                  <w:lang w:val="sv-SE"/>
                </w:rPr>
                <w:t xml:space="preserve">and </w:t>
              </w:r>
              <w:r w:rsidR="00EB2684">
                <w:rPr>
                  <w:sz w:val="16"/>
                  <w:szCs w:val="16"/>
                </w:rPr>
                <w:t>NG114 v1.0 answer to initial SDP offer and NG114 v1.0 answer to second SDP offer</w:t>
              </w:r>
            </w:ins>
          </w:p>
        </w:tc>
      </w:tr>
      <w:tr w:rsidR="006335DF" w:rsidRPr="007307E1" w:rsidTr="006335DF">
        <w:trPr>
          <w:cantSplit/>
          <w:jc w:val="center"/>
        </w:trPr>
        <w:tc>
          <w:tcPr>
            <w:tcW w:w="1137" w:type="dxa"/>
          </w:tcPr>
          <w:p w:rsidR="006335DF" w:rsidRDefault="006335DF" w:rsidP="006335DF">
            <w:pPr>
              <w:pStyle w:val="TAL"/>
              <w:rPr>
                <w:sz w:val="16"/>
                <w:szCs w:val="16"/>
              </w:rPr>
            </w:pPr>
            <w:r>
              <w:rPr>
                <w:sz w:val="16"/>
                <w:szCs w:val="16"/>
              </w:rPr>
              <w:t>7.7</w:t>
            </w:r>
          </w:p>
        </w:tc>
        <w:tc>
          <w:tcPr>
            <w:tcW w:w="3362" w:type="dxa"/>
            <w:gridSpan w:val="2"/>
          </w:tcPr>
          <w:p w:rsidR="006335DF" w:rsidRDefault="006335DF" w:rsidP="006335DF">
            <w:pPr>
              <w:pStyle w:val="TAL"/>
              <w:rPr>
                <w:sz w:val="16"/>
                <w:szCs w:val="16"/>
              </w:rPr>
            </w:pPr>
            <w:r>
              <w:rPr>
                <w:sz w:val="16"/>
                <w:szCs w:val="16"/>
              </w:rPr>
              <w:t>MTSI MT Voice Call without preconditions at both originating UE and terminating UE / 5GS</w:t>
            </w:r>
          </w:p>
        </w:tc>
        <w:tc>
          <w:tcPr>
            <w:tcW w:w="997" w:type="dxa"/>
          </w:tcPr>
          <w:p w:rsidR="006335DF" w:rsidRPr="007307E1" w:rsidRDefault="006335DF" w:rsidP="006335DF">
            <w:pPr>
              <w:pStyle w:val="TAC"/>
              <w:rPr>
                <w:sz w:val="16"/>
                <w:szCs w:val="16"/>
              </w:rPr>
            </w:pPr>
            <w:r w:rsidRPr="00B2665E">
              <w:rPr>
                <w:sz w:val="16"/>
                <w:szCs w:val="16"/>
              </w:rPr>
              <w:t>Rel-15</w:t>
            </w:r>
          </w:p>
        </w:tc>
        <w:tc>
          <w:tcPr>
            <w:tcW w:w="1286" w:type="dxa"/>
          </w:tcPr>
          <w:p w:rsidR="006335DF" w:rsidRPr="007307E1" w:rsidRDefault="006335DF" w:rsidP="006335DF">
            <w:pPr>
              <w:pStyle w:val="TAC"/>
              <w:rPr>
                <w:sz w:val="16"/>
                <w:szCs w:val="16"/>
              </w:rPr>
            </w:pPr>
            <w:r w:rsidRPr="00A005D9">
              <w:rPr>
                <w:sz w:val="16"/>
                <w:szCs w:val="16"/>
              </w:rPr>
              <w:t>C28</w:t>
            </w:r>
          </w:p>
        </w:tc>
        <w:tc>
          <w:tcPr>
            <w:tcW w:w="2970" w:type="dxa"/>
          </w:tcPr>
          <w:p w:rsidR="006335DF" w:rsidRPr="00EA59C2" w:rsidRDefault="006335DF" w:rsidP="006335DF">
            <w:pPr>
              <w:pStyle w:val="TAL"/>
              <w:keepNext w:val="0"/>
              <w:keepLines w:val="0"/>
              <w:rPr>
                <w:sz w:val="16"/>
                <w:szCs w:val="16"/>
              </w:rPr>
            </w:pPr>
            <w:r w:rsidRPr="00A005D9">
              <w:rPr>
                <w:sz w:val="16"/>
                <w:szCs w:val="16"/>
              </w:rPr>
              <w:t>UE supports IMS security and NR</w:t>
            </w:r>
            <w:r>
              <w:rPr>
                <w:sz w:val="16"/>
                <w:szCs w:val="16"/>
              </w:rPr>
              <w:t xml:space="preserve"> and IMS voice over NR</w:t>
            </w:r>
            <w:r w:rsidRPr="00A005D9">
              <w:rPr>
                <w:sz w:val="16"/>
                <w:szCs w:val="16"/>
              </w:rPr>
              <w:t xml:space="preserve"> and MTSI and MTSI speech and AMR-WB and EVS and preconditions and disabling preconditions</w:t>
            </w:r>
            <w:ins w:id="32" w:author="Rohde &amp; Schwarz" w:date="2021-12-27T15:01:00Z">
              <w:r w:rsidR="00274C41">
                <w:rPr>
                  <w:sz w:val="16"/>
                  <w:szCs w:val="16"/>
                </w:rPr>
                <w:t xml:space="preserve"> </w:t>
              </w:r>
            </w:ins>
            <w:ins w:id="33" w:author="Rohde &amp; Schwarz" w:date="2021-12-27T15:15:00Z">
              <w:r w:rsidR="009A2C70">
                <w:rPr>
                  <w:sz w:val="16"/>
                  <w:szCs w:val="16"/>
                </w:rPr>
                <w:t>and NG114 v</w:t>
              </w:r>
            </w:ins>
            <w:ins w:id="34" w:author="Rohde &amp; Schwarz" w:date="2021-12-27T15:16:00Z">
              <w:r w:rsidR="009A2C70">
                <w:rPr>
                  <w:sz w:val="16"/>
                  <w:szCs w:val="16"/>
                </w:rPr>
                <w:t xml:space="preserve">1.0 </w:t>
              </w:r>
            </w:ins>
            <w:ins w:id="35" w:author="Rohde &amp; Schwarz" w:date="2021-12-27T15:01:00Z">
              <w:r w:rsidR="00274C41">
                <w:rPr>
                  <w:sz w:val="16"/>
                  <w:szCs w:val="16"/>
                </w:rPr>
                <w:t>and NG114 answer to initial SDP offer</w:t>
              </w:r>
            </w:ins>
          </w:p>
        </w:tc>
      </w:tr>
      <w:tr w:rsidR="006335DF" w:rsidRPr="00EA59C2" w:rsidTr="006335DF">
        <w:trPr>
          <w:cantSplit/>
          <w:jc w:val="center"/>
        </w:trPr>
        <w:tc>
          <w:tcPr>
            <w:tcW w:w="1137" w:type="dxa"/>
          </w:tcPr>
          <w:p w:rsidR="006335DF" w:rsidRDefault="006335DF" w:rsidP="006335DF">
            <w:pPr>
              <w:pStyle w:val="TAL"/>
              <w:rPr>
                <w:sz w:val="16"/>
                <w:szCs w:val="16"/>
              </w:rPr>
            </w:pPr>
            <w:r>
              <w:rPr>
                <w:sz w:val="16"/>
                <w:szCs w:val="16"/>
              </w:rPr>
              <w:t>7.8</w:t>
            </w:r>
          </w:p>
        </w:tc>
        <w:tc>
          <w:tcPr>
            <w:tcW w:w="3354" w:type="dxa"/>
          </w:tcPr>
          <w:p w:rsidR="006335DF" w:rsidRDefault="006335DF" w:rsidP="006335DF">
            <w:pPr>
              <w:pStyle w:val="TAL"/>
              <w:rPr>
                <w:sz w:val="16"/>
                <w:szCs w:val="16"/>
              </w:rPr>
            </w:pPr>
            <w:r w:rsidRPr="00F80521">
              <w:rPr>
                <w:sz w:val="16"/>
                <w:szCs w:val="16"/>
              </w:rPr>
              <w:t>MTSI MT Voice Call without preconditions at originating UE and with preconditions at terminating UE / 5GS</w:t>
            </w:r>
          </w:p>
        </w:tc>
        <w:tc>
          <w:tcPr>
            <w:tcW w:w="1005" w:type="dxa"/>
            <w:gridSpan w:val="2"/>
          </w:tcPr>
          <w:p w:rsidR="006335DF" w:rsidRPr="00B2665E" w:rsidRDefault="006335DF" w:rsidP="006335DF">
            <w:pPr>
              <w:pStyle w:val="TAC"/>
              <w:rPr>
                <w:sz w:val="16"/>
                <w:szCs w:val="16"/>
              </w:rPr>
            </w:pPr>
            <w:r w:rsidRPr="00B2665E">
              <w:rPr>
                <w:sz w:val="16"/>
                <w:szCs w:val="16"/>
              </w:rPr>
              <w:t>Rel-15</w:t>
            </w:r>
          </w:p>
        </w:tc>
        <w:tc>
          <w:tcPr>
            <w:tcW w:w="1286" w:type="dxa"/>
          </w:tcPr>
          <w:p w:rsidR="006335DF" w:rsidRDefault="006335DF" w:rsidP="006335DF">
            <w:pPr>
              <w:pStyle w:val="TAC"/>
              <w:rPr>
                <w:sz w:val="16"/>
                <w:szCs w:val="16"/>
              </w:rPr>
            </w:pPr>
            <w:r w:rsidRPr="00A005D9">
              <w:rPr>
                <w:sz w:val="16"/>
                <w:szCs w:val="16"/>
              </w:rPr>
              <w:t>C02</w:t>
            </w:r>
          </w:p>
        </w:tc>
        <w:tc>
          <w:tcPr>
            <w:tcW w:w="2970" w:type="dxa"/>
          </w:tcPr>
          <w:p w:rsidR="006335DF" w:rsidRPr="00EA59C2" w:rsidRDefault="006335DF" w:rsidP="006335DF">
            <w:pPr>
              <w:pStyle w:val="TAL"/>
              <w:keepNext w:val="0"/>
              <w:keepLines w:val="0"/>
              <w:rPr>
                <w:sz w:val="16"/>
                <w:szCs w:val="16"/>
              </w:rPr>
            </w:pPr>
            <w:r w:rsidRPr="00A005D9">
              <w:rPr>
                <w:sz w:val="16"/>
                <w:szCs w:val="16"/>
              </w:rPr>
              <w:t>UE supports</w:t>
            </w:r>
            <w:del w:id="36" w:author="Rohde &amp; Schwarz" w:date="2021-12-28T13:57:00Z">
              <w:r w:rsidRPr="00A005D9" w:rsidDel="0047297F">
                <w:rPr>
                  <w:sz w:val="16"/>
                  <w:szCs w:val="16"/>
                </w:rPr>
                <w:delText xml:space="preserve"> </w:delText>
              </w:r>
            </w:del>
            <w:r>
              <w:rPr>
                <w:sz w:val="16"/>
                <w:szCs w:val="16"/>
              </w:rPr>
              <w:t xml:space="preserve"> IMS security and NR and IMS voice over NR</w:t>
            </w:r>
            <w:r w:rsidRPr="00A005D9">
              <w:rPr>
                <w:sz w:val="16"/>
                <w:szCs w:val="16"/>
              </w:rPr>
              <w:t xml:space="preserve"> and MTSI and MTSI speech and AMR-WB and EVS and initiating a session and preconditions</w:t>
            </w:r>
            <w:ins w:id="37" w:author="Rohde &amp; Schwarz" w:date="2021-12-27T15:19:00Z">
              <w:r w:rsidR="00602D1D">
                <w:rPr>
                  <w:sz w:val="16"/>
                  <w:szCs w:val="16"/>
                </w:rPr>
                <w:t xml:space="preserve"> and NG114 v1.0</w:t>
              </w:r>
            </w:ins>
            <w:r w:rsidRPr="00A005D9">
              <w:rPr>
                <w:sz w:val="16"/>
                <w:szCs w:val="16"/>
              </w:rPr>
              <w:t xml:space="preserve"> </w:t>
            </w:r>
            <w:ins w:id="38" w:author="Rohde &amp; Schwarz" w:date="2021-12-27T15:14:00Z">
              <w:r w:rsidR="009A2C70">
                <w:rPr>
                  <w:sz w:val="16"/>
                  <w:szCs w:val="16"/>
                </w:rPr>
                <w:t>and NG114 answer to initial SDP offer</w:t>
              </w:r>
            </w:ins>
          </w:p>
        </w:tc>
      </w:tr>
      <w:tr w:rsidR="006335DF" w:rsidRPr="00EA59C2" w:rsidTr="006335DF">
        <w:trPr>
          <w:cantSplit/>
          <w:jc w:val="center"/>
        </w:trPr>
        <w:tc>
          <w:tcPr>
            <w:tcW w:w="1137" w:type="dxa"/>
          </w:tcPr>
          <w:p w:rsidR="006335DF" w:rsidRDefault="006335DF" w:rsidP="006335DF">
            <w:pPr>
              <w:pStyle w:val="TAL"/>
              <w:rPr>
                <w:sz w:val="16"/>
                <w:szCs w:val="16"/>
              </w:rPr>
            </w:pPr>
            <w:r>
              <w:rPr>
                <w:sz w:val="16"/>
                <w:szCs w:val="16"/>
              </w:rPr>
              <w:t>7.9</w:t>
            </w:r>
          </w:p>
        </w:tc>
        <w:tc>
          <w:tcPr>
            <w:tcW w:w="3354" w:type="dxa"/>
          </w:tcPr>
          <w:p w:rsidR="006335DF" w:rsidRDefault="006335DF" w:rsidP="006335DF">
            <w:pPr>
              <w:pStyle w:val="TAL"/>
              <w:rPr>
                <w:sz w:val="16"/>
                <w:szCs w:val="16"/>
              </w:rPr>
            </w:pPr>
            <w:r w:rsidRPr="00F80521">
              <w:rPr>
                <w:sz w:val="16"/>
                <w:szCs w:val="16"/>
              </w:rPr>
              <w:t>MTSI MT Voice Call with preconditions at originating UE and without preconditions at terminating UE / 5GS</w:t>
            </w:r>
          </w:p>
        </w:tc>
        <w:tc>
          <w:tcPr>
            <w:tcW w:w="1005" w:type="dxa"/>
            <w:gridSpan w:val="2"/>
          </w:tcPr>
          <w:p w:rsidR="006335DF" w:rsidRPr="00B2665E" w:rsidRDefault="006335DF" w:rsidP="006335DF">
            <w:pPr>
              <w:pStyle w:val="TAC"/>
              <w:rPr>
                <w:sz w:val="16"/>
                <w:szCs w:val="16"/>
              </w:rPr>
            </w:pPr>
            <w:r w:rsidRPr="00B2665E">
              <w:rPr>
                <w:sz w:val="16"/>
                <w:szCs w:val="16"/>
              </w:rPr>
              <w:t>Rel-15</w:t>
            </w:r>
          </w:p>
        </w:tc>
        <w:tc>
          <w:tcPr>
            <w:tcW w:w="1286" w:type="dxa"/>
          </w:tcPr>
          <w:p w:rsidR="006335DF" w:rsidRDefault="006335DF" w:rsidP="006335DF">
            <w:pPr>
              <w:pStyle w:val="TAC"/>
              <w:rPr>
                <w:sz w:val="16"/>
                <w:szCs w:val="16"/>
              </w:rPr>
            </w:pPr>
            <w:r w:rsidRPr="00A005D9">
              <w:rPr>
                <w:sz w:val="16"/>
                <w:szCs w:val="16"/>
              </w:rPr>
              <w:t>C28</w:t>
            </w:r>
          </w:p>
        </w:tc>
        <w:tc>
          <w:tcPr>
            <w:tcW w:w="2970" w:type="dxa"/>
          </w:tcPr>
          <w:p w:rsidR="006335DF" w:rsidRPr="00EA59C2" w:rsidRDefault="006335DF" w:rsidP="006335DF">
            <w:pPr>
              <w:pStyle w:val="TAL"/>
              <w:keepNext w:val="0"/>
              <w:keepLines w:val="0"/>
              <w:rPr>
                <w:sz w:val="16"/>
                <w:szCs w:val="16"/>
              </w:rPr>
            </w:pPr>
            <w:r w:rsidRPr="00A005D9">
              <w:rPr>
                <w:sz w:val="16"/>
                <w:szCs w:val="16"/>
              </w:rPr>
              <w:t>UE supports</w:t>
            </w:r>
            <w:del w:id="39" w:author="Rohde &amp; Schwarz" w:date="2021-12-28T13:57:00Z">
              <w:r w:rsidRPr="00A005D9" w:rsidDel="0047297F">
                <w:rPr>
                  <w:sz w:val="16"/>
                  <w:szCs w:val="16"/>
                </w:rPr>
                <w:delText xml:space="preserve"> </w:delText>
              </w:r>
            </w:del>
            <w:r>
              <w:rPr>
                <w:sz w:val="16"/>
                <w:szCs w:val="16"/>
              </w:rPr>
              <w:t xml:space="preserve"> IMS security and NR and IMS voice over NR</w:t>
            </w:r>
            <w:r w:rsidRPr="00A005D9">
              <w:rPr>
                <w:sz w:val="16"/>
                <w:szCs w:val="16"/>
              </w:rPr>
              <w:t xml:space="preserve"> and MTSI and MTSI speech and AMR-WB and EVS and preconditions and disabling preconditions</w:t>
            </w:r>
            <w:ins w:id="40" w:author="Rohde &amp; Schwarz" w:date="2021-12-27T15:19:00Z">
              <w:r w:rsidR="00602D1D">
                <w:rPr>
                  <w:sz w:val="16"/>
                  <w:szCs w:val="16"/>
                </w:rPr>
                <w:t xml:space="preserve"> and NG114 v1.0</w:t>
              </w:r>
            </w:ins>
            <w:ins w:id="41" w:author="Rohde &amp; Schwarz" w:date="2021-12-27T15:15:00Z">
              <w:r w:rsidR="009A2C70">
                <w:rPr>
                  <w:sz w:val="16"/>
                  <w:szCs w:val="16"/>
                </w:rPr>
                <w:t xml:space="preserve"> and NG114 answer to initial SDP offer</w:t>
              </w:r>
            </w:ins>
          </w:p>
        </w:tc>
      </w:tr>
      <w:tr w:rsidR="006335DF" w:rsidRPr="00EA59C2" w:rsidTr="006335DF">
        <w:trPr>
          <w:cantSplit/>
          <w:jc w:val="center"/>
        </w:trPr>
        <w:tc>
          <w:tcPr>
            <w:tcW w:w="1137" w:type="dxa"/>
          </w:tcPr>
          <w:p w:rsidR="006335DF" w:rsidRDefault="006335DF" w:rsidP="006335DF">
            <w:pPr>
              <w:pStyle w:val="TAL"/>
              <w:rPr>
                <w:sz w:val="16"/>
                <w:szCs w:val="16"/>
              </w:rPr>
            </w:pPr>
            <w:r>
              <w:rPr>
                <w:sz w:val="16"/>
                <w:szCs w:val="16"/>
              </w:rPr>
              <w:t>7.10</w:t>
            </w:r>
          </w:p>
        </w:tc>
        <w:tc>
          <w:tcPr>
            <w:tcW w:w="3354" w:type="dxa"/>
          </w:tcPr>
          <w:p w:rsidR="006335DF" w:rsidRDefault="006335DF" w:rsidP="006335DF">
            <w:pPr>
              <w:pStyle w:val="TAL"/>
              <w:rPr>
                <w:sz w:val="16"/>
                <w:szCs w:val="16"/>
              </w:rPr>
            </w:pPr>
            <w:r w:rsidRPr="00F80521">
              <w:rPr>
                <w:sz w:val="16"/>
                <w:szCs w:val="16"/>
              </w:rPr>
              <w:t>MTSI MT Voice call without preconditions and without SDP offer in MT INVITE / 5GS</w:t>
            </w:r>
          </w:p>
        </w:tc>
        <w:tc>
          <w:tcPr>
            <w:tcW w:w="1005" w:type="dxa"/>
            <w:gridSpan w:val="2"/>
          </w:tcPr>
          <w:p w:rsidR="006335DF" w:rsidRPr="00B2665E" w:rsidRDefault="006335DF" w:rsidP="006335DF">
            <w:pPr>
              <w:pStyle w:val="TAC"/>
              <w:rPr>
                <w:sz w:val="16"/>
                <w:szCs w:val="16"/>
              </w:rPr>
            </w:pPr>
            <w:r w:rsidRPr="00B2665E">
              <w:rPr>
                <w:sz w:val="16"/>
                <w:szCs w:val="16"/>
              </w:rPr>
              <w:t>Rel-15</w:t>
            </w:r>
          </w:p>
        </w:tc>
        <w:tc>
          <w:tcPr>
            <w:tcW w:w="1286" w:type="dxa"/>
          </w:tcPr>
          <w:p w:rsidR="006335DF" w:rsidRDefault="006335DF" w:rsidP="006335DF">
            <w:pPr>
              <w:pStyle w:val="TAC"/>
              <w:rPr>
                <w:sz w:val="16"/>
                <w:szCs w:val="16"/>
              </w:rPr>
            </w:pPr>
            <w:r w:rsidRPr="00A005D9">
              <w:rPr>
                <w:sz w:val="16"/>
                <w:szCs w:val="16"/>
              </w:rPr>
              <w:t>C28</w:t>
            </w:r>
          </w:p>
        </w:tc>
        <w:tc>
          <w:tcPr>
            <w:tcW w:w="2970" w:type="dxa"/>
          </w:tcPr>
          <w:p w:rsidR="006335DF" w:rsidRPr="00EA59C2" w:rsidRDefault="006335DF" w:rsidP="006335DF">
            <w:pPr>
              <w:pStyle w:val="TAL"/>
              <w:keepNext w:val="0"/>
              <w:keepLines w:val="0"/>
              <w:rPr>
                <w:sz w:val="16"/>
                <w:szCs w:val="16"/>
              </w:rPr>
            </w:pPr>
            <w:r w:rsidRPr="00A005D9">
              <w:rPr>
                <w:sz w:val="16"/>
                <w:szCs w:val="16"/>
              </w:rPr>
              <w:t>UE supports</w:t>
            </w:r>
            <w:del w:id="42" w:author="Rohde &amp; Schwarz" w:date="2021-12-28T13:57:00Z">
              <w:r w:rsidRPr="00A005D9" w:rsidDel="0047297F">
                <w:rPr>
                  <w:sz w:val="16"/>
                  <w:szCs w:val="16"/>
                </w:rPr>
                <w:delText xml:space="preserve"> </w:delText>
              </w:r>
            </w:del>
            <w:r>
              <w:rPr>
                <w:sz w:val="16"/>
                <w:szCs w:val="16"/>
              </w:rPr>
              <w:t xml:space="preserve"> IMS security and NR and IMS voice over NR</w:t>
            </w:r>
            <w:r w:rsidRPr="00A005D9">
              <w:rPr>
                <w:sz w:val="16"/>
                <w:szCs w:val="16"/>
              </w:rPr>
              <w:t xml:space="preserve"> and MTSI and MTSI speech and AMR-WB and EVS and preconditions and disabling preconditions</w:t>
            </w:r>
            <w:ins w:id="43" w:author="Rohde &amp; Schwarz" w:date="2021-12-27T15:20:00Z">
              <w:r w:rsidR="00602D1D">
                <w:rPr>
                  <w:sz w:val="16"/>
                  <w:szCs w:val="16"/>
                </w:rPr>
                <w:t xml:space="preserve"> and NG114 v1.0 and</w:t>
              </w:r>
            </w:ins>
            <w:ins w:id="44" w:author="Rohde &amp; Schwarz" w:date="2021-12-27T15:21:00Z">
              <w:r w:rsidR="00602D1D">
                <w:rPr>
                  <w:sz w:val="16"/>
                  <w:szCs w:val="16"/>
                </w:rPr>
                <w:t xml:space="preserve"> NG114 v1.0 initial SDP offer</w:t>
              </w:r>
            </w:ins>
          </w:p>
        </w:tc>
      </w:tr>
      <w:tr w:rsidR="006335DF" w:rsidRPr="00EA59C2" w:rsidTr="006335DF">
        <w:trPr>
          <w:cantSplit/>
          <w:jc w:val="center"/>
        </w:trPr>
        <w:tc>
          <w:tcPr>
            <w:tcW w:w="1137" w:type="dxa"/>
          </w:tcPr>
          <w:p w:rsidR="006335DF" w:rsidRDefault="006335DF" w:rsidP="006335DF">
            <w:pPr>
              <w:pStyle w:val="TAL"/>
              <w:rPr>
                <w:sz w:val="16"/>
                <w:szCs w:val="16"/>
              </w:rPr>
            </w:pPr>
            <w:r>
              <w:rPr>
                <w:sz w:val="16"/>
                <w:szCs w:val="16"/>
              </w:rPr>
              <w:t>7.11</w:t>
            </w:r>
          </w:p>
        </w:tc>
        <w:tc>
          <w:tcPr>
            <w:tcW w:w="3354" w:type="dxa"/>
          </w:tcPr>
          <w:p w:rsidR="006335DF" w:rsidRDefault="006335DF" w:rsidP="006335DF">
            <w:pPr>
              <w:pStyle w:val="TAL"/>
              <w:rPr>
                <w:sz w:val="16"/>
                <w:szCs w:val="16"/>
              </w:rPr>
            </w:pPr>
            <w:r w:rsidRPr="00F80521">
              <w:rPr>
                <w:sz w:val="16"/>
                <w:szCs w:val="16"/>
              </w:rPr>
              <w:t>MTSI MT Voice call without preconditions at terminating UE and originating UE requiring them / 5GS</w:t>
            </w:r>
          </w:p>
        </w:tc>
        <w:tc>
          <w:tcPr>
            <w:tcW w:w="1005" w:type="dxa"/>
            <w:gridSpan w:val="2"/>
          </w:tcPr>
          <w:p w:rsidR="006335DF" w:rsidRPr="00B2665E" w:rsidRDefault="006335DF" w:rsidP="006335DF">
            <w:pPr>
              <w:pStyle w:val="TAC"/>
              <w:rPr>
                <w:sz w:val="16"/>
                <w:szCs w:val="16"/>
              </w:rPr>
            </w:pPr>
            <w:r w:rsidRPr="00B2665E">
              <w:rPr>
                <w:sz w:val="16"/>
                <w:szCs w:val="16"/>
              </w:rPr>
              <w:t>Rel-15</w:t>
            </w:r>
          </w:p>
        </w:tc>
        <w:tc>
          <w:tcPr>
            <w:tcW w:w="1286" w:type="dxa"/>
          </w:tcPr>
          <w:p w:rsidR="006335DF" w:rsidRDefault="006335DF" w:rsidP="006335DF">
            <w:pPr>
              <w:pStyle w:val="TAC"/>
              <w:rPr>
                <w:sz w:val="16"/>
                <w:szCs w:val="16"/>
              </w:rPr>
            </w:pPr>
            <w:r>
              <w:rPr>
                <w:sz w:val="16"/>
                <w:szCs w:val="16"/>
              </w:rPr>
              <w:t>C05</w:t>
            </w:r>
          </w:p>
        </w:tc>
        <w:tc>
          <w:tcPr>
            <w:tcW w:w="2970" w:type="dxa"/>
          </w:tcPr>
          <w:p w:rsidR="006335DF" w:rsidRPr="00EA59C2" w:rsidRDefault="006335DF" w:rsidP="006335DF">
            <w:pPr>
              <w:pStyle w:val="TAL"/>
              <w:keepNext w:val="0"/>
              <w:keepLines w:val="0"/>
              <w:rPr>
                <w:sz w:val="16"/>
                <w:szCs w:val="16"/>
              </w:rPr>
            </w:pPr>
            <w:r w:rsidRPr="00A005D9">
              <w:rPr>
                <w:sz w:val="16"/>
                <w:szCs w:val="16"/>
              </w:rPr>
              <w:t>UE supports</w:t>
            </w:r>
            <w:del w:id="45" w:author="Rohde &amp; Schwarz" w:date="2021-12-28T13:57:00Z">
              <w:r w:rsidRPr="00A005D9" w:rsidDel="0047297F">
                <w:rPr>
                  <w:sz w:val="16"/>
                  <w:szCs w:val="16"/>
                </w:rPr>
                <w:delText xml:space="preserve"> </w:delText>
              </w:r>
            </w:del>
            <w:r>
              <w:rPr>
                <w:sz w:val="16"/>
                <w:szCs w:val="16"/>
              </w:rPr>
              <w:t xml:space="preserve"> IMS security and NR and IMS voice over NR</w:t>
            </w:r>
            <w:r w:rsidRPr="00A005D9">
              <w:rPr>
                <w:sz w:val="16"/>
                <w:szCs w:val="16"/>
              </w:rPr>
              <w:t xml:space="preserve"> and MTSI and MTSI speech and (not preconditions or (preconditions and disabling preconditions))</w:t>
            </w:r>
          </w:p>
        </w:tc>
      </w:tr>
      <w:tr w:rsidR="006335DF" w:rsidRPr="00EA59C2" w:rsidTr="006335DF">
        <w:trPr>
          <w:cantSplit/>
          <w:jc w:val="center"/>
        </w:trPr>
        <w:tc>
          <w:tcPr>
            <w:tcW w:w="1137" w:type="dxa"/>
          </w:tcPr>
          <w:p w:rsidR="006335DF" w:rsidRDefault="006335DF" w:rsidP="006335DF">
            <w:pPr>
              <w:pStyle w:val="TAL"/>
              <w:rPr>
                <w:sz w:val="16"/>
                <w:szCs w:val="16"/>
              </w:rPr>
            </w:pPr>
            <w:r>
              <w:rPr>
                <w:sz w:val="16"/>
                <w:szCs w:val="16"/>
              </w:rPr>
              <w:t>7.12</w:t>
            </w:r>
          </w:p>
        </w:tc>
        <w:tc>
          <w:tcPr>
            <w:tcW w:w="3354" w:type="dxa"/>
          </w:tcPr>
          <w:p w:rsidR="006335DF" w:rsidRDefault="006335DF" w:rsidP="006335DF">
            <w:pPr>
              <w:pStyle w:val="TAL"/>
              <w:rPr>
                <w:sz w:val="16"/>
                <w:szCs w:val="16"/>
              </w:rPr>
            </w:pPr>
            <w:r w:rsidRPr="00F80521">
              <w:rPr>
                <w:sz w:val="16"/>
                <w:szCs w:val="16"/>
              </w:rPr>
              <w:t>MTSI MO Voice Call with preconditions at originating UE and without preconditions at terminating UE / 5GS</w:t>
            </w:r>
          </w:p>
        </w:tc>
        <w:tc>
          <w:tcPr>
            <w:tcW w:w="1005" w:type="dxa"/>
            <w:gridSpan w:val="2"/>
          </w:tcPr>
          <w:p w:rsidR="006335DF" w:rsidRPr="00B2665E" w:rsidRDefault="006335DF" w:rsidP="006335DF">
            <w:pPr>
              <w:pStyle w:val="TAC"/>
              <w:rPr>
                <w:sz w:val="16"/>
                <w:szCs w:val="16"/>
              </w:rPr>
            </w:pPr>
            <w:r w:rsidRPr="00B2665E">
              <w:rPr>
                <w:sz w:val="16"/>
                <w:szCs w:val="16"/>
              </w:rPr>
              <w:t>Rel-15</w:t>
            </w:r>
          </w:p>
        </w:tc>
        <w:tc>
          <w:tcPr>
            <w:tcW w:w="1286" w:type="dxa"/>
          </w:tcPr>
          <w:p w:rsidR="006335DF" w:rsidRDefault="006335DF" w:rsidP="006335DF">
            <w:pPr>
              <w:pStyle w:val="TAC"/>
              <w:rPr>
                <w:sz w:val="16"/>
                <w:szCs w:val="16"/>
              </w:rPr>
            </w:pPr>
            <w:r>
              <w:rPr>
                <w:sz w:val="16"/>
                <w:szCs w:val="16"/>
              </w:rPr>
              <w:t>C02</w:t>
            </w:r>
          </w:p>
        </w:tc>
        <w:tc>
          <w:tcPr>
            <w:tcW w:w="2970" w:type="dxa"/>
          </w:tcPr>
          <w:p w:rsidR="006335DF" w:rsidRPr="00EA59C2" w:rsidRDefault="006335DF" w:rsidP="006335DF">
            <w:pPr>
              <w:pStyle w:val="TAL"/>
              <w:keepNext w:val="0"/>
              <w:keepLines w:val="0"/>
              <w:rPr>
                <w:sz w:val="16"/>
                <w:szCs w:val="16"/>
              </w:rPr>
            </w:pPr>
            <w:r w:rsidRPr="00EA59C2">
              <w:rPr>
                <w:sz w:val="16"/>
                <w:szCs w:val="16"/>
              </w:rPr>
              <w:t>UE supports</w:t>
            </w:r>
            <w:del w:id="46" w:author="Rohde &amp; Schwarz" w:date="2021-12-28T14:01:00Z">
              <w:r w:rsidRPr="00EA59C2" w:rsidDel="0047297F">
                <w:rPr>
                  <w:sz w:val="16"/>
                  <w:szCs w:val="16"/>
                </w:rPr>
                <w:delText xml:space="preserve"> </w:delText>
              </w:r>
            </w:del>
            <w:r>
              <w:rPr>
                <w:sz w:val="16"/>
                <w:szCs w:val="16"/>
              </w:rPr>
              <w:t xml:space="preserve"> IMS security and NR and IMS voice over NR</w:t>
            </w:r>
            <w:r w:rsidRPr="00EA59C2">
              <w:rPr>
                <w:sz w:val="16"/>
                <w:szCs w:val="16"/>
              </w:rPr>
              <w:t xml:space="preserve"> and </w:t>
            </w:r>
            <w:r w:rsidRPr="00924BD9">
              <w:rPr>
                <w:sz w:val="16"/>
                <w:szCs w:val="16"/>
              </w:rPr>
              <w:t>MTSI and MTSI speech</w:t>
            </w:r>
            <w:r>
              <w:rPr>
                <w:sz w:val="16"/>
                <w:szCs w:val="16"/>
              </w:rPr>
              <w:t xml:space="preserve"> and AMR-WB and EVS</w:t>
            </w:r>
            <w:r w:rsidRPr="00924BD9">
              <w:rPr>
                <w:sz w:val="16"/>
                <w:szCs w:val="16"/>
              </w:rPr>
              <w:t xml:space="preserve"> and initiating a session and preconditions</w:t>
            </w:r>
            <w:r w:rsidRPr="00320A01">
              <w:rPr>
                <w:sz w:val="16"/>
                <w:szCs w:val="16"/>
              </w:rPr>
              <w:t xml:space="preserve"> </w:t>
            </w:r>
            <w:ins w:id="47" w:author="Rohde &amp; Schwarz" w:date="2021-12-27T15:28:00Z">
              <w:r w:rsidR="00295879">
                <w:rPr>
                  <w:sz w:val="16"/>
                  <w:szCs w:val="16"/>
                </w:rPr>
                <w:t>and NG114 v1.0 and NG114 v1.0 mmtel ICSI value and NG114 v1.0 audio feature tag and NG114 v1.0 video feature tag and NG114 v1.0 initial SDP offer</w:t>
              </w:r>
            </w:ins>
          </w:p>
        </w:tc>
      </w:tr>
      <w:tr w:rsidR="006335DF" w:rsidRPr="00EA59C2" w:rsidTr="006335DF">
        <w:trPr>
          <w:cantSplit/>
          <w:jc w:val="center"/>
        </w:trPr>
        <w:tc>
          <w:tcPr>
            <w:tcW w:w="1137" w:type="dxa"/>
          </w:tcPr>
          <w:p w:rsidR="006335DF" w:rsidRDefault="006335DF" w:rsidP="006335DF">
            <w:pPr>
              <w:pStyle w:val="TAL"/>
              <w:rPr>
                <w:sz w:val="16"/>
                <w:szCs w:val="16"/>
              </w:rPr>
            </w:pPr>
            <w:r>
              <w:rPr>
                <w:sz w:val="16"/>
                <w:szCs w:val="16"/>
              </w:rPr>
              <w:t>7.13</w:t>
            </w:r>
          </w:p>
        </w:tc>
        <w:tc>
          <w:tcPr>
            <w:tcW w:w="3354" w:type="dxa"/>
          </w:tcPr>
          <w:p w:rsidR="006335DF" w:rsidRPr="00517F83" w:rsidRDefault="006335DF" w:rsidP="006335DF">
            <w:pPr>
              <w:pStyle w:val="TAL"/>
              <w:rPr>
                <w:sz w:val="16"/>
                <w:szCs w:val="16"/>
              </w:rPr>
            </w:pPr>
            <w:r w:rsidRPr="00AF0FFD">
              <w:rPr>
                <w:sz w:val="16"/>
                <w:szCs w:val="16"/>
              </w:rPr>
              <w:t>MTSI MT Voice Call with RTCP disabled / 5GS</w:t>
            </w:r>
          </w:p>
        </w:tc>
        <w:tc>
          <w:tcPr>
            <w:tcW w:w="1005" w:type="dxa"/>
            <w:gridSpan w:val="2"/>
          </w:tcPr>
          <w:p w:rsidR="006335DF" w:rsidRPr="00B2665E" w:rsidRDefault="006335DF" w:rsidP="006335DF">
            <w:pPr>
              <w:pStyle w:val="TAC"/>
              <w:rPr>
                <w:sz w:val="16"/>
                <w:szCs w:val="16"/>
              </w:rPr>
            </w:pPr>
            <w:r w:rsidRPr="00B2665E">
              <w:rPr>
                <w:sz w:val="16"/>
                <w:szCs w:val="16"/>
              </w:rPr>
              <w:t>Rel-15</w:t>
            </w:r>
          </w:p>
        </w:tc>
        <w:tc>
          <w:tcPr>
            <w:tcW w:w="1286" w:type="dxa"/>
          </w:tcPr>
          <w:p w:rsidR="006335DF" w:rsidRDefault="006335DF" w:rsidP="006335DF">
            <w:pPr>
              <w:pStyle w:val="TAC"/>
              <w:rPr>
                <w:sz w:val="16"/>
                <w:szCs w:val="16"/>
              </w:rPr>
            </w:pPr>
            <w:r>
              <w:rPr>
                <w:sz w:val="16"/>
                <w:szCs w:val="16"/>
              </w:rPr>
              <w:t>C04</w:t>
            </w:r>
          </w:p>
        </w:tc>
        <w:tc>
          <w:tcPr>
            <w:tcW w:w="2970" w:type="dxa"/>
          </w:tcPr>
          <w:p w:rsidR="006335DF" w:rsidRPr="00EA59C2" w:rsidRDefault="006335DF" w:rsidP="006335DF">
            <w:pPr>
              <w:pStyle w:val="TAL"/>
              <w:keepNext w:val="0"/>
              <w:keepLines w:val="0"/>
              <w:rPr>
                <w:sz w:val="16"/>
                <w:szCs w:val="16"/>
              </w:rPr>
            </w:pPr>
            <w:r w:rsidRPr="00755055">
              <w:rPr>
                <w:sz w:val="16"/>
                <w:szCs w:val="16"/>
              </w:rPr>
              <w:t>UE supports</w:t>
            </w:r>
            <w:del w:id="48" w:author="Rohde &amp; Schwarz" w:date="2021-12-28T13:58:00Z">
              <w:r w:rsidRPr="00755055" w:rsidDel="0047297F">
                <w:rPr>
                  <w:sz w:val="16"/>
                  <w:szCs w:val="16"/>
                </w:rPr>
                <w:delText xml:space="preserve"> </w:delText>
              </w:r>
            </w:del>
            <w:r>
              <w:rPr>
                <w:sz w:val="16"/>
                <w:szCs w:val="16"/>
              </w:rPr>
              <w:t xml:space="preserve"> IMS security and NR and IMS voice over NR</w:t>
            </w:r>
            <w:r w:rsidRPr="00755055">
              <w:rPr>
                <w:sz w:val="16"/>
                <w:szCs w:val="16"/>
              </w:rPr>
              <w:t xml:space="preserve"> and MTSI and MTSI speech </w:t>
            </w:r>
            <w:r>
              <w:rPr>
                <w:sz w:val="16"/>
                <w:szCs w:val="16"/>
              </w:rPr>
              <w:t>and AMR-WB and EVS</w:t>
            </w:r>
            <w:r w:rsidRPr="00EA59C2">
              <w:rPr>
                <w:sz w:val="16"/>
                <w:szCs w:val="16"/>
              </w:rPr>
              <w:t xml:space="preserve"> </w:t>
            </w:r>
            <w:r w:rsidRPr="00755055">
              <w:rPr>
                <w:sz w:val="16"/>
                <w:szCs w:val="16"/>
              </w:rPr>
              <w:t>and preconditions</w:t>
            </w:r>
            <w:r>
              <w:rPr>
                <w:sz w:val="16"/>
                <w:szCs w:val="16"/>
              </w:rPr>
              <w:t xml:space="preserve"> and NG114 v1.0</w:t>
            </w:r>
            <w:ins w:id="49" w:author="Rohde &amp; Schwarz" w:date="2021-12-27T15:43:00Z">
              <w:r w:rsidR="009A503E">
                <w:rPr>
                  <w:sz w:val="16"/>
                  <w:szCs w:val="16"/>
                </w:rPr>
                <w:t xml:space="preserve"> and NG114 v1.0 answer to initial SDP offer and NG114 v1.0 answer to second SDP offer</w:t>
              </w:r>
            </w:ins>
          </w:p>
        </w:tc>
      </w:tr>
      <w:tr w:rsidR="006335DF" w:rsidRPr="00EA59C2" w:rsidTr="006335DF">
        <w:trPr>
          <w:cantSplit/>
          <w:jc w:val="center"/>
        </w:trPr>
        <w:tc>
          <w:tcPr>
            <w:tcW w:w="1137" w:type="dxa"/>
          </w:tcPr>
          <w:p w:rsidR="006335DF" w:rsidRDefault="006335DF" w:rsidP="006335DF">
            <w:pPr>
              <w:pStyle w:val="TAL"/>
              <w:rPr>
                <w:sz w:val="16"/>
                <w:szCs w:val="16"/>
              </w:rPr>
            </w:pPr>
            <w:r w:rsidRPr="00755055">
              <w:rPr>
                <w:sz w:val="16"/>
                <w:szCs w:val="16"/>
              </w:rPr>
              <w:t>7.14</w:t>
            </w:r>
          </w:p>
        </w:tc>
        <w:tc>
          <w:tcPr>
            <w:tcW w:w="3354" w:type="dxa"/>
          </w:tcPr>
          <w:p w:rsidR="006335DF" w:rsidRPr="00F80521" w:rsidRDefault="006335DF" w:rsidP="006335DF">
            <w:pPr>
              <w:pStyle w:val="TAL"/>
              <w:rPr>
                <w:sz w:val="16"/>
                <w:szCs w:val="16"/>
              </w:rPr>
            </w:pPr>
            <w:r w:rsidRPr="00BE36AF">
              <w:rPr>
                <w:sz w:val="16"/>
                <w:szCs w:val="16"/>
              </w:rPr>
              <w:t>MTSI MO Video Call with preconditions at both originating and terminating UE / 5GS</w:t>
            </w:r>
          </w:p>
        </w:tc>
        <w:tc>
          <w:tcPr>
            <w:tcW w:w="1005" w:type="dxa"/>
            <w:gridSpan w:val="2"/>
          </w:tcPr>
          <w:p w:rsidR="006335DF" w:rsidRPr="00B2665E" w:rsidRDefault="006335DF" w:rsidP="006335DF">
            <w:pPr>
              <w:pStyle w:val="TAC"/>
              <w:rPr>
                <w:sz w:val="16"/>
                <w:szCs w:val="16"/>
              </w:rPr>
            </w:pPr>
            <w:r w:rsidRPr="00755055">
              <w:rPr>
                <w:sz w:val="16"/>
                <w:szCs w:val="16"/>
              </w:rPr>
              <w:t>Rel-15</w:t>
            </w:r>
          </w:p>
        </w:tc>
        <w:tc>
          <w:tcPr>
            <w:tcW w:w="1286" w:type="dxa"/>
          </w:tcPr>
          <w:p w:rsidR="006335DF" w:rsidRDefault="006335DF" w:rsidP="006335DF">
            <w:pPr>
              <w:pStyle w:val="TAC"/>
              <w:rPr>
                <w:sz w:val="16"/>
                <w:szCs w:val="16"/>
              </w:rPr>
            </w:pPr>
            <w:r w:rsidRPr="00755055">
              <w:rPr>
                <w:sz w:val="16"/>
                <w:szCs w:val="16"/>
              </w:rPr>
              <w:t>C16</w:t>
            </w:r>
          </w:p>
        </w:tc>
        <w:tc>
          <w:tcPr>
            <w:tcW w:w="2970" w:type="dxa"/>
          </w:tcPr>
          <w:p w:rsidR="006335DF" w:rsidRPr="00EA59C2" w:rsidRDefault="006335DF" w:rsidP="006335DF">
            <w:pPr>
              <w:pStyle w:val="TAL"/>
              <w:keepNext w:val="0"/>
              <w:keepLines w:val="0"/>
              <w:rPr>
                <w:sz w:val="16"/>
                <w:szCs w:val="16"/>
              </w:rPr>
            </w:pPr>
            <w:r w:rsidRPr="00755055">
              <w:rPr>
                <w:sz w:val="16"/>
                <w:szCs w:val="16"/>
              </w:rPr>
              <w:t>UE supports</w:t>
            </w:r>
            <w:del w:id="50" w:author="Rohde &amp; Schwarz" w:date="2021-12-28T13:58:00Z">
              <w:r w:rsidRPr="00755055" w:rsidDel="0047297F">
                <w:rPr>
                  <w:sz w:val="16"/>
                  <w:szCs w:val="16"/>
                </w:rPr>
                <w:delText xml:space="preserve"> </w:delText>
              </w:r>
            </w:del>
            <w:r>
              <w:rPr>
                <w:sz w:val="16"/>
                <w:szCs w:val="16"/>
              </w:rPr>
              <w:t xml:space="preserve"> IMS security and NR and IMS voice over NR</w:t>
            </w:r>
            <w:r w:rsidRPr="00755055">
              <w:rPr>
                <w:sz w:val="16"/>
                <w:szCs w:val="16"/>
              </w:rPr>
              <w:t xml:space="preserve"> and MTSI and MTSI speech</w:t>
            </w:r>
            <w:r>
              <w:rPr>
                <w:sz w:val="16"/>
                <w:szCs w:val="16"/>
              </w:rPr>
              <w:t xml:space="preserve"> and AMR-WB and EVS</w:t>
            </w:r>
            <w:r w:rsidRPr="00755055">
              <w:rPr>
                <w:sz w:val="16"/>
                <w:szCs w:val="16"/>
              </w:rPr>
              <w:t xml:space="preserve"> and MTSI video and</w:t>
            </w:r>
            <w:del w:id="51" w:author="Rohde &amp; Schwarz" w:date="2021-12-28T13:58:00Z">
              <w:r w:rsidRPr="00755055" w:rsidDel="0047297F">
                <w:rPr>
                  <w:sz w:val="16"/>
                  <w:szCs w:val="16"/>
                </w:rPr>
                <w:delText xml:space="preserve"> </w:delText>
              </w:r>
            </w:del>
            <w:r>
              <w:rPr>
                <w:sz w:val="16"/>
                <w:szCs w:val="16"/>
              </w:rPr>
              <w:t xml:space="preserve"> MTSI video H.265 MP MT Level 3.1 and MTSI video H.264 CHP Level 3.1 and H.264 CBP Level 3.1</w:t>
            </w:r>
            <w:r w:rsidRPr="00755055">
              <w:rPr>
                <w:sz w:val="16"/>
                <w:szCs w:val="16"/>
              </w:rPr>
              <w:t xml:space="preserve"> and initiating a session and preconditions</w:t>
            </w:r>
            <w:ins w:id="52" w:author="Rohde &amp; Schwarz" w:date="2021-12-27T15:45:00Z">
              <w:r w:rsidR="009A503E">
                <w:rPr>
                  <w:sz w:val="16"/>
                  <w:szCs w:val="16"/>
                </w:rPr>
                <w:t xml:space="preserve"> and NG114 v1.0 and NG114 v1.0 mmtel ICSI value and NG114 v1.0 audio feature tag and NG114 v1.0 video feature tag and NG114 v1.0 initial SDP offer and NG114 v1.0 final SDP offer</w:t>
              </w:r>
            </w:ins>
          </w:p>
        </w:tc>
      </w:tr>
      <w:tr w:rsidR="006335DF" w:rsidRPr="00EA59C2" w:rsidTr="006335DF">
        <w:trPr>
          <w:cantSplit/>
          <w:jc w:val="center"/>
        </w:trPr>
        <w:tc>
          <w:tcPr>
            <w:tcW w:w="1137" w:type="dxa"/>
          </w:tcPr>
          <w:p w:rsidR="006335DF" w:rsidRPr="00755055" w:rsidRDefault="006335DF" w:rsidP="006335DF">
            <w:pPr>
              <w:pStyle w:val="TAL"/>
              <w:rPr>
                <w:sz w:val="16"/>
                <w:szCs w:val="16"/>
              </w:rPr>
            </w:pPr>
            <w:r>
              <w:rPr>
                <w:sz w:val="16"/>
                <w:szCs w:val="16"/>
              </w:rPr>
              <w:lastRenderedPageBreak/>
              <w:t>7.15</w:t>
            </w:r>
          </w:p>
        </w:tc>
        <w:tc>
          <w:tcPr>
            <w:tcW w:w="3354" w:type="dxa"/>
          </w:tcPr>
          <w:p w:rsidR="006335DF" w:rsidRPr="00640618" w:rsidRDefault="006335DF" w:rsidP="006335DF">
            <w:pPr>
              <w:pStyle w:val="TAL"/>
              <w:rPr>
                <w:sz w:val="16"/>
                <w:szCs w:val="16"/>
              </w:rPr>
            </w:pPr>
            <w:r w:rsidRPr="00AF0FFD">
              <w:rPr>
                <w:sz w:val="16"/>
                <w:szCs w:val="16"/>
              </w:rPr>
              <w:t>MTSI MO Video call without preconditions at both originating UE and terminating UE / 5GS</w:t>
            </w:r>
          </w:p>
        </w:tc>
        <w:tc>
          <w:tcPr>
            <w:tcW w:w="1005" w:type="dxa"/>
            <w:gridSpan w:val="2"/>
          </w:tcPr>
          <w:p w:rsidR="006335DF" w:rsidRPr="00755055" w:rsidRDefault="006335DF" w:rsidP="006335DF">
            <w:pPr>
              <w:pStyle w:val="TAC"/>
              <w:rPr>
                <w:sz w:val="16"/>
                <w:szCs w:val="16"/>
              </w:rPr>
            </w:pPr>
            <w:r w:rsidRPr="00A7384C">
              <w:rPr>
                <w:sz w:val="16"/>
                <w:szCs w:val="16"/>
              </w:rPr>
              <w:t>Rel-15</w:t>
            </w:r>
          </w:p>
        </w:tc>
        <w:tc>
          <w:tcPr>
            <w:tcW w:w="1286" w:type="dxa"/>
          </w:tcPr>
          <w:p w:rsidR="006335DF" w:rsidRPr="00755055" w:rsidRDefault="006335DF" w:rsidP="006335DF">
            <w:pPr>
              <w:pStyle w:val="TAC"/>
              <w:rPr>
                <w:sz w:val="16"/>
                <w:szCs w:val="16"/>
              </w:rPr>
            </w:pPr>
            <w:r>
              <w:rPr>
                <w:sz w:val="16"/>
                <w:szCs w:val="16"/>
              </w:rPr>
              <w:t>C31</w:t>
            </w:r>
          </w:p>
        </w:tc>
        <w:tc>
          <w:tcPr>
            <w:tcW w:w="2970" w:type="dxa"/>
          </w:tcPr>
          <w:p w:rsidR="006335DF" w:rsidRPr="00755055" w:rsidRDefault="006335DF" w:rsidP="006335DF">
            <w:pPr>
              <w:pStyle w:val="TAL"/>
              <w:keepNext w:val="0"/>
              <w:keepLines w:val="0"/>
              <w:rPr>
                <w:sz w:val="16"/>
                <w:szCs w:val="16"/>
              </w:rPr>
            </w:pPr>
            <w:r w:rsidRPr="00EA59C2">
              <w:rPr>
                <w:sz w:val="16"/>
                <w:szCs w:val="16"/>
              </w:rPr>
              <w:t>UE supports</w:t>
            </w:r>
            <w:del w:id="53" w:author="Rohde &amp; Schwarz" w:date="2021-12-28T13:55:00Z">
              <w:r w:rsidRPr="00EA59C2" w:rsidDel="0047297F">
                <w:rPr>
                  <w:sz w:val="16"/>
                  <w:szCs w:val="16"/>
                </w:rPr>
                <w:delText xml:space="preserve"> </w:delText>
              </w:r>
            </w:del>
            <w:r>
              <w:rPr>
                <w:sz w:val="16"/>
                <w:szCs w:val="16"/>
              </w:rPr>
              <w:t xml:space="preserve"> IMS security and NR and IMS voice over NR</w:t>
            </w:r>
            <w:r w:rsidRPr="00EA59C2">
              <w:rPr>
                <w:sz w:val="16"/>
                <w:szCs w:val="16"/>
              </w:rPr>
              <w:t xml:space="preserve">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Pr>
                <w:sz w:val="16"/>
                <w:szCs w:val="16"/>
              </w:rPr>
              <w:t>MTSI video H.265 MP MT Level 3.1 and MTSI video H.264 CHP Level 3.1 and H.264 CBP Level 3.1</w:t>
            </w:r>
            <w:r w:rsidRPr="00755055">
              <w:rPr>
                <w:sz w:val="16"/>
                <w:szCs w:val="16"/>
              </w:rPr>
              <w:t xml:space="preserve"> </w:t>
            </w:r>
            <w:r w:rsidRPr="00EA59C2">
              <w:rPr>
                <w:sz w:val="16"/>
                <w:szCs w:val="16"/>
              </w:rPr>
              <w:t xml:space="preserve">and initiating a session </w:t>
            </w:r>
            <w:r w:rsidRPr="00924BD9">
              <w:rPr>
                <w:sz w:val="16"/>
                <w:szCs w:val="16"/>
              </w:rPr>
              <w:t>and preconditions</w:t>
            </w:r>
            <w:r>
              <w:rPr>
                <w:sz w:val="16"/>
                <w:szCs w:val="16"/>
              </w:rPr>
              <w:t xml:space="preserve"> </w:t>
            </w:r>
            <w:r w:rsidRPr="00650A6B">
              <w:rPr>
                <w:sz w:val="16"/>
                <w:szCs w:val="16"/>
              </w:rPr>
              <w:t>and disabling preconditions</w:t>
            </w:r>
            <w:ins w:id="54" w:author="Rohde &amp; Schwarz" w:date="2021-12-27T15:46:00Z">
              <w:r w:rsidR="009A503E">
                <w:rPr>
                  <w:sz w:val="16"/>
                  <w:szCs w:val="16"/>
                </w:rPr>
                <w:t xml:space="preserve"> and NG114 v1.0 and NG114 v1.0 mmtel ICSI value and NG114 v1.0 audio feature tag and NG114 v1.0 video feature tag and NG114 v1.0 initial SDP offer</w:t>
              </w:r>
            </w:ins>
          </w:p>
        </w:tc>
      </w:tr>
      <w:tr w:rsidR="006335DF" w:rsidRPr="00EA59C2" w:rsidTr="006335DF">
        <w:trPr>
          <w:cantSplit/>
          <w:jc w:val="center"/>
        </w:trPr>
        <w:tc>
          <w:tcPr>
            <w:tcW w:w="1137" w:type="dxa"/>
          </w:tcPr>
          <w:p w:rsidR="006335DF" w:rsidRPr="00755055" w:rsidRDefault="006335DF" w:rsidP="006335DF">
            <w:pPr>
              <w:pStyle w:val="TAL"/>
              <w:rPr>
                <w:sz w:val="16"/>
                <w:szCs w:val="16"/>
              </w:rPr>
            </w:pPr>
            <w:r>
              <w:rPr>
                <w:sz w:val="16"/>
                <w:szCs w:val="16"/>
              </w:rPr>
              <w:t>7.16</w:t>
            </w:r>
          </w:p>
        </w:tc>
        <w:tc>
          <w:tcPr>
            <w:tcW w:w="3354" w:type="dxa"/>
          </w:tcPr>
          <w:p w:rsidR="006335DF" w:rsidRPr="00A864BD" w:rsidRDefault="006335DF" w:rsidP="006335DF">
            <w:pPr>
              <w:pStyle w:val="TAL"/>
              <w:rPr>
                <w:sz w:val="16"/>
                <w:szCs w:val="16"/>
              </w:rPr>
            </w:pPr>
            <w:r w:rsidRPr="00A864BD">
              <w:rPr>
                <w:sz w:val="16"/>
                <w:szCs w:val="16"/>
                <w:rPrChange w:id="55" w:author="Rohde &amp; Schwarz" w:date="2021-12-27T15:53:00Z">
                  <w:rPr/>
                </w:rPrChange>
              </w:rPr>
              <w:t>MTSI MT Video call with preconditions at both originating UE and terminating UE / 5GS</w:t>
            </w:r>
          </w:p>
        </w:tc>
        <w:tc>
          <w:tcPr>
            <w:tcW w:w="1005" w:type="dxa"/>
            <w:gridSpan w:val="2"/>
          </w:tcPr>
          <w:p w:rsidR="006335DF" w:rsidRPr="00755055" w:rsidRDefault="006335DF" w:rsidP="006335DF">
            <w:pPr>
              <w:pStyle w:val="TAC"/>
              <w:rPr>
                <w:sz w:val="16"/>
                <w:szCs w:val="16"/>
              </w:rPr>
            </w:pPr>
            <w:r w:rsidRPr="00A7384C">
              <w:rPr>
                <w:sz w:val="16"/>
                <w:szCs w:val="16"/>
              </w:rPr>
              <w:t>Rel-15</w:t>
            </w:r>
          </w:p>
        </w:tc>
        <w:tc>
          <w:tcPr>
            <w:tcW w:w="1286" w:type="dxa"/>
          </w:tcPr>
          <w:p w:rsidR="006335DF" w:rsidRPr="00755055" w:rsidRDefault="006335DF" w:rsidP="006335DF">
            <w:pPr>
              <w:pStyle w:val="TAC"/>
              <w:rPr>
                <w:sz w:val="16"/>
                <w:szCs w:val="16"/>
              </w:rPr>
            </w:pPr>
            <w:r>
              <w:rPr>
                <w:sz w:val="16"/>
                <w:szCs w:val="16"/>
              </w:rPr>
              <w:t>C32</w:t>
            </w:r>
          </w:p>
        </w:tc>
        <w:tc>
          <w:tcPr>
            <w:tcW w:w="2970" w:type="dxa"/>
          </w:tcPr>
          <w:p w:rsidR="006335DF" w:rsidRPr="00755055" w:rsidRDefault="006335DF" w:rsidP="006335DF">
            <w:pPr>
              <w:pStyle w:val="TAL"/>
              <w:keepNext w:val="0"/>
              <w:keepLines w:val="0"/>
              <w:rPr>
                <w:sz w:val="16"/>
                <w:szCs w:val="16"/>
              </w:rPr>
            </w:pPr>
            <w:r w:rsidRPr="00EA59C2">
              <w:rPr>
                <w:sz w:val="16"/>
                <w:szCs w:val="16"/>
              </w:rPr>
              <w:t>UE supports</w:t>
            </w:r>
            <w:del w:id="56" w:author="Rohde &amp; Schwarz" w:date="2021-12-28T13:55:00Z">
              <w:r w:rsidRPr="00EA59C2" w:rsidDel="0047297F">
                <w:rPr>
                  <w:sz w:val="16"/>
                  <w:szCs w:val="16"/>
                </w:rPr>
                <w:delText xml:space="preserve"> </w:delText>
              </w:r>
            </w:del>
            <w:r>
              <w:rPr>
                <w:sz w:val="16"/>
                <w:szCs w:val="16"/>
              </w:rPr>
              <w:t xml:space="preserve"> IMS security and NR and IMS voice over NR</w:t>
            </w:r>
            <w:r w:rsidRPr="00EA59C2">
              <w:rPr>
                <w:sz w:val="16"/>
                <w:szCs w:val="16"/>
              </w:rPr>
              <w:t xml:space="preserve">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Pr>
                <w:sz w:val="16"/>
                <w:szCs w:val="16"/>
              </w:rPr>
              <w:t>MTSI video H.265 MP MT Level 3.1 and MTSI video H.264 CHP Level 3.1 and H.264 CBP Level 3.1</w:t>
            </w:r>
            <w:r w:rsidRPr="00EA59C2">
              <w:rPr>
                <w:sz w:val="16"/>
                <w:szCs w:val="16"/>
              </w:rPr>
              <w:t xml:space="preserve"> </w:t>
            </w:r>
            <w:r w:rsidRPr="00924BD9">
              <w:rPr>
                <w:sz w:val="16"/>
                <w:szCs w:val="16"/>
              </w:rPr>
              <w:t>and preconditions</w:t>
            </w:r>
            <w:ins w:id="57" w:author="Rohde &amp; Schwarz" w:date="2021-12-27T16:03:00Z">
              <w:r w:rsidR="00172331">
                <w:rPr>
                  <w:sz w:val="16"/>
                  <w:szCs w:val="16"/>
                </w:rPr>
                <w:t xml:space="preserve"> and NG114 v1.0</w:t>
              </w:r>
            </w:ins>
            <w:ins w:id="58" w:author="Rohde &amp; Schwarz" w:date="2021-12-27T15:54:00Z">
              <w:r w:rsidR="00A864BD">
                <w:rPr>
                  <w:sz w:val="16"/>
                  <w:szCs w:val="16"/>
                </w:rPr>
                <w:t xml:space="preserve"> and NG114 v1.0 answer to initial SDP offer and NG114 v1.0 answer to second SDP offer</w:t>
              </w:r>
            </w:ins>
          </w:p>
        </w:tc>
      </w:tr>
      <w:tr w:rsidR="006335DF" w:rsidRPr="00EA59C2" w:rsidTr="006335DF">
        <w:trPr>
          <w:cantSplit/>
          <w:jc w:val="center"/>
        </w:trPr>
        <w:tc>
          <w:tcPr>
            <w:tcW w:w="1137" w:type="dxa"/>
          </w:tcPr>
          <w:p w:rsidR="006335DF" w:rsidRPr="00755055" w:rsidRDefault="006335DF" w:rsidP="006335DF">
            <w:pPr>
              <w:pStyle w:val="TAL"/>
              <w:rPr>
                <w:sz w:val="16"/>
                <w:szCs w:val="16"/>
              </w:rPr>
            </w:pPr>
            <w:r>
              <w:rPr>
                <w:sz w:val="16"/>
                <w:szCs w:val="16"/>
              </w:rPr>
              <w:t>7.17</w:t>
            </w:r>
          </w:p>
        </w:tc>
        <w:tc>
          <w:tcPr>
            <w:tcW w:w="3354" w:type="dxa"/>
          </w:tcPr>
          <w:p w:rsidR="006335DF" w:rsidRPr="00640618" w:rsidRDefault="006335DF" w:rsidP="006335DF">
            <w:pPr>
              <w:pStyle w:val="TAL"/>
              <w:rPr>
                <w:sz w:val="16"/>
                <w:szCs w:val="16"/>
              </w:rPr>
            </w:pPr>
            <w:r w:rsidRPr="00AF0FFD">
              <w:rPr>
                <w:sz w:val="16"/>
                <w:szCs w:val="16"/>
              </w:rPr>
              <w:t>MTSI MT Video call without preconditions at both originating UE and terminating UE / 5GS</w:t>
            </w:r>
          </w:p>
        </w:tc>
        <w:tc>
          <w:tcPr>
            <w:tcW w:w="1005" w:type="dxa"/>
            <w:gridSpan w:val="2"/>
          </w:tcPr>
          <w:p w:rsidR="006335DF" w:rsidRPr="00755055" w:rsidRDefault="006335DF" w:rsidP="006335DF">
            <w:pPr>
              <w:pStyle w:val="TAC"/>
              <w:rPr>
                <w:sz w:val="16"/>
                <w:szCs w:val="16"/>
              </w:rPr>
            </w:pPr>
            <w:r w:rsidRPr="00A7384C">
              <w:rPr>
                <w:sz w:val="16"/>
                <w:szCs w:val="16"/>
              </w:rPr>
              <w:t>Rel-15</w:t>
            </w:r>
          </w:p>
        </w:tc>
        <w:tc>
          <w:tcPr>
            <w:tcW w:w="1286" w:type="dxa"/>
          </w:tcPr>
          <w:p w:rsidR="006335DF" w:rsidRPr="00755055" w:rsidRDefault="006335DF" w:rsidP="006335DF">
            <w:pPr>
              <w:pStyle w:val="TAC"/>
              <w:rPr>
                <w:sz w:val="16"/>
                <w:szCs w:val="16"/>
              </w:rPr>
            </w:pPr>
            <w:r>
              <w:rPr>
                <w:sz w:val="16"/>
                <w:szCs w:val="16"/>
              </w:rPr>
              <w:t>C33</w:t>
            </w:r>
          </w:p>
        </w:tc>
        <w:tc>
          <w:tcPr>
            <w:tcW w:w="2970" w:type="dxa"/>
          </w:tcPr>
          <w:p w:rsidR="006335DF" w:rsidRPr="00755055" w:rsidRDefault="006335DF" w:rsidP="006335DF">
            <w:pPr>
              <w:pStyle w:val="TAL"/>
              <w:keepNext w:val="0"/>
              <w:keepLines w:val="0"/>
              <w:rPr>
                <w:sz w:val="16"/>
                <w:szCs w:val="16"/>
              </w:rPr>
            </w:pPr>
            <w:r w:rsidRPr="00EA59C2">
              <w:rPr>
                <w:sz w:val="16"/>
                <w:szCs w:val="16"/>
              </w:rPr>
              <w:t>UE supports</w:t>
            </w:r>
            <w:del w:id="59" w:author="Rohde &amp; Schwarz" w:date="2021-12-28T13:55:00Z">
              <w:r w:rsidRPr="00EA59C2" w:rsidDel="0047297F">
                <w:rPr>
                  <w:sz w:val="16"/>
                  <w:szCs w:val="16"/>
                </w:rPr>
                <w:delText xml:space="preserve"> </w:delText>
              </w:r>
            </w:del>
            <w:r>
              <w:rPr>
                <w:sz w:val="16"/>
                <w:szCs w:val="16"/>
              </w:rPr>
              <w:t xml:space="preserve"> IMS security and NR and IMS voice over NR</w:t>
            </w:r>
            <w:r w:rsidRPr="00EA59C2">
              <w:rPr>
                <w:sz w:val="16"/>
                <w:szCs w:val="16"/>
              </w:rPr>
              <w:t xml:space="preserve">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Pr>
                <w:sz w:val="16"/>
                <w:szCs w:val="16"/>
              </w:rPr>
              <w:t>MTSI video H.265 MP MT Level 3.1 and MTSI video H.264 CHP Level 3.1 and H.264 CBP Level 3.1</w:t>
            </w:r>
            <w:r w:rsidRPr="00755055">
              <w:rPr>
                <w:sz w:val="16"/>
                <w:szCs w:val="16"/>
              </w:rPr>
              <w:t xml:space="preserve"> </w:t>
            </w:r>
            <w:r w:rsidRPr="00924BD9">
              <w:rPr>
                <w:sz w:val="16"/>
                <w:szCs w:val="16"/>
              </w:rPr>
              <w:t>and preconditions</w:t>
            </w:r>
            <w:r>
              <w:rPr>
                <w:sz w:val="16"/>
                <w:szCs w:val="16"/>
              </w:rPr>
              <w:t xml:space="preserve"> </w:t>
            </w:r>
            <w:r w:rsidRPr="00D940E5">
              <w:rPr>
                <w:sz w:val="16"/>
                <w:szCs w:val="16"/>
              </w:rPr>
              <w:t>and disabling preconditions</w:t>
            </w:r>
            <w:ins w:id="60" w:author="Rohde &amp; Schwarz" w:date="2021-12-27T16:04:00Z">
              <w:r w:rsidR="00172331">
                <w:rPr>
                  <w:sz w:val="16"/>
                  <w:szCs w:val="16"/>
                </w:rPr>
                <w:t xml:space="preserve"> and NG114 v1.0 and NG114 v1.0 answer to initial SDP offer</w:t>
              </w:r>
            </w:ins>
          </w:p>
        </w:tc>
      </w:tr>
      <w:tr w:rsidR="006335DF" w:rsidRPr="00EA59C2" w:rsidTr="006335DF">
        <w:trPr>
          <w:cantSplit/>
          <w:jc w:val="center"/>
        </w:trPr>
        <w:tc>
          <w:tcPr>
            <w:tcW w:w="1137" w:type="dxa"/>
          </w:tcPr>
          <w:p w:rsidR="006335DF" w:rsidRPr="00755055" w:rsidRDefault="006335DF" w:rsidP="006335DF">
            <w:pPr>
              <w:pStyle w:val="TAL"/>
              <w:rPr>
                <w:sz w:val="16"/>
                <w:szCs w:val="16"/>
              </w:rPr>
            </w:pPr>
            <w:r>
              <w:rPr>
                <w:sz w:val="16"/>
                <w:szCs w:val="16"/>
              </w:rPr>
              <w:t>7.18</w:t>
            </w:r>
          </w:p>
        </w:tc>
        <w:tc>
          <w:tcPr>
            <w:tcW w:w="3354" w:type="dxa"/>
          </w:tcPr>
          <w:p w:rsidR="006335DF" w:rsidRPr="00640618" w:rsidRDefault="006335DF" w:rsidP="006335DF">
            <w:pPr>
              <w:pStyle w:val="TAL"/>
              <w:rPr>
                <w:sz w:val="16"/>
                <w:szCs w:val="16"/>
              </w:rPr>
            </w:pPr>
            <w:r w:rsidRPr="00AF0FFD">
              <w:rPr>
                <w:rFonts w:eastAsia="MS Gothic"/>
                <w:sz w:val="16"/>
                <w:szCs w:val="16"/>
              </w:rPr>
              <w:t>MTSI MO Voice Call / EVS / AMR-WB / 5GS</w:t>
            </w:r>
          </w:p>
        </w:tc>
        <w:tc>
          <w:tcPr>
            <w:tcW w:w="1005" w:type="dxa"/>
            <w:gridSpan w:val="2"/>
          </w:tcPr>
          <w:p w:rsidR="006335DF" w:rsidRPr="00755055" w:rsidRDefault="006335DF" w:rsidP="006335DF">
            <w:pPr>
              <w:pStyle w:val="TAC"/>
              <w:rPr>
                <w:sz w:val="16"/>
                <w:szCs w:val="16"/>
              </w:rPr>
            </w:pPr>
            <w:r w:rsidRPr="00A7384C">
              <w:rPr>
                <w:sz w:val="16"/>
                <w:szCs w:val="16"/>
              </w:rPr>
              <w:t>Rel-15</w:t>
            </w:r>
          </w:p>
        </w:tc>
        <w:tc>
          <w:tcPr>
            <w:tcW w:w="1286" w:type="dxa"/>
          </w:tcPr>
          <w:p w:rsidR="006335DF" w:rsidRPr="00755055" w:rsidRDefault="006335DF" w:rsidP="006335DF">
            <w:pPr>
              <w:pStyle w:val="TAC"/>
              <w:rPr>
                <w:sz w:val="16"/>
                <w:szCs w:val="16"/>
              </w:rPr>
            </w:pPr>
            <w:r>
              <w:rPr>
                <w:sz w:val="16"/>
                <w:szCs w:val="16"/>
              </w:rPr>
              <w:t>C14</w:t>
            </w:r>
          </w:p>
        </w:tc>
        <w:tc>
          <w:tcPr>
            <w:tcW w:w="2970" w:type="dxa"/>
          </w:tcPr>
          <w:p w:rsidR="006335DF" w:rsidRPr="00755055" w:rsidRDefault="006335DF" w:rsidP="006335DF">
            <w:pPr>
              <w:pStyle w:val="TAL"/>
              <w:keepNext w:val="0"/>
              <w:keepLines w:val="0"/>
              <w:rPr>
                <w:sz w:val="16"/>
                <w:szCs w:val="16"/>
              </w:rPr>
            </w:pPr>
            <w:r w:rsidRPr="00EA59C2">
              <w:rPr>
                <w:sz w:val="16"/>
                <w:szCs w:val="16"/>
              </w:rPr>
              <w:t>UE supports</w:t>
            </w:r>
            <w:del w:id="61" w:author="Rohde &amp; Schwarz" w:date="2021-12-28T13:55:00Z">
              <w:r w:rsidRPr="00EA59C2" w:rsidDel="0047297F">
                <w:rPr>
                  <w:sz w:val="16"/>
                  <w:szCs w:val="16"/>
                </w:rPr>
                <w:delText xml:space="preserve"> </w:delText>
              </w:r>
            </w:del>
            <w:r>
              <w:rPr>
                <w:sz w:val="16"/>
                <w:szCs w:val="16"/>
              </w:rPr>
              <w:t xml:space="preserve"> IMS security and NR and IMS voice over NR</w:t>
            </w:r>
            <w:r w:rsidRPr="00EA59C2">
              <w:rPr>
                <w:sz w:val="16"/>
                <w:szCs w:val="16"/>
              </w:rPr>
              <w:t xml:space="preserve"> and </w:t>
            </w:r>
            <w:r w:rsidRPr="00924BD9">
              <w:rPr>
                <w:sz w:val="16"/>
                <w:szCs w:val="16"/>
              </w:rPr>
              <w:t>MTSI and MTSI speech and initiating a session and preconditions</w:t>
            </w:r>
            <w:r w:rsidRPr="00320A01">
              <w:rPr>
                <w:sz w:val="16"/>
                <w:szCs w:val="16"/>
              </w:rPr>
              <w:t xml:space="preserve"> </w:t>
            </w:r>
            <w:r>
              <w:rPr>
                <w:sz w:val="16"/>
                <w:szCs w:val="16"/>
              </w:rPr>
              <w:t>and NG114 v1.0 and NG114 v1.0 mmtel ICSI value and NG114 v1.0 audio feature tag and NG114 v1.0 video feature tag and NG114 v1.0 initial SDP offer and NG114 v1.0 final SDP offer</w:t>
            </w:r>
          </w:p>
        </w:tc>
      </w:tr>
      <w:tr w:rsidR="006335DF" w:rsidRPr="00EA59C2" w:rsidTr="006335DF">
        <w:trPr>
          <w:cantSplit/>
          <w:jc w:val="center"/>
        </w:trPr>
        <w:tc>
          <w:tcPr>
            <w:tcW w:w="1137" w:type="dxa"/>
          </w:tcPr>
          <w:p w:rsidR="006335DF" w:rsidRPr="00755055" w:rsidRDefault="006335DF" w:rsidP="006335DF">
            <w:pPr>
              <w:pStyle w:val="TAL"/>
              <w:rPr>
                <w:sz w:val="16"/>
                <w:szCs w:val="16"/>
              </w:rPr>
            </w:pPr>
            <w:r>
              <w:rPr>
                <w:sz w:val="16"/>
                <w:szCs w:val="16"/>
              </w:rPr>
              <w:t>7.19</w:t>
            </w:r>
          </w:p>
        </w:tc>
        <w:tc>
          <w:tcPr>
            <w:tcW w:w="3354" w:type="dxa"/>
          </w:tcPr>
          <w:p w:rsidR="006335DF" w:rsidRPr="00640618" w:rsidRDefault="006335DF" w:rsidP="006335DF">
            <w:pPr>
              <w:pStyle w:val="TAL"/>
              <w:rPr>
                <w:sz w:val="16"/>
                <w:szCs w:val="16"/>
              </w:rPr>
            </w:pPr>
            <w:r w:rsidRPr="00AF0FFD">
              <w:rPr>
                <w:rFonts w:eastAsia="MS Gothic"/>
                <w:sz w:val="16"/>
                <w:szCs w:val="16"/>
              </w:rPr>
              <w:t>MTSI MT Voice Call / EVS / AMR-WB IO mode / 5GS</w:t>
            </w:r>
          </w:p>
        </w:tc>
        <w:tc>
          <w:tcPr>
            <w:tcW w:w="1005" w:type="dxa"/>
            <w:gridSpan w:val="2"/>
          </w:tcPr>
          <w:p w:rsidR="006335DF" w:rsidRPr="00755055" w:rsidRDefault="006335DF" w:rsidP="006335DF">
            <w:pPr>
              <w:pStyle w:val="TAC"/>
              <w:rPr>
                <w:sz w:val="16"/>
                <w:szCs w:val="16"/>
              </w:rPr>
            </w:pPr>
            <w:r w:rsidRPr="00A7384C">
              <w:rPr>
                <w:sz w:val="16"/>
                <w:szCs w:val="16"/>
              </w:rPr>
              <w:t>Rel-15</w:t>
            </w:r>
          </w:p>
        </w:tc>
        <w:tc>
          <w:tcPr>
            <w:tcW w:w="1286" w:type="dxa"/>
          </w:tcPr>
          <w:p w:rsidR="006335DF" w:rsidRPr="00755055" w:rsidRDefault="006335DF" w:rsidP="006335DF">
            <w:pPr>
              <w:pStyle w:val="TAC"/>
              <w:rPr>
                <w:sz w:val="16"/>
                <w:szCs w:val="16"/>
              </w:rPr>
            </w:pPr>
            <w:r>
              <w:rPr>
                <w:sz w:val="16"/>
                <w:szCs w:val="16"/>
              </w:rPr>
              <w:t>C04</w:t>
            </w:r>
          </w:p>
        </w:tc>
        <w:tc>
          <w:tcPr>
            <w:tcW w:w="2970" w:type="dxa"/>
          </w:tcPr>
          <w:p w:rsidR="006335DF" w:rsidRPr="00755055" w:rsidRDefault="006335DF" w:rsidP="006335DF">
            <w:pPr>
              <w:pStyle w:val="TAL"/>
              <w:keepNext w:val="0"/>
              <w:keepLines w:val="0"/>
              <w:rPr>
                <w:sz w:val="16"/>
                <w:szCs w:val="16"/>
              </w:rPr>
            </w:pPr>
            <w:r w:rsidRPr="00EA59C2">
              <w:rPr>
                <w:sz w:val="16"/>
                <w:szCs w:val="16"/>
              </w:rPr>
              <w:t>UE supports</w:t>
            </w:r>
            <w:del w:id="62" w:author="Rohde &amp; Schwarz" w:date="2021-12-28T13:56:00Z">
              <w:r w:rsidRPr="00EA59C2" w:rsidDel="0047297F">
                <w:rPr>
                  <w:sz w:val="16"/>
                  <w:szCs w:val="16"/>
                </w:rPr>
                <w:delText xml:space="preserve"> </w:delText>
              </w:r>
            </w:del>
            <w:r>
              <w:rPr>
                <w:sz w:val="16"/>
                <w:szCs w:val="16"/>
              </w:rPr>
              <w:t xml:space="preserve"> IMS security and NR and IMS voice over NR</w:t>
            </w:r>
            <w:r w:rsidRPr="00EA59C2">
              <w:rPr>
                <w:sz w:val="16"/>
                <w:szCs w:val="16"/>
              </w:rPr>
              <w:t xml:space="preserve"> and MTSI and MTSI speech </w:t>
            </w:r>
            <w:r>
              <w:rPr>
                <w:sz w:val="16"/>
                <w:szCs w:val="16"/>
              </w:rPr>
              <w:t xml:space="preserve">and AMR-WB and EVS </w:t>
            </w:r>
            <w:r w:rsidRPr="00EA59C2">
              <w:rPr>
                <w:sz w:val="16"/>
                <w:szCs w:val="16"/>
              </w:rPr>
              <w:t>and preconditions</w:t>
            </w:r>
            <w:r>
              <w:rPr>
                <w:sz w:val="16"/>
                <w:szCs w:val="16"/>
              </w:rPr>
              <w:t xml:space="preserve"> and NG114 v1.0</w:t>
            </w:r>
            <w:ins w:id="63" w:author="Rohde &amp; Schwarz" w:date="2021-12-27T16:04:00Z">
              <w:r w:rsidR="00172331">
                <w:rPr>
                  <w:sz w:val="16"/>
                  <w:szCs w:val="16"/>
                </w:rPr>
                <w:t xml:space="preserve"> </w:t>
              </w:r>
            </w:ins>
            <w:ins w:id="64" w:author="Rohde &amp; Schwarz" w:date="2021-12-27T16:11:00Z">
              <w:r w:rsidR="00172331">
                <w:rPr>
                  <w:sz w:val="16"/>
                  <w:szCs w:val="16"/>
                </w:rPr>
                <w:t>and NG114 v1.0 mmtel ICSI value and NG114 v1.0 audio feature tag and NG114 v1.0 video feature tag and NG114 v1.0 initial SDP offer and NG114 v1.0 final SDP offer</w:t>
              </w:r>
            </w:ins>
          </w:p>
        </w:tc>
      </w:tr>
      <w:tr w:rsidR="006335DF" w:rsidRPr="00EA59C2" w:rsidTr="006335DF">
        <w:trPr>
          <w:cantSplit/>
          <w:jc w:val="center"/>
        </w:trPr>
        <w:tc>
          <w:tcPr>
            <w:tcW w:w="1137" w:type="dxa"/>
          </w:tcPr>
          <w:p w:rsidR="006335DF" w:rsidRPr="00755055" w:rsidRDefault="006335DF" w:rsidP="006335DF">
            <w:pPr>
              <w:pStyle w:val="TAL"/>
              <w:rPr>
                <w:sz w:val="16"/>
                <w:szCs w:val="16"/>
              </w:rPr>
            </w:pPr>
            <w:r>
              <w:rPr>
                <w:sz w:val="16"/>
                <w:szCs w:val="16"/>
              </w:rPr>
              <w:t>7.20</w:t>
            </w:r>
          </w:p>
        </w:tc>
        <w:tc>
          <w:tcPr>
            <w:tcW w:w="3354" w:type="dxa"/>
          </w:tcPr>
          <w:p w:rsidR="006335DF" w:rsidRPr="00640618" w:rsidRDefault="006335DF" w:rsidP="006335DF">
            <w:pPr>
              <w:pStyle w:val="TAL"/>
              <w:rPr>
                <w:sz w:val="16"/>
                <w:szCs w:val="16"/>
              </w:rPr>
            </w:pPr>
            <w:r w:rsidRPr="00AF0FFD">
              <w:rPr>
                <w:sz w:val="16"/>
                <w:szCs w:val="16"/>
              </w:rPr>
              <w:t>MTSI MO Voice Call / add video and remove video / with preconditions at both originating UE and terminating UE / 5GS</w:t>
            </w:r>
          </w:p>
        </w:tc>
        <w:tc>
          <w:tcPr>
            <w:tcW w:w="1005" w:type="dxa"/>
            <w:gridSpan w:val="2"/>
          </w:tcPr>
          <w:p w:rsidR="006335DF" w:rsidRPr="00755055" w:rsidRDefault="006335DF" w:rsidP="006335DF">
            <w:pPr>
              <w:pStyle w:val="TAC"/>
              <w:rPr>
                <w:sz w:val="16"/>
                <w:szCs w:val="16"/>
              </w:rPr>
            </w:pPr>
            <w:r w:rsidRPr="00A7384C">
              <w:rPr>
                <w:sz w:val="16"/>
                <w:szCs w:val="16"/>
              </w:rPr>
              <w:t>Rel-15</w:t>
            </w:r>
          </w:p>
        </w:tc>
        <w:tc>
          <w:tcPr>
            <w:tcW w:w="1286" w:type="dxa"/>
          </w:tcPr>
          <w:p w:rsidR="006335DF" w:rsidRPr="00755055" w:rsidRDefault="006335DF" w:rsidP="006335DF">
            <w:pPr>
              <w:pStyle w:val="TAC"/>
              <w:rPr>
                <w:sz w:val="16"/>
                <w:szCs w:val="16"/>
              </w:rPr>
            </w:pPr>
            <w:r>
              <w:rPr>
                <w:sz w:val="16"/>
                <w:szCs w:val="16"/>
              </w:rPr>
              <w:t>C16</w:t>
            </w:r>
          </w:p>
        </w:tc>
        <w:tc>
          <w:tcPr>
            <w:tcW w:w="2970" w:type="dxa"/>
          </w:tcPr>
          <w:p w:rsidR="006335DF" w:rsidRPr="00755055" w:rsidRDefault="006335DF" w:rsidP="006335DF">
            <w:pPr>
              <w:pStyle w:val="TAL"/>
              <w:keepNext w:val="0"/>
              <w:keepLines w:val="0"/>
              <w:rPr>
                <w:sz w:val="16"/>
                <w:szCs w:val="16"/>
              </w:rPr>
            </w:pPr>
            <w:r w:rsidRPr="00755055">
              <w:rPr>
                <w:sz w:val="16"/>
                <w:szCs w:val="16"/>
              </w:rPr>
              <w:t>UE supports</w:t>
            </w:r>
            <w:del w:id="65" w:author="Rohde &amp; Schwarz" w:date="2021-12-28T13:56:00Z">
              <w:r w:rsidRPr="00755055" w:rsidDel="0047297F">
                <w:rPr>
                  <w:sz w:val="16"/>
                  <w:szCs w:val="16"/>
                </w:rPr>
                <w:delText xml:space="preserve"> </w:delText>
              </w:r>
            </w:del>
            <w:r>
              <w:rPr>
                <w:sz w:val="16"/>
                <w:szCs w:val="16"/>
              </w:rPr>
              <w:t xml:space="preserve"> IMS security and NR and IMS voice over NR</w:t>
            </w:r>
            <w:r w:rsidRPr="00755055">
              <w:rPr>
                <w:sz w:val="16"/>
                <w:szCs w:val="16"/>
              </w:rPr>
              <w:t xml:space="preserve"> and MTSI and MTSI speech and MTSI video and </w:t>
            </w:r>
            <w:r>
              <w:rPr>
                <w:sz w:val="16"/>
                <w:szCs w:val="16"/>
              </w:rPr>
              <w:t>MTSI video H.265 MP MT Level 3.1 and MTSI video H.264 CHP Level 3.1 and H.264 CBP Level 3.1</w:t>
            </w:r>
            <w:r w:rsidRPr="00755055">
              <w:rPr>
                <w:sz w:val="16"/>
                <w:szCs w:val="16"/>
              </w:rPr>
              <w:t xml:space="preserve"> and initiating a session and preconditions</w:t>
            </w:r>
            <w:ins w:id="66" w:author="Rohde &amp; Schwarz" w:date="2021-12-27T16:13:00Z">
              <w:r w:rsidR="00172331">
                <w:rPr>
                  <w:sz w:val="16"/>
                  <w:szCs w:val="16"/>
                </w:rPr>
                <w:t xml:space="preserve"> and NG114 v1.0 and NG114 v1.0 mmtel ICSI value and NG114 v1.0 audio feature tag and NG114 v1.0 video feature tag and NG114 v1.0 initial SDP offer and NG114 v1.0 final SDP offer</w:t>
              </w:r>
            </w:ins>
          </w:p>
        </w:tc>
      </w:tr>
      <w:tr w:rsidR="006335DF" w:rsidRPr="00EA59C2" w:rsidTr="006335DF">
        <w:trPr>
          <w:cantSplit/>
          <w:jc w:val="center"/>
        </w:trPr>
        <w:tc>
          <w:tcPr>
            <w:tcW w:w="1137" w:type="dxa"/>
          </w:tcPr>
          <w:p w:rsidR="006335DF" w:rsidRDefault="006335DF" w:rsidP="006335DF">
            <w:pPr>
              <w:pStyle w:val="TAL"/>
              <w:rPr>
                <w:sz w:val="16"/>
                <w:szCs w:val="16"/>
              </w:rPr>
            </w:pPr>
            <w:r>
              <w:rPr>
                <w:sz w:val="16"/>
                <w:szCs w:val="16"/>
              </w:rPr>
              <w:lastRenderedPageBreak/>
              <w:t>7.21</w:t>
            </w:r>
          </w:p>
          <w:p w:rsidR="006335DF" w:rsidRPr="00755055" w:rsidRDefault="006335DF" w:rsidP="006335DF">
            <w:pPr>
              <w:pStyle w:val="TAL"/>
              <w:rPr>
                <w:sz w:val="16"/>
                <w:szCs w:val="16"/>
              </w:rPr>
            </w:pPr>
          </w:p>
        </w:tc>
        <w:tc>
          <w:tcPr>
            <w:tcW w:w="3354" w:type="dxa"/>
          </w:tcPr>
          <w:p w:rsidR="006335DF" w:rsidRPr="00640618" w:rsidRDefault="006335DF" w:rsidP="006335DF">
            <w:pPr>
              <w:pStyle w:val="TAL"/>
              <w:rPr>
                <w:sz w:val="16"/>
                <w:szCs w:val="16"/>
              </w:rPr>
            </w:pPr>
            <w:r w:rsidRPr="00AF0FFD">
              <w:rPr>
                <w:sz w:val="16"/>
                <w:szCs w:val="16"/>
              </w:rPr>
              <w:t>MTSI MO Voice Call / add video and remove video / without preconditions at both originating UE and terminating UE / 5GS</w:t>
            </w:r>
          </w:p>
        </w:tc>
        <w:tc>
          <w:tcPr>
            <w:tcW w:w="1005" w:type="dxa"/>
            <w:gridSpan w:val="2"/>
          </w:tcPr>
          <w:p w:rsidR="006335DF" w:rsidRPr="00755055" w:rsidRDefault="006335DF" w:rsidP="006335DF">
            <w:pPr>
              <w:pStyle w:val="TAC"/>
              <w:rPr>
                <w:sz w:val="16"/>
                <w:szCs w:val="16"/>
              </w:rPr>
            </w:pPr>
            <w:r w:rsidRPr="00A7384C">
              <w:rPr>
                <w:sz w:val="16"/>
                <w:szCs w:val="16"/>
              </w:rPr>
              <w:t>Rel-15</w:t>
            </w:r>
          </w:p>
        </w:tc>
        <w:tc>
          <w:tcPr>
            <w:tcW w:w="1286" w:type="dxa"/>
          </w:tcPr>
          <w:p w:rsidR="006335DF" w:rsidRPr="00755055" w:rsidRDefault="006335DF" w:rsidP="006335DF">
            <w:pPr>
              <w:pStyle w:val="TAC"/>
              <w:rPr>
                <w:sz w:val="16"/>
                <w:szCs w:val="16"/>
              </w:rPr>
            </w:pPr>
            <w:r w:rsidRPr="005C2629">
              <w:rPr>
                <w:sz w:val="16"/>
                <w:szCs w:val="16"/>
              </w:rPr>
              <w:t>C</w:t>
            </w:r>
            <w:r>
              <w:rPr>
                <w:sz w:val="16"/>
                <w:szCs w:val="16"/>
              </w:rPr>
              <w:t>31</w:t>
            </w:r>
          </w:p>
        </w:tc>
        <w:tc>
          <w:tcPr>
            <w:tcW w:w="2970" w:type="dxa"/>
          </w:tcPr>
          <w:p w:rsidR="006335DF" w:rsidRPr="00755055" w:rsidRDefault="006335DF" w:rsidP="006335DF">
            <w:pPr>
              <w:pStyle w:val="TAL"/>
              <w:keepNext w:val="0"/>
              <w:keepLines w:val="0"/>
              <w:rPr>
                <w:sz w:val="16"/>
                <w:szCs w:val="16"/>
              </w:rPr>
            </w:pPr>
            <w:r w:rsidRPr="00EA59C2">
              <w:rPr>
                <w:sz w:val="16"/>
                <w:szCs w:val="16"/>
              </w:rPr>
              <w:t>UE supports</w:t>
            </w:r>
            <w:del w:id="67" w:author="Rohde &amp; Schwarz" w:date="2021-12-28T13:56:00Z">
              <w:r w:rsidRPr="00EA59C2" w:rsidDel="0047297F">
                <w:rPr>
                  <w:sz w:val="16"/>
                  <w:szCs w:val="16"/>
                </w:rPr>
                <w:delText xml:space="preserve"> </w:delText>
              </w:r>
            </w:del>
            <w:r>
              <w:rPr>
                <w:sz w:val="16"/>
                <w:szCs w:val="16"/>
              </w:rPr>
              <w:t xml:space="preserve"> IMS security and NR and IMS voice over NR</w:t>
            </w:r>
            <w:r w:rsidRPr="00EA59C2">
              <w:rPr>
                <w:sz w:val="16"/>
                <w:szCs w:val="16"/>
              </w:rPr>
              <w:t xml:space="preserve">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Pr>
                <w:sz w:val="16"/>
                <w:szCs w:val="16"/>
              </w:rPr>
              <w:t>MTSI video H.265 MP MT Level 3.1 and MTSI video H.264 CHP Level 3.1 and H.264 CBP Level 3.1</w:t>
            </w:r>
            <w:r w:rsidRPr="00755055">
              <w:rPr>
                <w:sz w:val="16"/>
                <w:szCs w:val="16"/>
              </w:rPr>
              <w:t xml:space="preserve"> </w:t>
            </w:r>
            <w:r w:rsidRPr="00EA59C2">
              <w:rPr>
                <w:sz w:val="16"/>
                <w:szCs w:val="16"/>
              </w:rPr>
              <w:t xml:space="preserve">and initiating a session </w:t>
            </w:r>
            <w:r w:rsidRPr="00924BD9">
              <w:rPr>
                <w:sz w:val="16"/>
                <w:szCs w:val="16"/>
              </w:rPr>
              <w:t>and preconditions</w:t>
            </w:r>
            <w:r>
              <w:rPr>
                <w:sz w:val="16"/>
                <w:szCs w:val="16"/>
              </w:rPr>
              <w:t xml:space="preserve"> </w:t>
            </w:r>
            <w:r w:rsidRPr="004A24FD">
              <w:rPr>
                <w:sz w:val="16"/>
                <w:szCs w:val="16"/>
              </w:rPr>
              <w:t>and disabling preconditions</w:t>
            </w:r>
            <w:ins w:id="68" w:author="Rohde &amp; Schwarz" w:date="2021-12-27T16:14:00Z">
              <w:r w:rsidR="003F2684">
                <w:rPr>
                  <w:sz w:val="16"/>
                  <w:szCs w:val="16"/>
                </w:rPr>
                <w:t xml:space="preserve"> and NG114 v1.0 mmtel ICSI value and NG114 v1.0 audio feature tag and NG114 v1.0 video feature tag and NG114 v1.0 initial SDP offer and NG114 v1.0 final SDP offer</w:t>
              </w:r>
            </w:ins>
          </w:p>
        </w:tc>
      </w:tr>
      <w:tr w:rsidR="006335DF" w:rsidRPr="00EA59C2" w:rsidTr="006335DF">
        <w:trPr>
          <w:cantSplit/>
          <w:jc w:val="center"/>
        </w:trPr>
        <w:tc>
          <w:tcPr>
            <w:tcW w:w="1137" w:type="dxa"/>
          </w:tcPr>
          <w:p w:rsidR="006335DF" w:rsidRPr="00755055" w:rsidRDefault="006335DF" w:rsidP="006335DF">
            <w:pPr>
              <w:pStyle w:val="TAL"/>
              <w:rPr>
                <w:sz w:val="16"/>
                <w:szCs w:val="16"/>
              </w:rPr>
            </w:pPr>
            <w:r>
              <w:rPr>
                <w:sz w:val="16"/>
                <w:szCs w:val="16"/>
              </w:rPr>
              <w:t>7.22</w:t>
            </w:r>
          </w:p>
        </w:tc>
        <w:tc>
          <w:tcPr>
            <w:tcW w:w="3354" w:type="dxa"/>
          </w:tcPr>
          <w:p w:rsidR="006335DF" w:rsidRPr="00640618" w:rsidRDefault="006335DF" w:rsidP="006335DF">
            <w:pPr>
              <w:pStyle w:val="TAL"/>
              <w:rPr>
                <w:sz w:val="16"/>
                <w:szCs w:val="16"/>
              </w:rPr>
            </w:pPr>
            <w:r w:rsidRPr="00AF0FFD">
              <w:rPr>
                <w:rFonts w:eastAsia="MS Gothic"/>
                <w:sz w:val="16"/>
                <w:szCs w:val="16"/>
              </w:rPr>
              <w:t>MTSI MT Voice Call / add video and remove video / with preconditions at both originating UE and terminating UE / 5GS</w:t>
            </w:r>
          </w:p>
        </w:tc>
        <w:tc>
          <w:tcPr>
            <w:tcW w:w="1005" w:type="dxa"/>
            <w:gridSpan w:val="2"/>
          </w:tcPr>
          <w:p w:rsidR="006335DF" w:rsidRPr="00755055" w:rsidRDefault="006335DF" w:rsidP="006335DF">
            <w:pPr>
              <w:pStyle w:val="TAC"/>
              <w:rPr>
                <w:sz w:val="16"/>
                <w:szCs w:val="16"/>
              </w:rPr>
            </w:pPr>
            <w:r w:rsidRPr="00A7384C">
              <w:rPr>
                <w:sz w:val="16"/>
                <w:szCs w:val="16"/>
              </w:rPr>
              <w:t>Rel-15</w:t>
            </w:r>
          </w:p>
        </w:tc>
        <w:tc>
          <w:tcPr>
            <w:tcW w:w="1286" w:type="dxa"/>
          </w:tcPr>
          <w:p w:rsidR="006335DF" w:rsidRPr="00755055" w:rsidRDefault="006335DF" w:rsidP="006335DF">
            <w:pPr>
              <w:pStyle w:val="TAC"/>
              <w:rPr>
                <w:sz w:val="16"/>
                <w:szCs w:val="16"/>
              </w:rPr>
            </w:pPr>
            <w:r>
              <w:rPr>
                <w:sz w:val="16"/>
                <w:szCs w:val="16"/>
              </w:rPr>
              <w:t>C32</w:t>
            </w:r>
          </w:p>
        </w:tc>
        <w:tc>
          <w:tcPr>
            <w:tcW w:w="2970" w:type="dxa"/>
          </w:tcPr>
          <w:p w:rsidR="006335DF" w:rsidRPr="00755055" w:rsidRDefault="006335DF" w:rsidP="006335DF">
            <w:pPr>
              <w:pStyle w:val="TAL"/>
              <w:keepNext w:val="0"/>
              <w:keepLines w:val="0"/>
              <w:rPr>
                <w:sz w:val="16"/>
                <w:szCs w:val="16"/>
              </w:rPr>
            </w:pPr>
            <w:r w:rsidRPr="00EA59C2">
              <w:rPr>
                <w:sz w:val="16"/>
                <w:szCs w:val="16"/>
              </w:rPr>
              <w:t>UE supports</w:t>
            </w:r>
            <w:del w:id="69" w:author="Rohde &amp; Schwarz" w:date="2021-12-28T13:56:00Z">
              <w:r w:rsidRPr="00EA59C2" w:rsidDel="0047297F">
                <w:rPr>
                  <w:sz w:val="16"/>
                  <w:szCs w:val="16"/>
                </w:rPr>
                <w:delText xml:space="preserve"> </w:delText>
              </w:r>
            </w:del>
            <w:r>
              <w:rPr>
                <w:sz w:val="16"/>
                <w:szCs w:val="16"/>
              </w:rPr>
              <w:t xml:space="preserve"> IMS security and NR and IMS voice over NR</w:t>
            </w:r>
            <w:r w:rsidRPr="00EA59C2">
              <w:rPr>
                <w:sz w:val="16"/>
                <w:szCs w:val="16"/>
              </w:rPr>
              <w:t xml:space="preserve">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Pr>
                <w:sz w:val="16"/>
                <w:szCs w:val="16"/>
              </w:rPr>
              <w:t>MTSI video H.265 MP MT Level 3.1 and MTSI video H.264 CHP Level 3.1 and H.264 CBP Level 3.1</w:t>
            </w:r>
            <w:r w:rsidRPr="00755055">
              <w:rPr>
                <w:sz w:val="16"/>
                <w:szCs w:val="16"/>
              </w:rPr>
              <w:t xml:space="preserve"> </w:t>
            </w:r>
            <w:r w:rsidRPr="00924BD9">
              <w:rPr>
                <w:sz w:val="16"/>
                <w:szCs w:val="16"/>
              </w:rPr>
              <w:t>and preconditions</w:t>
            </w:r>
            <w:r>
              <w:rPr>
                <w:sz w:val="16"/>
                <w:szCs w:val="16"/>
              </w:rPr>
              <w:t xml:space="preserve"> </w:t>
            </w:r>
            <w:r w:rsidRPr="00D940E5">
              <w:rPr>
                <w:sz w:val="16"/>
                <w:szCs w:val="16"/>
              </w:rPr>
              <w:t>and disabling preconditions</w:t>
            </w:r>
            <w:ins w:id="70" w:author="Rohde &amp; Schwarz" w:date="2021-12-27T16:32:00Z">
              <w:r w:rsidR="00434E05" w:rsidRPr="00A005D9">
                <w:rPr>
                  <w:sz w:val="16"/>
                  <w:szCs w:val="16"/>
                </w:rPr>
                <w:t xml:space="preserve"> </w:t>
              </w:r>
              <w:r w:rsidR="00434E05">
                <w:rPr>
                  <w:sz w:val="16"/>
                  <w:szCs w:val="16"/>
                </w:rPr>
                <w:t>and NG114 v1.0 and NG114 v1.0 answer to initial SDP offer and NG114 v1.0 answer to second SDP offer</w:t>
              </w:r>
            </w:ins>
          </w:p>
        </w:tc>
      </w:tr>
      <w:tr w:rsidR="006335DF" w:rsidRPr="00EA59C2" w:rsidTr="006335DF">
        <w:trPr>
          <w:cantSplit/>
          <w:jc w:val="center"/>
        </w:trPr>
        <w:tc>
          <w:tcPr>
            <w:tcW w:w="1137" w:type="dxa"/>
          </w:tcPr>
          <w:p w:rsidR="006335DF" w:rsidRPr="00755055" w:rsidRDefault="006335DF" w:rsidP="006335DF">
            <w:pPr>
              <w:pStyle w:val="TAL"/>
              <w:rPr>
                <w:sz w:val="16"/>
                <w:szCs w:val="16"/>
              </w:rPr>
            </w:pPr>
            <w:r>
              <w:rPr>
                <w:sz w:val="16"/>
                <w:szCs w:val="16"/>
              </w:rPr>
              <w:t>7.23</w:t>
            </w:r>
          </w:p>
        </w:tc>
        <w:tc>
          <w:tcPr>
            <w:tcW w:w="3354" w:type="dxa"/>
          </w:tcPr>
          <w:p w:rsidR="006335DF" w:rsidRPr="00640618" w:rsidRDefault="006335DF" w:rsidP="006335DF">
            <w:pPr>
              <w:pStyle w:val="TAL"/>
              <w:rPr>
                <w:sz w:val="16"/>
                <w:szCs w:val="16"/>
              </w:rPr>
            </w:pPr>
            <w:r w:rsidRPr="00AF0FFD">
              <w:rPr>
                <w:sz w:val="16"/>
                <w:szCs w:val="16"/>
              </w:rPr>
              <w:t>MTSI MT Voice Call / add video and remove video / without preconditions at both originating UE and terminating UE / 5GS</w:t>
            </w:r>
          </w:p>
        </w:tc>
        <w:tc>
          <w:tcPr>
            <w:tcW w:w="1005" w:type="dxa"/>
            <w:gridSpan w:val="2"/>
          </w:tcPr>
          <w:p w:rsidR="006335DF" w:rsidRPr="00755055" w:rsidRDefault="006335DF" w:rsidP="006335DF">
            <w:pPr>
              <w:pStyle w:val="TAC"/>
              <w:rPr>
                <w:sz w:val="16"/>
                <w:szCs w:val="16"/>
              </w:rPr>
            </w:pPr>
            <w:r w:rsidRPr="00A7384C">
              <w:rPr>
                <w:sz w:val="16"/>
                <w:szCs w:val="16"/>
              </w:rPr>
              <w:t>Rel-15</w:t>
            </w:r>
          </w:p>
        </w:tc>
        <w:tc>
          <w:tcPr>
            <w:tcW w:w="1286" w:type="dxa"/>
          </w:tcPr>
          <w:p w:rsidR="006335DF" w:rsidRPr="00755055" w:rsidRDefault="006335DF" w:rsidP="006335DF">
            <w:pPr>
              <w:pStyle w:val="TAC"/>
              <w:rPr>
                <w:sz w:val="16"/>
                <w:szCs w:val="16"/>
              </w:rPr>
            </w:pPr>
            <w:r>
              <w:rPr>
                <w:sz w:val="16"/>
                <w:szCs w:val="16"/>
              </w:rPr>
              <w:t>C33</w:t>
            </w:r>
          </w:p>
        </w:tc>
        <w:tc>
          <w:tcPr>
            <w:tcW w:w="2970" w:type="dxa"/>
          </w:tcPr>
          <w:p w:rsidR="006335DF" w:rsidRPr="00755055" w:rsidRDefault="006335DF" w:rsidP="006335DF">
            <w:pPr>
              <w:pStyle w:val="TAL"/>
              <w:keepNext w:val="0"/>
              <w:keepLines w:val="0"/>
              <w:rPr>
                <w:sz w:val="16"/>
                <w:szCs w:val="16"/>
              </w:rPr>
            </w:pPr>
            <w:r w:rsidRPr="00EA59C2">
              <w:rPr>
                <w:sz w:val="16"/>
                <w:szCs w:val="16"/>
              </w:rPr>
              <w:t>UE supports</w:t>
            </w:r>
            <w:del w:id="71" w:author="Rohde &amp; Schwarz" w:date="2021-12-28T13:56:00Z">
              <w:r w:rsidRPr="00EA59C2" w:rsidDel="0047297F">
                <w:rPr>
                  <w:sz w:val="16"/>
                  <w:szCs w:val="16"/>
                </w:rPr>
                <w:delText xml:space="preserve"> </w:delText>
              </w:r>
            </w:del>
            <w:r>
              <w:rPr>
                <w:sz w:val="16"/>
                <w:szCs w:val="16"/>
              </w:rPr>
              <w:t xml:space="preserve"> IMS security and NR and IMS voice over NR</w:t>
            </w:r>
            <w:r w:rsidRPr="00EA59C2">
              <w:rPr>
                <w:sz w:val="16"/>
                <w:szCs w:val="16"/>
              </w:rPr>
              <w:t xml:space="preserve"> and MTSI and MTSI speech </w:t>
            </w:r>
            <w:r w:rsidRPr="00755055">
              <w:rPr>
                <w:sz w:val="16"/>
                <w:szCs w:val="16"/>
              </w:rPr>
              <w:t>and MTSI video and</w:t>
            </w:r>
            <w:r>
              <w:rPr>
                <w:sz w:val="16"/>
                <w:szCs w:val="16"/>
              </w:rPr>
              <w:t xml:space="preserve"> MTSI video H.265 MP MT Level 3.1 and MTSI video H.264 CHP Level 3.1 and H.264 CBP Level 3.1</w:t>
            </w:r>
            <w:del w:id="72" w:author="Rohde &amp; Schwarz" w:date="2021-12-28T13:56:00Z">
              <w:r w:rsidRPr="00755055" w:rsidDel="0047297F">
                <w:rPr>
                  <w:sz w:val="16"/>
                  <w:szCs w:val="16"/>
                </w:rPr>
                <w:delText xml:space="preserve"> </w:delText>
              </w:r>
            </w:del>
            <w:r w:rsidRPr="00EA59C2">
              <w:rPr>
                <w:sz w:val="16"/>
                <w:szCs w:val="16"/>
              </w:rPr>
              <w:t xml:space="preserve"> </w:t>
            </w:r>
            <w:r w:rsidRPr="00924BD9">
              <w:rPr>
                <w:sz w:val="16"/>
                <w:szCs w:val="16"/>
              </w:rPr>
              <w:t>and preconditions</w:t>
            </w:r>
            <w:r>
              <w:rPr>
                <w:sz w:val="16"/>
                <w:szCs w:val="16"/>
              </w:rPr>
              <w:t xml:space="preserve"> </w:t>
            </w:r>
            <w:r w:rsidRPr="00D940E5">
              <w:rPr>
                <w:sz w:val="16"/>
                <w:szCs w:val="16"/>
              </w:rPr>
              <w:t>and disabling preconditions</w:t>
            </w:r>
            <w:ins w:id="73" w:author="Rohde &amp; Schwarz" w:date="2021-12-27T16:33:00Z">
              <w:r w:rsidR="00434E05" w:rsidRPr="00A005D9">
                <w:rPr>
                  <w:sz w:val="16"/>
                  <w:szCs w:val="16"/>
                </w:rPr>
                <w:t xml:space="preserve"> </w:t>
              </w:r>
              <w:r w:rsidR="00434E05">
                <w:rPr>
                  <w:sz w:val="16"/>
                  <w:szCs w:val="16"/>
                </w:rPr>
                <w:t>and NG114 v1.0 and NG114 v1.0 answer to initial SDP offer</w:t>
              </w:r>
            </w:ins>
          </w:p>
        </w:tc>
      </w:tr>
      <w:tr w:rsidR="006335DF" w:rsidRPr="00EA59C2" w:rsidTr="006335DF">
        <w:trPr>
          <w:cantSplit/>
          <w:jc w:val="center"/>
        </w:trPr>
        <w:tc>
          <w:tcPr>
            <w:tcW w:w="1137" w:type="dxa"/>
          </w:tcPr>
          <w:p w:rsidR="006335DF" w:rsidRPr="00755055" w:rsidRDefault="006335DF" w:rsidP="006335DF">
            <w:pPr>
              <w:pStyle w:val="TAL"/>
              <w:rPr>
                <w:sz w:val="16"/>
                <w:szCs w:val="16"/>
              </w:rPr>
            </w:pPr>
            <w:r>
              <w:rPr>
                <w:sz w:val="16"/>
                <w:szCs w:val="16"/>
              </w:rPr>
              <w:t>7.24</w:t>
            </w:r>
          </w:p>
        </w:tc>
        <w:tc>
          <w:tcPr>
            <w:tcW w:w="3354" w:type="dxa"/>
          </w:tcPr>
          <w:p w:rsidR="006335DF" w:rsidRPr="00640618" w:rsidRDefault="006335DF" w:rsidP="006335DF">
            <w:pPr>
              <w:pStyle w:val="TAL"/>
              <w:rPr>
                <w:sz w:val="16"/>
                <w:szCs w:val="16"/>
              </w:rPr>
            </w:pPr>
            <w:r w:rsidRPr="00AF0FFD">
              <w:rPr>
                <w:sz w:val="16"/>
                <w:szCs w:val="16"/>
              </w:rPr>
              <w:t>MTSI MT Voice Call / Forking / UE receives CANCEL request for a forked MT voice call / 5GS</w:t>
            </w:r>
          </w:p>
        </w:tc>
        <w:tc>
          <w:tcPr>
            <w:tcW w:w="1005" w:type="dxa"/>
            <w:gridSpan w:val="2"/>
          </w:tcPr>
          <w:p w:rsidR="006335DF" w:rsidRPr="00755055" w:rsidRDefault="006335DF" w:rsidP="006335DF">
            <w:pPr>
              <w:pStyle w:val="TAC"/>
              <w:rPr>
                <w:sz w:val="16"/>
                <w:szCs w:val="16"/>
              </w:rPr>
            </w:pPr>
            <w:r w:rsidRPr="00A7384C">
              <w:rPr>
                <w:sz w:val="16"/>
                <w:szCs w:val="16"/>
              </w:rPr>
              <w:t>Rel-15</w:t>
            </w:r>
          </w:p>
        </w:tc>
        <w:tc>
          <w:tcPr>
            <w:tcW w:w="1286" w:type="dxa"/>
          </w:tcPr>
          <w:p w:rsidR="006335DF" w:rsidRPr="00755055" w:rsidRDefault="006335DF" w:rsidP="006335DF">
            <w:pPr>
              <w:pStyle w:val="TAC"/>
              <w:rPr>
                <w:sz w:val="16"/>
                <w:szCs w:val="16"/>
              </w:rPr>
            </w:pPr>
            <w:r>
              <w:rPr>
                <w:sz w:val="16"/>
                <w:szCs w:val="16"/>
              </w:rPr>
              <w:t>C14</w:t>
            </w:r>
          </w:p>
        </w:tc>
        <w:tc>
          <w:tcPr>
            <w:tcW w:w="2970" w:type="dxa"/>
          </w:tcPr>
          <w:p w:rsidR="006335DF" w:rsidRPr="00755055" w:rsidRDefault="006335DF" w:rsidP="006335DF">
            <w:pPr>
              <w:pStyle w:val="TAL"/>
              <w:keepNext w:val="0"/>
              <w:keepLines w:val="0"/>
              <w:rPr>
                <w:sz w:val="16"/>
                <w:szCs w:val="16"/>
              </w:rPr>
            </w:pPr>
            <w:r w:rsidRPr="00EA59C2">
              <w:rPr>
                <w:sz w:val="16"/>
                <w:szCs w:val="16"/>
              </w:rPr>
              <w:t>UE supports</w:t>
            </w:r>
            <w:del w:id="74" w:author="Rohde &amp; Schwarz" w:date="2021-12-28T13:56:00Z">
              <w:r w:rsidRPr="00EA59C2" w:rsidDel="0047297F">
                <w:rPr>
                  <w:sz w:val="16"/>
                  <w:szCs w:val="16"/>
                </w:rPr>
                <w:delText xml:space="preserve"> </w:delText>
              </w:r>
            </w:del>
            <w:r>
              <w:rPr>
                <w:sz w:val="16"/>
                <w:szCs w:val="16"/>
              </w:rPr>
              <w:t xml:space="preserve"> IMS security and NR and IMS voice over NR</w:t>
            </w:r>
            <w:r w:rsidRPr="00EA59C2">
              <w:rPr>
                <w:sz w:val="16"/>
                <w:szCs w:val="16"/>
              </w:rPr>
              <w:t xml:space="preserve"> and </w:t>
            </w:r>
            <w:r w:rsidRPr="00924BD9">
              <w:rPr>
                <w:sz w:val="16"/>
                <w:szCs w:val="16"/>
              </w:rPr>
              <w:t>MTSI and MTSI speech and preconditions</w:t>
            </w:r>
            <w:r w:rsidRPr="00320A01">
              <w:rPr>
                <w:sz w:val="16"/>
                <w:szCs w:val="16"/>
              </w:rPr>
              <w:t xml:space="preserve"> </w:t>
            </w:r>
            <w:r>
              <w:rPr>
                <w:sz w:val="16"/>
                <w:szCs w:val="16"/>
              </w:rPr>
              <w:t xml:space="preserve">and NG114 v1.0 </w:t>
            </w:r>
            <w:del w:id="75" w:author="Rohde &amp; Schwarz" w:date="2021-12-27T16:43:00Z">
              <w:r w:rsidDel="003B7ED4">
                <w:rPr>
                  <w:sz w:val="16"/>
                  <w:szCs w:val="16"/>
                </w:rPr>
                <w:delText>and NG114 v1.0 mmtel ICSI value and NG114 v1.0 audio feature tag and NG114 v1.0 video feature tag and NG114 v1.0 initial SDP offer and NG114 v1.0 final SDP offer</w:delText>
              </w:r>
            </w:del>
            <w:ins w:id="76" w:author="Rohde &amp; Schwarz" w:date="2021-12-27T16:43:00Z">
              <w:r w:rsidR="003B7ED4">
                <w:rPr>
                  <w:sz w:val="16"/>
                  <w:szCs w:val="16"/>
                </w:rPr>
                <w:t>and NG114 v1.0 answer to initial SDP offer</w:t>
              </w:r>
            </w:ins>
            <w:ins w:id="77" w:author="Rohde &amp; Schwarz" w:date="2021-12-27T16:36:00Z">
              <w:r w:rsidR="003B7ED4">
                <w:rPr>
                  <w:sz w:val="16"/>
                  <w:szCs w:val="16"/>
                  <w:lang w:val="en-US"/>
                </w:rPr>
                <w:t xml:space="preserve"> and NG114 v1_0 forking</w:t>
              </w:r>
            </w:ins>
          </w:p>
        </w:tc>
      </w:tr>
      <w:tr w:rsidR="006335DF" w:rsidRPr="00EA59C2" w:rsidTr="006335DF">
        <w:trPr>
          <w:cantSplit/>
          <w:jc w:val="center"/>
        </w:trPr>
        <w:tc>
          <w:tcPr>
            <w:tcW w:w="1137" w:type="dxa"/>
          </w:tcPr>
          <w:p w:rsidR="006335DF" w:rsidRDefault="006335DF" w:rsidP="006335DF">
            <w:pPr>
              <w:pStyle w:val="TAL"/>
              <w:rPr>
                <w:sz w:val="16"/>
                <w:szCs w:val="16"/>
              </w:rPr>
            </w:pPr>
            <w:r>
              <w:rPr>
                <w:sz w:val="16"/>
                <w:szCs w:val="16"/>
                <w:lang w:val="en-US"/>
              </w:rPr>
              <w:t>7.24a</w:t>
            </w:r>
          </w:p>
        </w:tc>
        <w:tc>
          <w:tcPr>
            <w:tcW w:w="3354" w:type="dxa"/>
          </w:tcPr>
          <w:p w:rsidR="006335DF" w:rsidRPr="00640618" w:rsidRDefault="006335DF" w:rsidP="006335DF">
            <w:pPr>
              <w:pStyle w:val="TAL"/>
              <w:rPr>
                <w:sz w:val="16"/>
                <w:szCs w:val="16"/>
              </w:rPr>
            </w:pPr>
            <w:r w:rsidRPr="00AF0FFD">
              <w:rPr>
                <w:sz w:val="16"/>
                <w:szCs w:val="16"/>
                <w:lang w:val="en-US"/>
              </w:rPr>
              <w:t>MTSI MO Voice Call / Forking / UE receives two preliminary responses and one early dialog termination / 5GS</w:t>
            </w:r>
          </w:p>
        </w:tc>
        <w:tc>
          <w:tcPr>
            <w:tcW w:w="1005" w:type="dxa"/>
            <w:gridSpan w:val="2"/>
          </w:tcPr>
          <w:p w:rsidR="006335DF" w:rsidRPr="00A7384C" w:rsidRDefault="006335DF" w:rsidP="006335DF">
            <w:pPr>
              <w:pStyle w:val="TAC"/>
              <w:rPr>
                <w:sz w:val="16"/>
                <w:szCs w:val="16"/>
              </w:rPr>
            </w:pPr>
            <w:r>
              <w:rPr>
                <w:sz w:val="16"/>
                <w:szCs w:val="16"/>
                <w:lang w:val="en-US"/>
              </w:rPr>
              <w:t>Rel-15</w:t>
            </w:r>
          </w:p>
        </w:tc>
        <w:tc>
          <w:tcPr>
            <w:tcW w:w="1286" w:type="dxa"/>
          </w:tcPr>
          <w:p w:rsidR="006335DF" w:rsidRDefault="006335DF" w:rsidP="006335DF">
            <w:pPr>
              <w:pStyle w:val="TAC"/>
              <w:rPr>
                <w:sz w:val="16"/>
                <w:szCs w:val="16"/>
              </w:rPr>
            </w:pPr>
            <w:r>
              <w:rPr>
                <w:sz w:val="16"/>
                <w:szCs w:val="16"/>
                <w:lang w:val="en-US"/>
              </w:rPr>
              <w:t>C04</w:t>
            </w:r>
          </w:p>
        </w:tc>
        <w:tc>
          <w:tcPr>
            <w:tcW w:w="2970" w:type="dxa"/>
          </w:tcPr>
          <w:p w:rsidR="006335DF" w:rsidRPr="00EA59C2" w:rsidRDefault="006335DF" w:rsidP="006335DF">
            <w:pPr>
              <w:pStyle w:val="TAL"/>
              <w:keepNext w:val="0"/>
              <w:keepLines w:val="0"/>
              <w:rPr>
                <w:sz w:val="16"/>
                <w:szCs w:val="16"/>
              </w:rPr>
            </w:pPr>
            <w:r>
              <w:rPr>
                <w:sz w:val="16"/>
                <w:szCs w:val="16"/>
                <w:lang w:val="en-US"/>
              </w:rPr>
              <w:t>UE supports IMS security and NR and IMS voice over NR and MTSI and MTSI speech and AMR-WB and EVS and preconditions and NG114 v1.0</w:t>
            </w:r>
            <w:ins w:id="78" w:author="Rohde &amp; Schwarz" w:date="2021-12-27T16:46:00Z">
              <w:r w:rsidR="00E41C17">
                <w:rPr>
                  <w:sz w:val="16"/>
                  <w:szCs w:val="16"/>
                </w:rPr>
                <w:t xml:space="preserve"> and NG114 v1.0 mmtel ICSI value and NG114 v1.0 audio feature tag and NG114 v1.0 video feature tag and NG114 v1.0 initial SDP offer and NG114 v1.0 final SDP offer</w:t>
              </w:r>
            </w:ins>
            <w:ins w:id="79" w:author="Rohde &amp; Schwarz" w:date="2021-12-27T16:35:00Z">
              <w:r w:rsidR="003B7ED4">
                <w:rPr>
                  <w:sz w:val="16"/>
                  <w:szCs w:val="16"/>
                  <w:lang w:val="en-US"/>
                </w:rPr>
                <w:t xml:space="preserve"> and NG114 v1_0 forking</w:t>
              </w:r>
            </w:ins>
          </w:p>
        </w:tc>
      </w:tr>
      <w:tr w:rsidR="006335DF" w:rsidRPr="00EA59C2" w:rsidTr="006335DF">
        <w:trPr>
          <w:cantSplit/>
          <w:jc w:val="center"/>
        </w:trPr>
        <w:tc>
          <w:tcPr>
            <w:tcW w:w="1137" w:type="dxa"/>
          </w:tcPr>
          <w:p w:rsidR="006335DF" w:rsidRDefault="006335DF" w:rsidP="006335DF">
            <w:pPr>
              <w:pStyle w:val="TAL"/>
              <w:rPr>
                <w:sz w:val="16"/>
                <w:szCs w:val="16"/>
              </w:rPr>
            </w:pPr>
            <w:r>
              <w:rPr>
                <w:sz w:val="16"/>
                <w:szCs w:val="16"/>
                <w:lang w:val="en-US"/>
              </w:rPr>
              <w:t>7.24b</w:t>
            </w:r>
          </w:p>
        </w:tc>
        <w:tc>
          <w:tcPr>
            <w:tcW w:w="3354" w:type="dxa"/>
          </w:tcPr>
          <w:p w:rsidR="006335DF" w:rsidRPr="00640618" w:rsidRDefault="006335DF" w:rsidP="006335DF">
            <w:pPr>
              <w:pStyle w:val="TAL"/>
              <w:rPr>
                <w:sz w:val="16"/>
                <w:szCs w:val="16"/>
              </w:rPr>
            </w:pPr>
            <w:r w:rsidRPr="00AF0FFD">
              <w:rPr>
                <w:sz w:val="16"/>
                <w:szCs w:val="16"/>
                <w:lang w:val="en-US"/>
              </w:rPr>
              <w:t>MTSI MO Voice Call / UE receives two preliminary responses and one final response / 5GS</w:t>
            </w:r>
          </w:p>
        </w:tc>
        <w:tc>
          <w:tcPr>
            <w:tcW w:w="1005" w:type="dxa"/>
            <w:gridSpan w:val="2"/>
          </w:tcPr>
          <w:p w:rsidR="006335DF" w:rsidRPr="00A7384C" w:rsidRDefault="006335DF" w:rsidP="006335DF">
            <w:pPr>
              <w:pStyle w:val="TAC"/>
              <w:rPr>
                <w:sz w:val="16"/>
                <w:szCs w:val="16"/>
              </w:rPr>
            </w:pPr>
            <w:r>
              <w:rPr>
                <w:sz w:val="16"/>
                <w:szCs w:val="16"/>
                <w:lang w:val="en-US"/>
              </w:rPr>
              <w:t>Rel-15</w:t>
            </w:r>
          </w:p>
        </w:tc>
        <w:tc>
          <w:tcPr>
            <w:tcW w:w="1286" w:type="dxa"/>
          </w:tcPr>
          <w:p w:rsidR="006335DF" w:rsidRDefault="006335DF" w:rsidP="006335DF">
            <w:pPr>
              <w:pStyle w:val="TAC"/>
              <w:rPr>
                <w:sz w:val="16"/>
                <w:szCs w:val="16"/>
              </w:rPr>
            </w:pPr>
            <w:r>
              <w:rPr>
                <w:sz w:val="16"/>
                <w:szCs w:val="16"/>
                <w:lang w:val="en-US"/>
              </w:rPr>
              <w:t>C04</w:t>
            </w:r>
          </w:p>
        </w:tc>
        <w:tc>
          <w:tcPr>
            <w:tcW w:w="2970" w:type="dxa"/>
          </w:tcPr>
          <w:p w:rsidR="006335DF" w:rsidRPr="00EA59C2" w:rsidRDefault="006335DF" w:rsidP="006335DF">
            <w:pPr>
              <w:pStyle w:val="TAL"/>
              <w:keepNext w:val="0"/>
              <w:keepLines w:val="0"/>
              <w:rPr>
                <w:sz w:val="16"/>
                <w:szCs w:val="16"/>
              </w:rPr>
            </w:pPr>
            <w:r>
              <w:rPr>
                <w:sz w:val="16"/>
                <w:szCs w:val="16"/>
                <w:lang w:val="en-US"/>
              </w:rPr>
              <w:t>UE supports IMS security and NR and IMS voice over NR and MTSI and MTSI speech and AMR-WB and EVS and preconditions and NG114 v1.0</w:t>
            </w:r>
            <w:ins w:id="80" w:author="Rohde &amp; Schwarz" w:date="2021-12-27T16:45:00Z">
              <w:r w:rsidR="00E41C17">
                <w:rPr>
                  <w:sz w:val="16"/>
                  <w:szCs w:val="16"/>
                </w:rPr>
                <w:t xml:space="preserve"> and NG114 v1.0 mmtel ICSI value and NG114 v1.0 audio feature tag and NG114 v1.0 video feature tag and NG114 v1.0 initial SDP offer and NG114 v1.0 final SDP offer</w:t>
              </w:r>
            </w:ins>
            <w:ins w:id="81" w:author="Rohde &amp; Schwarz" w:date="2021-12-27T16:36:00Z">
              <w:r w:rsidR="003B7ED4">
                <w:rPr>
                  <w:sz w:val="16"/>
                  <w:szCs w:val="16"/>
                  <w:lang w:val="en-US"/>
                </w:rPr>
                <w:t xml:space="preserve"> and NG114 v1_0 forking</w:t>
              </w:r>
            </w:ins>
          </w:p>
        </w:tc>
      </w:tr>
      <w:tr w:rsidR="006335DF" w:rsidRPr="00EA59C2" w:rsidTr="006335DF">
        <w:trPr>
          <w:cantSplit/>
          <w:jc w:val="center"/>
        </w:trPr>
        <w:tc>
          <w:tcPr>
            <w:tcW w:w="1137" w:type="dxa"/>
          </w:tcPr>
          <w:p w:rsidR="006335DF" w:rsidRDefault="006335DF" w:rsidP="006335DF">
            <w:pPr>
              <w:pStyle w:val="TAL"/>
              <w:rPr>
                <w:sz w:val="16"/>
                <w:szCs w:val="16"/>
              </w:rPr>
            </w:pPr>
            <w:r w:rsidRPr="00755055">
              <w:rPr>
                <w:sz w:val="16"/>
                <w:szCs w:val="16"/>
              </w:rPr>
              <w:t>7.25</w:t>
            </w:r>
          </w:p>
        </w:tc>
        <w:tc>
          <w:tcPr>
            <w:tcW w:w="3354" w:type="dxa"/>
          </w:tcPr>
          <w:p w:rsidR="006335DF" w:rsidRPr="00F80521" w:rsidRDefault="006335DF" w:rsidP="006335DF">
            <w:pPr>
              <w:pStyle w:val="TAL"/>
              <w:rPr>
                <w:sz w:val="16"/>
                <w:szCs w:val="16"/>
              </w:rPr>
            </w:pPr>
            <w:r w:rsidRPr="00755055">
              <w:rPr>
                <w:sz w:val="16"/>
                <w:szCs w:val="16"/>
              </w:rPr>
              <w:t>MTSI MT Voice call without SDP offer in INVITE / 5GS</w:t>
            </w:r>
          </w:p>
        </w:tc>
        <w:tc>
          <w:tcPr>
            <w:tcW w:w="1005" w:type="dxa"/>
            <w:gridSpan w:val="2"/>
          </w:tcPr>
          <w:p w:rsidR="006335DF" w:rsidRPr="00B2665E" w:rsidRDefault="006335DF" w:rsidP="006335DF">
            <w:pPr>
              <w:pStyle w:val="TAC"/>
              <w:rPr>
                <w:sz w:val="16"/>
                <w:szCs w:val="16"/>
              </w:rPr>
            </w:pPr>
            <w:r w:rsidRPr="00755055">
              <w:rPr>
                <w:sz w:val="16"/>
                <w:szCs w:val="16"/>
              </w:rPr>
              <w:t>Rel-15</w:t>
            </w:r>
          </w:p>
        </w:tc>
        <w:tc>
          <w:tcPr>
            <w:tcW w:w="1286" w:type="dxa"/>
          </w:tcPr>
          <w:p w:rsidR="006335DF" w:rsidRDefault="006335DF" w:rsidP="006335DF">
            <w:pPr>
              <w:pStyle w:val="TAC"/>
              <w:rPr>
                <w:sz w:val="16"/>
                <w:szCs w:val="16"/>
              </w:rPr>
            </w:pPr>
            <w:r w:rsidRPr="00755055">
              <w:rPr>
                <w:sz w:val="16"/>
                <w:szCs w:val="16"/>
              </w:rPr>
              <w:t>C04</w:t>
            </w:r>
          </w:p>
        </w:tc>
        <w:tc>
          <w:tcPr>
            <w:tcW w:w="2970" w:type="dxa"/>
          </w:tcPr>
          <w:p w:rsidR="006335DF" w:rsidRPr="00EA59C2" w:rsidRDefault="006335DF" w:rsidP="006335DF">
            <w:pPr>
              <w:pStyle w:val="TAL"/>
              <w:keepNext w:val="0"/>
              <w:keepLines w:val="0"/>
              <w:rPr>
                <w:sz w:val="16"/>
                <w:szCs w:val="16"/>
              </w:rPr>
            </w:pPr>
            <w:r w:rsidRPr="00755055">
              <w:rPr>
                <w:sz w:val="16"/>
                <w:szCs w:val="16"/>
              </w:rPr>
              <w:t>UE supports</w:t>
            </w:r>
            <w:del w:id="82" w:author="Rohde &amp; Schwarz" w:date="2021-12-28T13:56:00Z">
              <w:r w:rsidRPr="00755055" w:rsidDel="0047297F">
                <w:rPr>
                  <w:sz w:val="16"/>
                  <w:szCs w:val="16"/>
                </w:rPr>
                <w:delText xml:space="preserve"> </w:delText>
              </w:r>
            </w:del>
            <w:r>
              <w:rPr>
                <w:sz w:val="16"/>
                <w:szCs w:val="16"/>
              </w:rPr>
              <w:t xml:space="preserve"> IMS security and NR and IMS voice over NR</w:t>
            </w:r>
            <w:r w:rsidRPr="00755055">
              <w:rPr>
                <w:sz w:val="16"/>
                <w:szCs w:val="16"/>
              </w:rPr>
              <w:t xml:space="preserve"> and MTSI and MTSI speech</w:t>
            </w:r>
            <w:r>
              <w:rPr>
                <w:sz w:val="16"/>
                <w:szCs w:val="16"/>
              </w:rPr>
              <w:t xml:space="preserve"> and AMR-WB and EVS</w:t>
            </w:r>
            <w:r w:rsidRPr="00755055">
              <w:rPr>
                <w:sz w:val="16"/>
                <w:szCs w:val="16"/>
              </w:rPr>
              <w:t xml:space="preserve"> and preconditions </w:t>
            </w:r>
            <w:r>
              <w:rPr>
                <w:sz w:val="16"/>
                <w:szCs w:val="16"/>
              </w:rPr>
              <w:t>and NG114 v1.0</w:t>
            </w:r>
            <w:ins w:id="83" w:author="Rohde &amp; Schwarz" w:date="2021-12-27T17:08:00Z">
              <w:r w:rsidR="004B42D0">
                <w:rPr>
                  <w:sz w:val="16"/>
                  <w:szCs w:val="16"/>
                </w:rPr>
                <w:t xml:space="preserve"> and NG114 v1.0 initial SDP offer and NG114 v1.0 answer to second SDP offer</w:t>
              </w:r>
            </w:ins>
          </w:p>
        </w:tc>
      </w:tr>
      <w:tr w:rsidR="006335DF" w:rsidRPr="00EA59C2" w:rsidTr="006335DF">
        <w:trPr>
          <w:cantSplit/>
          <w:jc w:val="center"/>
        </w:trPr>
        <w:tc>
          <w:tcPr>
            <w:tcW w:w="1137" w:type="dxa"/>
          </w:tcPr>
          <w:p w:rsidR="006335DF" w:rsidRDefault="006335DF" w:rsidP="006335DF">
            <w:pPr>
              <w:pStyle w:val="TAL"/>
              <w:rPr>
                <w:sz w:val="16"/>
                <w:szCs w:val="16"/>
              </w:rPr>
            </w:pPr>
            <w:r w:rsidRPr="00755055">
              <w:rPr>
                <w:sz w:val="16"/>
                <w:szCs w:val="16"/>
              </w:rPr>
              <w:lastRenderedPageBreak/>
              <w:t>7.26</w:t>
            </w:r>
          </w:p>
        </w:tc>
        <w:tc>
          <w:tcPr>
            <w:tcW w:w="3354" w:type="dxa"/>
          </w:tcPr>
          <w:p w:rsidR="006335DF" w:rsidRPr="00F80521" w:rsidRDefault="006335DF" w:rsidP="006335DF">
            <w:pPr>
              <w:pStyle w:val="TAL"/>
              <w:rPr>
                <w:sz w:val="16"/>
                <w:szCs w:val="16"/>
              </w:rPr>
            </w:pPr>
            <w:r w:rsidRPr="00755055">
              <w:rPr>
                <w:sz w:val="16"/>
                <w:szCs w:val="16"/>
              </w:rPr>
              <w:t xml:space="preserve">Mobile Originating CAT / Forking Model </w:t>
            </w:r>
            <w:ins w:id="84" w:author="Rohde &amp; Schwarz" w:date="2022-02-01T17:25:00Z">
              <w:r w:rsidR="00741941">
                <w:rPr>
                  <w:sz w:val="16"/>
                  <w:szCs w:val="16"/>
                </w:rPr>
                <w:t xml:space="preserve">/ MO Voice Call </w:t>
              </w:r>
            </w:ins>
            <w:r w:rsidRPr="00755055">
              <w:rPr>
                <w:sz w:val="16"/>
                <w:szCs w:val="16"/>
              </w:rPr>
              <w:t>/ 5GS</w:t>
            </w:r>
          </w:p>
        </w:tc>
        <w:tc>
          <w:tcPr>
            <w:tcW w:w="1005" w:type="dxa"/>
            <w:gridSpan w:val="2"/>
          </w:tcPr>
          <w:p w:rsidR="006335DF" w:rsidRPr="00B2665E" w:rsidRDefault="006335DF" w:rsidP="006335DF">
            <w:pPr>
              <w:pStyle w:val="TAC"/>
              <w:rPr>
                <w:sz w:val="16"/>
                <w:szCs w:val="16"/>
              </w:rPr>
            </w:pPr>
            <w:r w:rsidRPr="00755055">
              <w:rPr>
                <w:sz w:val="16"/>
                <w:szCs w:val="16"/>
              </w:rPr>
              <w:t>Rel-15</w:t>
            </w:r>
          </w:p>
        </w:tc>
        <w:tc>
          <w:tcPr>
            <w:tcW w:w="1286" w:type="dxa"/>
          </w:tcPr>
          <w:p w:rsidR="006335DF" w:rsidRDefault="006335DF" w:rsidP="006335DF">
            <w:pPr>
              <w:pStyle w:val="TAC"/>
              <w:rPr>
                <w:sz w:val="16"/>
                <w:szCs w:val="16"/>
              </w:rPr>
            </w:pPr>
            <w:r w:rsidRPr="00755055">
              <w:rPr>
                <w:sz w:val="16"/>
                <w:szCs w:val="16"/>
              </w:rPr>
              <w:t>C17</w:t>
            </w:r>
          </w:p>
        </w:tc>
        <w:tc>
          <w:tcPr>
            <w:tcW w:w="2970" w:type="dxa"/>
          </w:tcPr>
          <w:p w:rsidR="006335DF" w:rsidRPr="00EA59C2" w:rsidRDefault="006335DF" w:rsidP="006335DF">
            <w:pPr>
              <w:pStyle w:val="TAL"/>
              <w:keepNext w:val="0"/>
              <w:keepLines w:val="0"/>
              <w:rPr>
                <w:sz w:val="16"/>
                <w:szCs w:val="16"/>
              </w:rPr>
            </w:pPr>
            <w:r w:rsidRPr="00755055">
              <w:rPr>
                <w:sz w:val="16"/>
                <w:szCs w:val="16"/>
              </w:rPr>
              <w:t>UE supports</w:t>
            </w:r>
            <w:del w:id="85" w:author="Rohde &amp; Schwarz" w:date="2021-12-28T13:56:00Z">
              <w:r w:rsidRPr="00755055" w:rsidDel="0047297F">
                <w:rPr>
                  <w:sz w:val="16"/>
                  <w:szCs w:val="16"/>
                </w:rPr>
                <w:delText xml:space="preserve"> </w:delText>
              </w:r>
            </w:del>
            <w:r>
              <w:rPr>
                <w:sz w:val="16"/>
                <w:szCs w:val="16"/>
              </w:rPr>
              <w:t xml:space="preserve"> IMS security and NR and IMS voice over NR</w:t>
            </w:r>
            <w:r w:rsidRPr="00755055">
              <w:rPr>
                <w:sz w:val="16"/>
                <w:szCs w:val="16"/>
              </w:rPr>
              <w:t xml:space="preserve"> and MTSI and MTSI speech</w:t>
            </w:r>
            <w:r>
              <w:rPr>
                <w:sz w:val="16"/>
                <w:szCs w:val="16"/>
              </w:rPr>
              <w:t xml:space="preserve"> and AMR-WB and EVS</w:t>
            </w:r>
            <w:r w:rsidRPr="00755055">
              <w:rPr>
                <w:sz w:val="16"/>
                <w:szCs w:val="16"/>
              </w:rPr>
              <w:t xml:space="preserve"> and early media</w:t>
            </w:r>
            <w:r w:rsidRPr="00755055">
              <w:t xml:space="preserve"> </w:t>
            </w:r>
            <w:r w:rsidRPr="00755055">
              <w:rPr>
                <w:sz w:val="16"/>
                <w:szCs w:val="16"/>
              </w:rPr>
              <w:t>and preconditions</w:t>
            </w:r>
            <w:ins w:id="86" w:author="Rohde &amp; Schwarz" w:date="2021-12-27T17:14:00Z">
              <w:r w:rsidR="00FC5695" w:rsidRPr="00320A01">
                <w:rPr>
                  <w:sz w:val="16"/>
                  <w:szCs w:val="16"/>
                </w:rPr>
                <w:t xml:space="preserve"> </w:t>
              </w:r>
              <w:r w:rsidR="00FC5695">
                <w:rPr>
                  <w:sz w:val="16"/>
                  <w:szCs w:val="16"/>
                </w:rPr>
                <w:t>and NG114 v1.0 and NG114 v1.0 mmtel ICSI value and NG114 v1.0 audio feature tag and NG114 v1.0 video feature tag and NG114 v1.0 initial SDP offer and NG114 v1.0 final SDP offer</w:t>
              </w:r>
            </w:ins>
          </w:p>
        </w:tc>
      </w:tr>
      <w:tr w:rsidR="006335DF" w:rsidRPr="00EA59C2" w:rsidTr="006335DF">
        <w:trPr>
          <w:cantSplit/>
          <w:jc w:val="center"/>
        </w:trPr>
        <w:tc>
          <w:tcPr>
            <w:tcW w:w="1137" w:type="dxa"/>
          </w:tcPr>
          <w:p w:rsidR="006335DF" w:rsidRDefault="006335DF" w:rsidP="006335DF">
            <w:pPr>
              <w:pStyle w:val="TAL"/>
              <w:rPr>
                <w:sz w:val="16"/>
                <w:szCs w:val="16"/>
              </w:rPr>
            </w:pPr>
            <w:r w:rsidRPr="00755055">
              <w:rPr>
                <w:sz w:val="16"/>
                <w:szCs w:val="16"/>
              </w:rPr>
              <w:t>7.27</w:t>
            </w:r>
          </w:p>
        </w:tc>
        <w:tc>
          <w:tcPr>
            <w:tcW w:w="3354" w:type="dxa"/>
          </w:tcPr>
          <w:p w:rsidR="006335DF" w:rsidRPr="00F80521" w:rsidRDefault="006335DF" w:rsidP="006335DF">
            <w:pPr>
              <w:pStyle w:val="TAL"/>
              <w:rPr>
                <w:sz w:val="16"/>
                <w:szCs w:val="16"/>
              </w:rPr>
            </w:pPr>
            <w:r w:rsidRPr="00755055">
              <w:rPr>
                <w:sz w:val="16"/>
                <w:szCs w:val="16"/>
              </w:rPr>
              <w:t xml:space="preserve">Session Timer / MO </w:t>
            </w:r>
            <w:ins w:id="87" w:author="Rohde &amp; Schwarz" w:date="2022-02-01T17:25:00Z">
              <w:r w:rsidR="00741941">
                <w:rPr>
                  <w:sz w:val="16"/>
                  <w:szCs w:val="16"/>
                </w:rPr>
                <w:t xml:space="preserve">Voice </w:t>
              </w:r>
            </w:ins>
            <w:r w:rsidRPr="00755055">
              <w:rPr>
                <w:sz w:val="16"/>
                <w:szCs w:val="16"/>
              </w:rPr>
              <w:t>Call / UE is able to refresh the session / 5GS</w:t>
            </w:r>
          </w:p>
        </w:tc>
        <w:tc>
          <w:tcPr>
            <w:tcW w:w="1005" w:type="dxa"/>
            <w:gridSpan w:val="2"/>
          </w:tcPr>
          <w:p w:rsidR="006335DF" w:rsidRPr="00B2665E" w:rsidRDefault="006335DF" w:rsidP="006335DF">
            <w:pPr>
              <w:pStyle w:val="TAC"/>
              <w:rPr>
                <w:sz w:val="16"/>
                <w:szCs w:val="16"/>
              </w:rPr>
            </w:pPr>
            <w:r w:rsidRPr="00755055">
              <w:rPr>
                <w:sz w:val="16"/>
                <w:szCs w:val="16"/>
              </w:rPr>
              <w:t>Rel-15</w:t>
            </w:r>
          </w:p>
        </w:tc>
        <w:tc>
          <w:tcPr>
            <w:tcW w:w="1286" w:type="dxa"/>
          </w:tcPr>
          <w:p w:rsidR="006335DF" w:rsidRDefault="006335DF" w:rsidP="006335DF">
            <w:pPr>
              <w:pStyle w:val="TAC"/>
              <w:rPr>
                <w:sz w:val="16"/>
                <w:szCs w:val="16"/>
              </w:rPr>
            </w:pPr>
            <w:r w:rsidRPr="00755055">
              <w:rPr>
                <w:sz w:val="16"/>
                <w:szCs w:val="16"/>
              </w:rPr>
              <w:t>C18</w:t>
            </w:r>
          </w:p>
        </w:tc>
        <w:tc>
          <w:tcPr>
            <w:tcW w:w="2970" w:type="dxa"/>
          </w:tcPr>
          <w:p w:rsidR="006335DF" w:rsidRPr="00EA59C2" w:rsidRDefault="006335DF" w:rsidP="006335DF">
            <w:pPr>
              <w:pStyle w:val="TAL"/>
              <w:keepNext w:val="0"/>
              <w:keepLines w:val="0"/>
              <w:rPr>
                <w:sz w:val="16"/>
                <w:szCs w:val="16"/>
              </w:rPr>
            </w:pPr>
            <w:r w:rsidRPr="00755055">
              <w:rPr>
                <w:sz w:val="16"/>
                <w:szCs w:val="16"/>
              </w:rPr>
              <w:t>UE supports</w:t>
            </w:r>
            <w:del w:id="88" w:author="Rohde &amp; Schwarz" w:date="2021-12-28T13:56:00Z">
              <w:r w:rsidRPr="00755055" w:rsidDel="0047297F">
                <w:rPr>
                  <w:sz w:val="16"/>
                  <w:szCs w:val="16"/>
                </w:rPr>
                <w:delText xml:space="preserve"> </w:delText>
              </w:r>
            </w:del>
            <w:r>
              <w:rPr>
                <w:sz w:val="16"/>
                <w:szCs w:val="16"/>
              </w:rPr>
              <w:t xml:space="preserve"> IMS security and NR and IMS voice over NR</w:t>
            </w:r>
            <w:r w:rsidRPr="00755055">
              <w:rPr>
                <w:sz w:val="16"/>
                <w:szCs w:val="16"/>
              </w:rPr>
              <w:t xml:space="preserve"> and MTSI and MTSI speech</w:t>
            </w:r>
            <w:r>
              <w:rPr>
                <w:sz w:val="16"/>
                <w:szCs w:val="16"/>
              </w:rPr>
              <w:t xml:space="preserve"> and AMR-WB and EVS</w:t>
            </w:r>
            <w:r w:rsidRPr="00755055">
              <w:rPr>
                <w:sz w:val="16"/>
                <w:szCs w:val="16"/>
              </w:rPr>
              <w:t xml:space="preserve"> and initiating a session and preconditions and Session Timer</w:t>
            </w:r>
            <w:ins w:id="89" w:author="Rohde &amp; Schwarz" w:date="2021-12-27T17:16:00Z">
              <w:r w:rsidR="00FC5695" w:rsidRPr="00320A01">
                <w:rPr>
                  <w:sz w:val="16"/>
                  <w:szCs w:val="16"/>
                </w:rPr>
                <w:t xml:space="preserve"> </w:t>
              </w:r>
              <w:r w:rsidR="00FC5695">
                <w:rPr>
                  <w:sz w:val="16"/>
                  <w:szCs w:val="16"/>
                </w:rPr>
                <w:t>and NG114 v1.0 and NG114 v1.0 mmtel ICSI value and NG114 v1.0 audio feature tag and NG114 v1.0 video feature tag and NG114 v1.0 initial SDP offer and NG114 v1.0 final SDP offer</w:t>
              </w:r>
            </w:ins>
          </w:p>
        </w:tc>
      </w:tr>
      <w:tr w:rsidR="006335DF" w:rsidRPr="00EA59C2" w:rsidTr="006335DF">
        <w:trPr>
          <w:cantSplit/>
          <w:jc w:val="center"/>
        </w:trPr>
        <w:tc>
          <w:tcPr>
            <w:tcW w:w="1137" w:type="dxa"/>
          </w:tcPr>
          <w:p w:rsidR="006335DF" w:rsidRDefault="006335DF" w:rsidP="006335DF">
            <w:pPr>
              <w:pStyle w:val="TAL"/>
              <w:rPr>
                <w:sz w:val="16"/>
                <w:szCs w:val="16"/>
              </w:rPr>
            </w:pPr>
            <w:r w:rsidRPr="00755055">
              <w:rPr>
                <w:sz w:val="16"/>
                <w:szCs w:val="16"/>
              </w:rPr>
              <w:t>7.28</w:t>
            </w:r>
          </w:p>
        </w:tc>
        <w:tc>
          <w:tcPr>
            <w:tcW w:w="3354" w:type="dxa"/>
          </w:tcPr>
          <w:p w:rsidR="006335DF" w:rsidRPr="00F80521" w:rsidRDefault="006335DF" w:rsidP="006335DF">
            <w:pPr>
              <w:pStyle w:val="TAL"/>
              <w:rPr>
                <w:sz w:val="16"/>
                <w:szCs w:val="16"/>
              </w:rPr>
            </w:pPr>
            <w:r w:rsidRPr="00755055">
              <w:rPr>
                <w:sz w:val="16"/>
                <w:szCs w:val="16"/>
              </w:rPr>
              <w:t xml:space="preserve">Session Timer / MO </w:t>
            </w:r>
            <w:ins w:id="90" w:author="Rohde &amp; Schwarz" w:date="2022-02-01T17:26:00Z">
              <w:r w:rsidR="00741941">
                <w:rPr>
                  <w:sz w:val="16"/>
                  <w:szCs w:val="16"/>
                </w:rPr>
                <w:t xml:space="preserve">Voice </w:t>
              </w:r>
            </w:ins>
            <w:r w:rsidRPr="00755055">
              <w:rPr>
                <w:sz w:val="16"/>
                <w:szCs w:val="16"/>
              </w:rPr>
              <w:t>Call / Remote end is refresher / 5GS</w:t>
            </w:r>
          </w:p>
        </w:tc>
        <w:tc>
          <w:tcPr>
            <w:tcW w:w="1005" w:type="dxa"/>
            <w:gridSpan w:val="2"/>
          </w:tcPr>
          <w:p w:rsidR="006335DF" w:rsidRPr="00B2665E" w:rsidRDefault="006335DF" w:rsidP="006335DF">
            <w:pPr>
              <w:pStyle w:val="TAC"/>
              <w:rPr>
                <w:sz w:val="16"/>
                <w:szCs w:val="16"/>
              </w:rPr>
            </w:pPr>
            <w:r w:rsidRPr="00755055">
              <w:rPr>
                <w:sz w:val="16"/>
                <w:szCs w:val="16"/>
              </w:rPr>
              <w:t>Rel-15</w:t>
            </w:r>
          </w:p>
        </w:tc>
        <w:tc>
          <w:tcPr>
            <w:tcW w:w="1286" w:type="dxa"/>
          </w:tcPr>
          <w:p w:rsidR="006335DF" w:rsidRDefault="006335DF" w:rsidP="006335DF">
            <w:pPr>
              <w:pStyle w:val="TAC"/>
              <w:rPr>
                <w:sz w:val="16"/>
                <w:szCs w:val="16"/>
              </w:rPr>
            </w:pPr>
            <w:r w:rsidRPr="00755055">
              <w:rPr>
                <w:sz w:val="16"/>
                <w:szCs w:val="16"/>
              </w:rPr>
              <w:t>C18</w:t>
            </w:r>
          </w:p>
        </w:tc>
        <w:tc>
          <w:tcPr>
            <w:tcW w:w="2970" w:type="dxa"/>
          </w:tcPr>
          <w:p w:rsidR="006335DF" w:rsidRPr="00EA59C2" w:rsidRDefault="006335DF" w:rsidP="006335DF">
            <w:pPr>
              <w:pStyle w:val="TAL"/>
              <w:keepNext w:val="0"/>
              <w:keepLines w:val="0"/>
              <w:rPr>
                <w:sz w:val="16"/>
                <w:szCs w:val="16"/>
              </w:rPr>
            </w:pPr>
            <w:r w:rsidRPr="00755055">
              <w:rPr>
                <w:sz w:val="16"/>
                <w:szCs w:val="16"/>
              </w:rPr>
              <w:t>UE supports</w:t>
            </w:r>
            <w:del w:id="91" w:author="Rohde &amp; Schwarz" w:date="2021-12-28T13:56:00Z">
              <w:r w:rsidRPr="00755055" w:rsidDel="0047297F">
                <w:rPr>
                  <w:sz w:val="16"/>
                  <w:szCs w:val="16"/>
                </w:rPr>
                <w:delText xml:space="preserve"> </w:delText>
              </w:r>
            </w:del>
            <w:r>
              <w:rPr>
                <w:sz w:val="16"/>
                <w:szCs w:val="16"/>
              </w:rPr>
              <w:t xml:space="preserve"> IMS security and NR and IMS voice over NR</w:t>
            </w:r>
            <w:r w:rsidRPr="00755055">
              <w:rPr>
                <w:sz w:val="16"/>
                <w:szCs w:val="16"/>
              </w:rPr>
              <w:t xml:space="preserve"> and MTSI and MTSI speech</w:t>
            </w:r>
            <w:r>
              <w:rPr>
                <w:sz w:val="16"/>
                <w:szCs w:val="16"/>
              </w:rPr>
              <w:t xml:space="preserve"> and AMR-WB and EVS</w:t>
            </w:r>
            <w:r w:rsidRPr="00755055">
              <w:rPr>
                <w:sz w:val="16"/>
                <w:szCs w:val="16"/>
              </w:rPr>
              <w:t xml:space="preserve"> and initiating a session and preconditions and Session Timer</w:t>
            </w:r>
            <w:ins w:id="92" w:author="Rohde &amp; Schwarz" w:date="2021-12-27T17:17:00Z">
              <w:r w:rsidR="00FC5695" w:rsidRPr="00320A01">
                <w:rPr>
                  <w:sz w:val="16"/>
                  <w:szCs w:val="16"/>
                </w:rPr>
                <w:t xml:space="preserve"> </w:t>
              </w:r>
              <w:r w:rsidR="00FC5695">
                <w:rPr>
                  <w:sz w:val="16"/>
                  <w:szCs w:val="16"/>
                </w:rPr>
                <w:t>and NG114 v1.0 and NG114 v1.0 mmtel ICSI value and NG114 v1.0 audio feature tag and NG114 v1.0 video feature tag and NG114 v1.0 initial SDP offer and NG114 v1.0 final SDP offer</w:t>
              </w:r>
            </w:ins>
          </w:p>
        </w:tc>
      </w:tr>
      <w:tr w:rsidR="006335DF" w:rsidRPr="00EA59C2" w:rsidTr="006335DF">
        <w:trPr>
          <w:cantSplit/>
          <w:jc w:val="center"/>
        </w:trPr>
        <w:tc>
          <w:tcPr>
            <w:tcW w:w="1137" w:type="dxa"/>
          </w:tcPr>
          <w:p w:rsidR="006335DF" w:rsidRDefault="006335DF" w:rsidP="006335DF">
            <w:pPr>
              <w:pStyle w:val="TAL"/>
              <w:rPr>
                <w:sz w:val="16"/>
                <w:szCs w:val="16"/>
              </w:rPr>
            </w:pPr>
            <w:r w:rsidRPr="00755055">
              <w:rPr>
                <w:sz w:val="16"/>
                <w:szCs w:val="16"/>
              </w:rPr>
              <w:t>7.29</w:t>
            </w:r>
          </w:p>
        </w:tc>
        <w:tc>
          <w:tcPr>
            <w:tcW w:w="3354" w:type="dxa"/>
          </w:tcPr>
          <w:p w:rsidR="006335DF" w:rsidRPr="00F80521" w:rsidRDefault="006335DF" w:rsidP="006335DF">
            <w:pPr>
              <w:pStyle w:val="TAL"/>
              <w:rPr>
                <w:sz w:val="16"/>
                <w:szCs w:val="16"/>
              </w:rPr>
            </w:pPr>
            <w:r w:rsidRPr="00755055">
              <w:rPr>
                <w:sz w:val="16"/>
                <w:szCs w:val="16"/>
              </w:rPr>
              <w:t xml:space="preserve">Session Timer / MO </w:t>
            </w:r>
            <w:ins w:id="93" w:author="Rohde &amp; Schwarz" w:date="2022-02-01T17:26:00Z">
              <w:r w:rsidR="00741941">
                <w:rPr>
                  <w:sz w:val="16"/>
                  <w:szCs w:val="16"/>
                </w:rPr>
                <w:t xml:space="preserve">Voice </w:t>
              </w:r>
            </w:ins>
            <w:r w:rsidRPr="00755055">
              <w:rPr>
                <w:sz w:val="16"/>
                <w:szCs w:val="16"/>
              </w:rPr>
              <w:t>Call / Remote end does not support Session Timer / 5GS</w:t>
            </w:r>
          </w:p>
        </w:tc>
        <w:tc>
          <w:tcPr>
            <w:tcW w:w="1005" w:type="dxa"/>
            <w:gridSpan w:val="2"/>
          </w:tcPr>
          <w:p w:rsidR="006335DF" w:rsidRPr="00B2665E" w:rsidRDefault="006335DF" w:rsidP="006335DF">
            <w:pPr>
              <w:pStyle w:val="TAC"/>
              <w:rPr>
                <w:sz w:val="16"/>
                <w:szCs w:val="16"/>
              </w:rPr>
            </w:pPr>
            <w:r w:rsidRPr="00755055">
              <w:rPr>
                <w:sz w:val="16"/>
                <w:szCs w:val="16"/>
              </w:rPr>
              <w:t>Rel-15</w:t>
            </w:r>
          </w:p>
        </w:tc>
        <w:tc>
          <w:tcPr>
            <w:tcW w:w="1286" w:type="dxa"/>
          </w:tcPr>
          <w:p w:rsidR="006335DF" w:rsidRDefault="006335DF" w:rsidP="006335DF">
            <w:pPr>
              <w:pStyle w:val="TAC"/>
              <w:rPr>
                <w:sz w:val="16"/>
                <w:szCs w:val="16"/>
              </w:rPr>
            </w:pPr>
            <w:r w:rsidRPr="00A005D9">
              <w:rPr>
                <w:sz w:val="16"/>
                <w:szCs w:val="16"/>
              </w:rPr>
              <w:t>C29</w:t>
            </w:r>
          </w:p>
        </w:tc>
        <w:tc>
          <w:tcPr>
            <w:tcW w:w="2970" w:type="dxa"/>
          </w:tcPr>
          <w:p w:rsidR="006335DF" w:rsidRPr="00EA59C2" w:rsidRDefault="006335DF" w:rsidP="006335DF">
            <w:pPr>
              <w:pStyle w:val="TAL"/>
              <w:keepNext w:val="0"/>
              <w:keepLines w:val="0"/>
              <w:rPr>
                <w:sz w:val="16"/>
                <w:szCs w:val="16"/>
              </w:rPr>
            </w:pPr>
            <w:r w:rsidRPr="00A005D9">
              <w:rPr>
                <w:sz w:val="16"/>
                <w:szCs w:val="16"/>
              </w:rPr>
              <w:t>UE supports</w:t>
            </w:r>
            <w:del w:id="94" w:author="Rohde &amp; Schwarz" w:date="2021-12-28T13:57:00Z">
              <w:r w:rsidRPr="00A005D9" w:rsidDel="0047297F">
                <w:rPr>
                  <w:sz w:val="16"/>
                  <w:szCs w:val="16"/>
                </w:rPr>
                <w:delText xml:space="preserve"> </w:delText>
              </w:r>
            </w:del>
            <w:r>
              <w:rPr>
                <w:sz w:val="16"/>
                <w:szCs w:val="16"/>
              </w:rPr>
              <w:t xml:space="preserve"> IMS security and NR and IMS voice over NR</w:t>
            </w:r>
            <w:r w:rsidRPr="00A005D9">
              <w:rPr>
                <w:sz w:val="16"/>
                <w:szCs w:val="16"/>
              </w:rPr>
              <w:t xml:space="preserve"> and MTSI and MTSI speech and AMR-WB and EVS and initiating a session and preconditions and Session Timer and Session Timer for own benefit</w:t>
            </w:r>
            <w:ins w:id="95" w:author="Rohde &amp; Schwarz" w:date="2021-12-27T17:17:00Z">
              <w:r w:rsidR="00FC5695" w:rsidRPr="00320A01">
                <w:rPr>
                  <w:sz w:val="16"/>
                  <w:szCs w:val="16"/>
                </w:rPr>
                <w:t xml:space="preserve"> </w:t>
              </w:r>
              <w:r w:rsidR="00FC5695">
                <w:rPr>
                  <w:sz w:val="16"/>
                  <w:szCs w:val="16"/>
                </w:rPr>
                <w:t>and NG114 v1.0 and NG114 v1.0 mmtel ICSI value and NG114 v1.0 audio feature tag and NG114 v1.0 video feature tag and NG114 v1.0 initial SDP offer and NG114 v1.0 final SDP offer</w:t>
              </w:r>
            </w:ins>
          </w:p>
        </w:tc>
      </w:tr>
      <w:tr w:rsidR="006335DF" w:rsidRPr="00EA59C2" w:rsidTr="006335DF">
        <w:trPr>
          <w:cantSplit/>
          <w:jc w:val="center"/>
        </w:trPr>
        <w:tc>
          <w:tcPr>
            <w:tcW w:w="1137" w:type="dxa"/>
          </w:tcPr>
          <w:p w:rsidR="006335DF" w:rsidRDefault="006335DF" w:rsidP="006335DF">
            <w:pPr>
              <w:pStyle w:val="TAL"/>
              <w:rPr>
                <w:sz w:val="16"/>
                <w:szCs w:val="16"/>
              </w:rPr>
            </w:pPr>
            <w:r w:rsidRPr="00755055">
              <w:rPr>
                <w:sz w:val="16"/>
                <w:szCs w:val="16"/>
              </w:rPr>
              <w:t>7.30</w:t>
            </w:r>
          </w:p>
        </w:tc>
        <w:tc>
          <w:tcPr>
            <w:tcW w:w="3354" w:type="dxa"/>
          </w:tcPr>
          <w:p w:rsidR="006335DF" w:rsidRPr="00F80521" w:rsidRDefault="006335DF" w:rsidP="006335DF">
            <w:pPr>
              <w:pStyle w:val="TAL"/>
              <w:rPr>
                <w:sz w:val="16"/>
                <w:szCs w:val="16"/>
              </w:rPr>
            </w:pPr>
            <w:r w:rsidRPr="00755055">
              <w:rPr>
                <w:sz w:val="16"/>
                <w:szCs w:val="16"/>
              </w:rPr>
              <w:t xml:space="preserve">Session Timer / MO </w:t>
            </w:r>
            <w:ins w:id="96" w:author="Rohde &amp; Schwarz" w:date="2022-02-01T17:26:00Z">
              <w:r w:rsidR="00741941">
                <w:rPr>
                  <w:sz w:val="16"/>
                  <w:szCs w:val="16"/>
                </w:rPr>
                <w:t xml:space="preserve">Voice </w:t>
              </w:r>
            </w:ins>
            <w:r w:rsidRPr="00755055">
              <w:rPr>
                <w:sz w:val="16"/>
                <w:szCs w:val="16"/>
              </w:rPr>
              <w:t>Call / Remote end supports but does not use Session Timer / 5GS</w:t>
            </w:r>
          </w:p>
        </w:tc>
        <w:tc>
          <w:tcPr>
            <w:tcW w:w="1005" w:type="dxa"/>
            <w:gridSpan w:val="2"/>
          </w:tcPr>
          <w:p w:rsidR="006335DF" w:rsidRPr="00B2665E" w:rsidRDefault="006335DF" w:rsidP="006335DF">
            <w:pPr>
              <w:pStyle w:val="TAC"/>
              <w:rPr>
                <w:sz w:val="16"/>
                <w:szCs w:val="16"/>
              </w:rPr>
            </w:pPr>
            <w:r w:rsidRPr="00755055">
              <w:rPr>
                <w:sz w:val="16"/>
                <w:szCs w:val="16"/>
              </w:rPr>
              <w:t>Rel-15</w:t>
            </w:r>
          </w:p>
        </w:tc>
        <w:tc>
          <w:tcPr>
            <w:tcW w:w="1286" w:type="dxa"/>
          </w:tcPr>
          <w:p w:rsidR="006335DF" w:rsidRDefault="006335DF" w:rsidP="006335DF">
            <w:pPr>
              <w:pStyle w:val="TAC"/>
              <w:rPr>
                <w:sz w:val="16"/>
                <w:szCs w:val="16"/>
              </w:rPr>
            </w:pPr>
            <w:r w:rsidRPr="00755055">
              <w:rPr>
                <w:sz w:val="16"/>
                <w:szCs w:val="16"/>
              </w:rPr>
              <w:t>C18</w:t>
            </w:r>
          </w:p>
        </w:tc>
        <w:tc>
          <w:tcPr>
            <w:tcW w:w="2970" w:type="dxa"/>
          </w:tcPr>
          <w:p w:rsidR="006335DF" w:rsidRPr="00EA59C2" w:rsidRDefault="006335DF" w:rsidP="006335DF">
            <w:pPr>
              <w:pStyle w:val="TAL"/>
              <w:keepNext w:val="0"/>
              <w:keepLines w:val="0"/>
              <w:rPr>
                <w:sz w:val="16"/>
                <w:szCs w:val="16"/>
              </w:rPr>
            </w:pPr>
            <w:r w:rsidRPr="00A005D9">
              <w:rPr>
                <w:sz w:val="16"/>
                <w:szCs w:val="16"/>
              </w:rPr>
              <w:t>UE supports</w:t>
            </w:r>
            <w:del w:id="97" w:author="Rohde &amp; Schwarz" w:date="2021-12-28T13:57:00Z">
              <w:r w:rsidRPr="00A005D9" w:rsidDel="0047297F">
                <w:rPr>
                  <w:sz w:val="16"/>
                  <w:szCs w:val="16"/>
                </w:rPr>
                <w:delText xml:space="preserve"> </w:delText>
              </w:r>
            </w:del>
            <w:r>
              <w:rPr>
                <w:sz w:val="16"/>
                <w:szCs w:val="16"/>
              </w:rPr>
              <w:t xml:space="preserve"> IMS security and NR and IMS voice over NR</w:t>
            </w:r>
            <w:r w:rsidRPr="00A005D9">
              <w:rPr>
                <w:sz w:val="16"/>
                <w:szCs w:val="16"/>
              </w:rPr>
              <w:t xml:space="preserve"> and MTSI and MTSI speech and AMR-WB and EVS and initiating a session and preconditions and Session Timer</w:t>
            </w:r>
            <w:ins w:id="98" w:author="Rohde &amp; Schwarz" w:date="2021-12-27T17:16:00Z">
              <w:r w:rsidR="00FC5695" w:rsidRPr="00320A01">
                <w:rPr>
                  <w:sz w:val="16"/>
                  <w:szCs w:val="16"/>
                </w:rPr>
                <w:t xml:space="preserve"> </w:t>
              </w:r>
              <w:r w:rsidR="00FC5695">
                <w:rPr>
                  <w:sz w:val="16"/>
                  <w:szCs w:val="16"/>
                </w:rPr>
                <w:t>and NG114 v1.0 and NG114 v1.0 mmtel ICSI value and NG114 v1.0 audio feature tag and NG114 v1.0 video feature tag and NG114 v1.0 initial SDP offer and NG114 v1.0 final SDP offer</w:t>
              </w:r>
            </w:ins>
          </w:p>
        </w:tc>
      </w:tr>
      <w:tr w:rsidR="006335DF" w:rsidRPr="00EA59C2" w:rsidTr="006335DF">
        <w:trPr>
          <w:cantSplit/>
          <w:jc w:val="center"/>
        </w:trPr>
        <w:tc>
          <w:tcPr>
            <w:tcW w:w="1137" w:type="dxa"/>
          </w:tcPr>
          <w:p w:rsidR="006335DF" w:rsidRDefault="006335DF" w:rsidP="006335DF">
            <w:pPr>
              <w:pStyle w:val="TAL"/>
              <w:rPr>
                <w:sz w:val="16"/>
                <w:szCs w:val="16"/>
              </w:rPr>
            </w:pPr>
            <w:r w:rsidRPr="00755055">
              <w:rPr>
                <w:sz w:val="16"/>
                <w:szCs w:val="16"/>
              </w:rPr>
              <w:t>7.31</w:t>
            </w:r>
          </w:p>
        </w:tc>
        <w:tc>
          <w:tcPr>
            <w:tcW w:w="3354" w:type="dxa"/>
          </w:tcPr>
          <w:p w:rsidR="006335DF" w:rsidRPr="00F80521" w:rsidRDefault="006335DF" w:rsidP="006335DF">
            <w:pPr>
              <w:pStyle w:val="TAL"/>
              <w:rPr>
                <w:sz w:val="16"/>
                <w:szCs w:val="16"/>
              </w:rPr>
            </w:pPr>
            <w:r w:rsidRPr="00755055">
              <w:rPr>
                <w:sz w:val="16"/>
                <w:szCs w:val="16"/>
              </w:rPr>
              <w:t xml:space="preserve">Session Timer / MT </w:t>
            </w:r>
            <w:ins w:id="99" w:author="Rohde &amp; Schwarz" w:date="2022-02-01T17:26:00Z">
              <w:r w:rsidR="00741941">
                <w:rPr>
                  <w:sz w:val="16"/>
                  <w:szCs w:val="16"/>
                </w:rPr>
                <w:t xml:space="preserve">Voice </w:t>
              </w:r>
            </w:ins>
            <w:r w:rsidRPr="00755055">
              <w:rPr>
                <w:sz w:val="16"/>
                <w:szCs w:val="16"/>
              </w:rPr>
              <w:t>Call / Remote end supports but does not send Session-Expires / 5GS</w:t>
            </w:r>
          </w:p>
        </w:tc>
        <w:tc>
          <w:tcPr>
            <w:tcW w:w="1005" w:type="dxa"/>
            <w:gridSpan w:val="2"/>
          </w:tcPr>
          <w:p w:rsidR="006335DF" w:rsidRPr="00B2665E" w:rsidRDefault="006335DF" w:rsidP="006335DF">
            <w:pPr>
              <w:pStyle w:val="TAC"/>
              <w:rPr>
                <w:sz w:val="16"/>
                <w:szCs w:val="16"/>
              </w:rPr>
            </w:pPr>
            <w:r w:rsidRPr="00755055">
              <w:rPr>
                <w:sz w:val="16"/>
                <w:szCs w:val="16"/>
              </w:rPr>
              <w:t>Rel-15</w:t>
            </w:r>
          </w:p>
        </w:tc>
        <w:tc>
          <w:tcPr>
            <w:tcW w:w="1286" w:type="dxa"/>
          </w:tcPr>
          <w:p w:rsidR="006335DF" w:rsidRDefault="006335DF" w:rsidP="006335DF">
            <w:pPr>
              <w:pStyle w:val="TAC"/>
              <w:rPr>
                <w:sz w:val="16"/>
                <w:szCs w:val="16"/>
              </w:rPr>
            </w:pPr>
            <w:r w:rsidRPr="00755055">
              <w:rPr>
                <w:sz w:val="16"/>
                <w:szCs w:val="16"/>
              </w:rPr>
              <w:t>C19</w:t>
            </w:r>
          </w:p>
        </w:tc>
        <w:tc>
          <w:tcPr>
            <w:tcW w:w="2970" w:type="dxa"/>
          </w:tcPr>
          <w:p w:rsidR="006335DF" w:rsidRPr="00EA59C2" w:rsidRDefault="006335DF" w:rsidP="006335DF">
            <w:pPr>
              <w:pStyle w:val="TAL"/>
              <w:keepNext w:val="0"/>
              <w:keepLines w:val="0"/>
              <w:rPr>
                <w:sz w:val="16"/>
                <w:szCs w:val="16"/>
              </w:rPr>
            </w:pPr>
            <w:r w:rsidRPr="00A005D9">
              <w:rPr>
                <w:sz w:val="16"/>
                <w:szCs w:val="16"/>
              </w:rPr>
              <w:t>UE supports</w:t>
            </w:r>
            <w:del w:id="100" w:author="Rohde &amp; Schwarz" w:date="2021-12-28T13:57:00Z">
              <w:r w:rsidRPr="00A005D9" w:rsidDel="0047297F">
                <w:rPr>
                  <w:sz w:val="16"/>
                  <w:szCs w:val="16"/>
                </w:rPr>
                <w:delText xml:space="preserve"> </w:delText>
              </w:r>
            </w:del>
            <w:r>
              <w:rPr>
                <w:sz w:val="16"/>
                <w:szCs w:val="16"/>
              </w:rPr>
              <w:t xml:space="preserve"> IMS security and NR and IMS voice over NR</w:t>
            </w:r>
            <w:r w:rsidRPr="00A005D9">
              <w:rPr>
                <w:sz w:val="16"/>
                <w:szCs w:val="16"/>
              </w:rPr>
              <w:t xml:space="preserve"> and MTSI and MTSI speech and AMR-WB and EVS and preconditions and Session Timer</w:t>
            </w:r>
            <w:ins w:id="101" w:author="Rohde &amp; Schwarz" w:date="2021-12-27T17:16:00Z">
              <w:r w:rsidR="00FC5695" w:rsidRPr="00320A01">
                <w:rPr>
                  <w:sz w:val="16"/>
                  <w:szCs w:val="16"/>
                </w:rPr>
                <w:t xml:space="preserve"> </w:t>
              </w:r>
            </w:ins>
            <w:ins w:id="102" w:author="Rohde &amp; Schwarz" w:date="2021-12-27T17:19:00Z">
              <w:r w:rsidR="00FC5695">
                <w:rPr>
                  <w:sz w:val="16"/>
                  <w:szCs w:val="16"/>
                </w:rPr>
                <w:t>and NG114 v1.0 and NG114 v1.0 answer to initial SDP offer and NG114 v1.0 answer to second SDP offer</w:t>
              </w:r>
            </w:ins>
          </w:p>
        </w:tc>
      </w:tr>
      <w:tr w:rsidR="006335DF" w:rsidRPr="00EA59C2" w:rsidTr="006335DF">
        <w:trPr>
          <w:cantSplit/>
          <w:jc w:val="center"/>
        </w:trPr>
        <w:tc>
          <w:tcPr>
            <w:tcW w:w="1137" w:type="dxa"/>
          </w:tcPr>
          <w:p w:rsidR="006335DF" w:rsidRDefault="006335DF" w:rsidP="006335DF">
            <w:pPr>
              <w:pStyle w:val="TAL"/>
              <w:rPr>
                <w:sz w:val="16"/>
                <w:szCs w:val="16"/>
              </w:rPr>
            </w:pPr>
            <w:r w:rsidRPr="00755055">
              <w:rPr>
                <w:sz w:val="16"/>
                <w:szCs w:val="16"/>
              </w:rPr>
              <w:t>7.32</w:t>
            </w:r>
          </w:p>
        </w:tc>
        <w:tc>
          <w:tcPr>
            <w:tcW w:w="3354" w:type="dxa"/>
          </w:tcPr>
          <w:p w:rsidR="006335DF" w:rsidRPr="00F80521" w:rsidRDefault="006335DF" w:rsidP="006335DF">
            <w:pPr>
              <w:pStyle w:val="TAL"/>
              <w:rPr>
                <w:sz w:val="16"/>
                <w:szCs w:val="16"/>
              </w:rPr>
            </w:pPr>
            <w:r w:rsidRPr="00755055">
              <w:rPr>
                <w:sz w:val="16"/>
                <w:szCs w:val="16"/>
              </w:rPr>
              <w:t xml:space="preserve">Session Timer / MT </w:t>
            </w:r>
            <w:ins w:id="103" w:author="Rohde &amp; Schwarz" w:date="2022-02-01T17:26:00Z">
              <w:r w:rsidR="00741941">
                <w:rPr>
                  <w:sz w:val="16"/>
                  <w:szCs w:val="16"/>
                </w:rPr>
                <w:t xml:space="preserve">Voice </w:t>
              </w:r>
            </w:ins>
            <w:r w:rsidRPr="00755055">
              <w:rPr>
                <w:sz w:val="16"/>
                <w:szCs w:val="16"/>
              </w:rPr>
              <w:t>Call / Remote end sends Session-Expires but does not choose refresher / 5GS</w:t>
            </w:r>
          </w:p>
        </w:tc>
        <w:tc>
          <w:tcPr>
            <w:tcW w:w="1005" w:type="dxa"/>
            <w:gridSpan w:val="2"/>
          </w:tcPr>
          <w:p w:rsidR="006335DF" w:rsidRPr="00B2665E" w:rsidRDefault="006335DF" w:rsidP="006335DF">
            <w:pPr>
              <w:pStyle w:val="TAC"/>
              <w:rPr>
                <w:sz w:val="16"/>
                <w:szCs w:val="16"/>
              </w:rPr>
            </w:pPr>
            <w:r w:rsidRPr="00755055">
              <w:rPr>
                <w:sz w:val="16"/>
                <w:szCs w:val="16"/>
              </w:rPr>
              <w:t>Rel-15</w:t>
            </w:r>
          </w:p>
        </w:tc>
        <w:tc>
          <w:tcPr>
            <w:tcW w:w="1286" w:type="dxa"/>
          </w:tcPr>
          <w:p w:rsidR="006335DF" w:rsidRDefault="006335DF" w:rsidP="006335DF">
            <w:pPr>
              <w:pStyle w:val="TAC"/>
              <w:rPr>
                <w:sz w:val="16"/>
                <w:szCs w:val="16"/>
              </w:rPr>
            </w:pPr>
            <w:r w:rsidRPr="00755055">
              <w:rPr>
                <w:sz w:val="16"/>
                <w:szCs w:val="16"/>
              </w:rPr>
              <w:t>C19</w:t>
            </w:r>
          </w:p>
        </w:tc>
        <w:tc>
          <w:tcPr>
            <w:tcW w:w="2970" w:type="dxa"/>
          </w:tcPr>
          <w:p w:rsidR="006335DF" w:rsidRPr="00EA59C2" w:rsidRDefault="006335DF" w:rsidP="006335DF">
            <w:pPr>
              <w:pStyle w:val="TAL"/>
              <w:keepNext w:val="0"/>
              <w:keepLines w:val="0"/>
              <w:rPr>
                <w:sz w:val="16"/>
                <w:szCs w:val="16"/>
              </w:rPr>
            </w:pPr>
            <w:r w:rsidRPr="00A005D9">
              <w:rPr>
                <w:sz w:val="16"/>
                <w:szCs w:val="16"/>
              </w:rPr>
              <w:t>UE supports</w:t>
            </w:r>
            <w:del w:id="104" w:author="Rohde &amp; Schwarz" w:date="2021-12-28T13:57:00Z">
              <w:r w:rsidRPr="00A005D9" w:rsidDel="0047297F">
                <w:rPr>
                  <w:sz w:val="16"/>
                  <w:szCs w:val="16"/>
                </w:rPr>
                <w:delText xml:space="preserve"> </w:delText>
              </w:r>
            </w:del>
            <w:r>
              <w:rPr>
                <w:sz w:val="16"/>
                <w:szCs w:val="16"/>
              </w:rPr>
              <w:t xml:space="preserve"> IMS security and NR and IMS voice over NR</w:t>
            </w:r>
            <w:r w:rsidRPr="00A005D9">
              <w:rPr>
                <w:sz w:val="16"/>
                <w:szCs w:val="16"/>
              </w:rPr>
              <w:t xml:space="preserve"> and MTSI and MTSI speech and AMR-WB and EVS and preconditions and Session Timer</w:t>
            </w:r>
            <w:ins w:id="105" w:author="Rohde &amp; Schwarz" w:date="2021-12-27T17:19:00Z">
              <w:r w:rsidR="00135D23" w:rsidRPr="00A005D9">
                <w:rPr>
                  <w:sz w:val="16"/>
                  <w:szCs w:val="16"/>
                </w:rPr>
                <w:t xml:space="preserve"> </w:t>
              </w:r>
              <w:r w:rsidR="00135D23">
                <w:rPr>
                  <w:sz w:val="16"/>
                  <w:szCs w:val="16"/>
                </w:rPr>
                <w:t>and NG114 v1.0 and NG114 v1.0 answer to initial SDP offer and NG114 v1.0 answer to second SDP offer</w:t>
              </w:r>
            </w:ins>
          </w:p>
        </w:tc>
      </w:tr>
      <w:tr w:rsidR="006335DF" w:rsidRPr="00EA59C2" w:rsidTr="006335DF">
        <w:trPr>
          <w:cantSplit/>
          <w:jc w:val="center"/>
        </w:trPr>
        <w:tc>
          <w:tcPr>
            <w:tcW w:w="1137" w:type="dxa"/>
          </w:tcPr>
          <w:p w:rsidR="006335DF" w:rsidRDefault="006335DF" w:rsidP="006335DF">
            <w:pPr>
              <w:pStyle w:val="TAL"/>
              <w:rPr>
                <w:sz w:val="16"/>
                <w:szCs w:val="16"/>
              </w:rPr>
            </w:pPr>
            <w:r w:rsidRPr="00755055">
              <w:rPr>
                <w:sz w:val="16"/>
                <w:szCs w:val="16"/>
              </w:rPr>
              <w:t>7.33</w:t>
            </w:r>
          </w:p>
        </w:tc>
        <w:tc>
          <w:tcPr>
            <w:tcW w:w="3354" w:type="dxa"/>
          </w:tcPr>
          <w:p w:rsidR="006335DF" w:rsidRPr="00F80521" w:rsidRDefault="006335DF" w:rsidP="006335DF">
            <w:pPr>
              <w:pStyle w:val="TAL"/>
              <w:rPr>
                <w:sz w:val="16"/>
                <w:szCs w:val="16"/>
              </w:rPr>
            </w:pPr>
            <w:r w:rsidRPr="00755055">
              <w:rPr>
                <w:sz w:val="16"/>
                <w:szCs w:val="16"/>
              </w:rPr>
              <w:t xml:space="preserve">Session Timer / MT </w:t>
            </w:r>
            <w:ins w:id="106" w:author="Rohde &amp; Schwarz" w:date="2022-02-01T17:26:00Z">
              <w:r w:rsidR="00741941">
                <w:rPr>
                  <w:sz w:val="16"/>
                  <w:szCs w:val="16"/>
                </w:rPr>
                <w:t>V</w:t>
              </w:r>
            </w:ins>
            <w:ins w:id="107" w:author="Rohde &amp; Schwarz" w:date="2022-02-01T17:27:00Z">
              <w:r w:rsidR="00741941">
                <w:rPr>
                  <w:sz w:val="16"/>
                  <w:szCs w:val="16"/>
                </w:rPr>
                <w:t xml:space="preserve">oice </w:t>
              </w:r>
            </w:ins>
            <w:r w:rsidRPr="00755055">
              <w:rPr>
                <w:sz w:val="16"/>
                <w:szCs w:val="16"/>
              </w:rPr>
              <w:t>Call / Remote end chooses UE as refresher / 5GS</w:t>
            </w:r>
          </w:p>
        </w:tc>
        <w:tc>
          <w:tcPr>
            <w:tcW w:w="1005" w:type="dxa"/>
            <w:gridSpan w:val="2"/>
          </w:tcPr>
          <w:p w:rsidR="006335DF" w:rsidRPr="00B2665E" w:rsidRDefault="006335DF" w:rsidP="006335DF">
            <w:pPr>
              <w:pStyle w:val="TAC"/>
              <w:rPr>
                <w:sz w:val="16"/>
                <w:szCs w:val="16"/>
              </w:rPr>
            </w:pPr>
            <w:r w:rsidRPr="00755055">
              <w:rPr>
                <w:sz w:val="16"/>
                <w:szCs w:val="16"/>
              </w:rPr>
              <w:t>Rel-15</w:t>
            </w:r>
          </w:p>
        </w:tc>
        <w:tc>
          <w:tcPr>
            <w:tcW w:w="1286" w:type="dxa"/>
          </w:tcPr>
          <w:p w:rsidR="006335DF" w:rsidRDefault="006335DF" w:rsidP="006335DF">
            <w:pPr>
              <w:pStyle w:val="TAC"/>
              <w:rPr>
                <w:sz w:val="16"/>
                <w:szCs w:val="16"/>
              </w:rPr>
            </w:pPr>
            <w:r w:rsidRPr="00A005D9">
              <w:rPr>
                <w:sz w:val="16"/>
                <w:szCs w:val="16"/>
              </w:rPr>
              <w:t>C30</w:t>
            </w:r>
          </w:p>
        </w:tc>
        <w:tc>
          <w:tcPr>
            <w:tcW w:w="2970" w:type="dxa"/>
          </w:tcPr>
          <w:p w:rsidR="006335DF" w:rsidRPr="00EA59C2" w:rsidRDefault="006335DF" w:rsidP="006335DF">
            <w:pPr>
              <w:pStyle w:val="TAL"/>
              <w:keepNext w:val="0"/>
              <w:keepLines w:val="0"/>
              <w:rPr>
                <w:sz w:val="16"/>
                <w:szCs w:val="16"/>
              </w:rPr>
            </w:pPr>
            <w:r w:rsidRPr="00A005D9">
              <w:rPr>
                <w:sz w:val="16"/>
                <w:szCs w:val="16"/>
              </w:rPr>
              <w:t>UE supports</w:t>
            </w:r>
            <w:del w:id="108" w:author="Rohde &amp; Schwarz" w:date="2021-12-28T13:57:00Z">
              <w:r w:rsidRPr="00A005D9" w:rsidDel="0047297F">
                <w:rPr>
                  <w:sz w:val="16"/>
                  <w:szCs w:val="16"/>
                </w:rPr>
                <w:delText xml:space="preserve"> </w:delText>
              </w:r>
            </w:del>
            <w:r>
              <w:rPr>
                <w:sz w:val="16"/>
                <w:szCs w:val="16"/>
              </w:rPr>
              <w:t xml:space="preserve"> IMS security and NR and IMS voice over NR</w:t>
            </w:r>
            <w:r w:rsidRPr="00A005D9">
              <w:rPr>
                <w:sz w:val="16"/>
                <w:szCs w:val="16"/>
              </w:rPr>
              <w:t xml:space="preserve"> and MTSI and MTSI speech and AMR-WB and EVS and preconditions and Session Timer and re-INVITE for session refresh</w:t>
            </w:r>
            <w:ins w:id="109" w:author="Rohde &amp; Schwarz" w:date="2021-12-27T17:20:00Z">
              <w:r w:rsidR="00135D23">
                <w:rPr>
                  <w:sz w:val="16"/>
                  <w:szCs w:val="16"/>
                </w:rPr>
                <w:t xml:space="preserve"> and NG114 v1.0 and NG114 answer to initial SDP offer</w:t>
              </w:r>
            </w:ins>
          </w:p>
        </w:tc>
      </w:tr>
      <w:tr w:rsidR="006335DF" w:rsidRPr="00EA59C2" w:rsidTr="006335DF">
        <w:trPr>
          <w:cantSplit/>
          <w:jc w:val="center"/>
        </w:trPr>
        <w:tc>
          <w:tcPr>
            <w:tcW w:w="1137" w:type="dxa"/>
          </w:tcPr>
          <w:p w:rsidR="006335DF" w:rsidRDefault="006335DF" w:rsidP="006335DF">
            <w:pPr>
              <w:pStyle w:val="TAL"/>
              <w:rPr>
                <w:sz w:val="16"/>
                <w:szCs w:val="16"/>
              </w:rPr>
            </w:pPr>
            <w:r w:rsidRPr="00755055">
              <w:rPr>
                <w:sz w:val="16"/>
                <w:szCs w:val="16"/>
              </w:rPr>
              <w:lastRenderedPageBreak/>
              <w:t>7.34</w:t>
            </w:r>
          </w:p>
        </w:tc>
        <w:tc>
          <w:tcPr>
            <w:tcW w:w="3354" w:type="dxa"/>
          </w:tcPr>
          <w:p w:rsidR="006335DF" w:rsidRPr="00F80521" w:rsidRDefault="006335DF" w:rsidP="006335DF">
            <w:pPr>
              <w:pStyle w:val="TAL"/>
              <w:rPr>
                <w:sz w:val="16"/>
                <w:szCs w:val="16"/>
              </w:rPr>
            </w:pPr>
            <w:r w:rsidRPr="00755055">
              <w:rPr>
                <w:sz w:val="16"/>
                <w:szCs w:val="16"/>
              </w:rPr>
              <w:t xml:space="preserve">Session Timer / MT </w:t>
            </w:r>
            <w:ins w:id="110" w:author="Rohde &amp; Schwarz" w:date="2022-02-01T17:27:00Z">
              <w:r w:rsidR="00741941">
                <w:rPr>
                  <w:sz w:val="16"/>
                  <w:szCs w:val="16"/>
                </w:rPr>
                <w:t xml:space="preserve">Voice </w:t>
              </w:r>
            </w:ins>
            <w:r w:rsidRPr="00755055">
              <w:rPr>
                <w:sz w:val="16"/>
                <w:szCs w:val="16"/>
              </w:rPr>
              <w:t>Call / Remote end does not support Session Timer / 5GS</w:t>
            </w:r>
          </w:p>
        </w:tc>
        <w:tc>
          <w:tcPr>
            <w:tcW w:w="1005" w:type="dxa"/>
            <w:gridSpan w:val="2"/>
          </w:tcPr>
          <w:p w:rsidR="006335DF" w:rsidRPr="00B2665E" w:rsidRDefault="006335DF" w:rsidP="006335DF">
            <w:pPr>
              <w:pStyle w:val="TAC"/>
              <w:rPr>
                <w:sz w:val="16"/>
                <w:szCs w:val="16"/>
              </w:rPr>
            </w:pPr>
            <w:r w:rsidRPr="00755055">
              <w:rPr>
                <w:sz w:val="16"/>
                <w:szCs w:val="16"/>
              </w:rPr>
              <w:t>Rel-15</w:t>
            </w:r>
          </w:p>
        </w:tc>
        <w:tc>
          <w:tcPr>
            <w:tcW w:w="1286" w:type="dxa"/>
          </w:tcPr>
          <w:p w:rsidR="006335DF" w:rsidRDefault="006335DF" w:rsidP="006335DF">
            <w:pPr>
              <w:pStyle w:val="TAC"/>
              <w:rPr>
                <w:sz w:val="16"/>
                <w:szCs w:val="16"/>
              </w:rPr>
            </w:pPr>
            <w:r w:rsidRPr="00755055">
              <w:rPr>
                <w:sz w:val="16"/>
                <w:szCs w:val="16"/>
              </w:rPr>
              <w:t>C19</w:t>
            </w:r>
          </w:p>
        </w:tc>
        <w:tc>
          <w:tcPr>
            <w:tcW w:w="2970" w:type="dxa"/>
          </w:tcPr>
          <w:p w:rsidR="006335DF" w:rsidRPr="00EA59C2" w:rsidRDefault="006335DF" w:rsidP="006335DF">
            <w:pPr>
              <w:pStyle w:val="TAL"/>
              <w:keepNext w:val="0"/>
              <w:keepLines w:val="0"/>
              <w:rPr>
                <w:sz w:val="16"/>
                <w:szCs w:val="16"/>
              </w:rPr>
            </w:pPr>
            <w:r w:rsidRPr="00755055">
              <w:rPr>
                <w:sz w:val="16"/>
                <w:szCs w:val="16"/>
              </w:rPr>
              <w:t>UE supports</w:t>
            </w:r>
            <w:del w:id="111" w:author="Rohde &amp; Schwarz" w:date="2021-12-28T13:57:00Z">
              <w:r w:rsidRPr="00755055" w:rsidDel="0047297F">
                <w:rPr>
                  <w:sz w:val="16"/>
                  <w:szCs w:val="16"/>
                </w:rPr>
                <w:delText xml:space="preserve"> </w:delText>
              </w:r>
            </w:del>
            <w:r>
              <w:rPr>
                <w:sz w:val="16"/>
                <w:szCs w:val="16"/>
              </w:rPr>
              <w:t xml:space="preserve"> IMS security and NR and IMS voice over NR</w:t>
            </w:r>
            <w:r w:rsidRPr="00755055">
              <w:rPr>
                <w:sz w:val="16"/>
                <w:szCs w:val="16"/>
              </w:rPr>
              <w:t xml:space="preserve"> and MTSI and MTSI speech</w:t>
            </w:r>
            <w:r>
              <w:rPr>
                <w:sz w:val="16"/>
                <w:szCs w:val="16"/>
              </w:rPr>
              <w:t xml:space="preserve"> and AMR-WB and EVS</w:t>
            </w:r>
            <w:r w:rsidRPr="00755055">
              <w:rPr>
                <w:sz w:val="16"/>
                <w:szCs w:val="16"/>
              </w:rPr>
              <w:t xml:space="preserve"> and preconditions and Session Timer</w:t>
            </w:r>
            <w:ins w:id="112" w:author="Rohde &amp; Schwarz" w:date="2021-12-27T17:20:00Z">
              <w:r w:rsidR="00135D23">
                <w:rPr>
                  <w:sz w:val="16"/>
                  <w:szCs w:val="16"/>
                </w:rPr>
                <w:t xml:space="preserve"> and NG114 v1.0 answer to initial SDP offer and NG114 v1.0 answer to second SDP offer</w:t>
              </w:r>
            </w:ins>
          </w:p>
        </w:tc>
      </w:tr>
      <w:tr w:rsidR="006335DF" w:rsidRPr="007307E1" w:rsidTr="006335DF">
        <w:trPr>
          <w:cantSplit/>
          <w:jc w:val="center"/>
        </w:trPr>
        <w:tc>
          <w:tcPr>
            <w:tcW w:w="9752" w:type="dxa"/>
            <w:gridSpan w:val="6"/>
            <w:shd w:val="clear" w:color="auto" w:fill="E7E6E6"/>
          </w:tcPr>
          <w:p w:rsidR="006335DF" w:rsidRPr="00320A01" w:rsidRDefault="006335DF" w:rsidP="006335DF">
            <w:pPr>
              <w:pStyle w:val="TAL"/>
              <w:rPr>
                <w:b/>
                <w:sz w:val="16"/>
                <w:szCs w:val="16"/>
              </w:rPr>
            </w:pPr>
            <w:r w:rsidRPr="00320A01">
              <w:rPr>
                <w:b/>
                <w:sz w:val="16"/>
                <w:szCs w:val="16"/>
              </w:rPr>
              <w:t>Supplementary Services</w:t>
            </w:r>
          </w:p>
        </w:tc>
      </w:tr>
      <w:tr w:rsidR="006335DF" w:rsidRPr="007307E1" w:rsidTr="006335DF">
        <w:trPr>
          <w:cantSplit/>
          <w:jc w:val="center"/>
        </w:trPr>
        <w:tc>
          <w:tcPr>
            <w:tcW w:w="1137" w:type="dxa"/>
          </w:tcPr>
          <w:p w:rsidR="006335DF" w:rsidRDefault="006335DF" w:rsidP="006335DF">
            <w:pPr>
              <w:pStyle w:val="TAL"/>
              <w:rPr>
                <w:sz w:val="16"/>
                <w:szCs w:val="16"/>
              </w:rPr>
            </w:pPr>
            <w:r>
              <w:rPr>
                <w:sz w:val="16"/>
                <w:szCs w:val="16"/>
              </w:rPr>
              <w:t>8.1</w:t>
            </w:r>
          </w:p>
        </w:tc>
        <w:tc>
          <w:tcPr>
            <w:tcW w:w="3362" w:type="dxa"/>
            <w:gridSpan w:val="2"/>
          </w:tcPr>
          <w:p w:rsidR="006335DF" w:rsidRDefault="006335DF" w:rsidP="006335DF">
            <w:pPr>
              <w:pStyle w:val="TAL"/>
              <w:rPr>
                <w:sz w:val="16"/>
                <w:szCs w:val="16"/>
              </w:rPr>
            </w:pPr>
            <w:r>
              <w:rPr>
                <w:sz w:val="16"/>
                <w:szCs w:val="16"/>
              </w:rPr>
              <w:t>Originating Identification Presentation / Configuration / 5GS</w:t>
            </w:r>
          </w:p>
        </w:tc>
        <w:tc>
          <w:tcPr>
            <w:tcW w:w="997" w:type="dxa"/>
          </w:tcPr>
          <w:p w:rsidR="006335DF" w:rsidRPr="007307E1" w:rsidRDefault="006335DF" w:rsidP="006335DF">
            <w:pPr>
              <w:pStyle w:val="TAC"/>
              <w:rPr>
                <w:sz w:val="16"/>
                <w:szCs w:val="16"/>
              </w:rPr>
            </w:pPr>
            <w:r w:rsidRPr="008152F2">
              <w:rPr>
                <w:sz w:val="16"/>
                <w:szCs w:val="16"/>
              </w:rPr>
              <w:t>Rel-15</w:t>
            </w:r>
          </w:p>
        </w:tc>
        <w:tc>
          <w:tcPr>
            <w:tcW w:w="1286" w:type="dxa"/>
          </w:tcPr>
          <w:p w:rsidR="006335DF" w:rsidRPr="007307E1" w:rsidRDefault="006335DF" w:rsidP="006335DF">
            <w:pPr>
              <w:pStyle w:val="TAC"/>
              <w:rPr>
                <w:sz w:val="16"/>
                <w:szCs w:val="16"/>
              </w:rPr>
            </w:pPr>
            <w:r>
              <w:rPr>
                <w:sz w:val="16"/>
                <w:szCs w:val="16"/>
              </w:rPr>
              <w:t>C06</w:t>
            </w:r>
          </w:p>
        </w:tc>
        <w:tc>
          <w:tcPr>
            <w:tcW w:w="2970" w:type="dxa"/>
          </w:tcPr>
          <w:p w:rsidR="006335DF" w:rsidRPr="00924BD9" w:rsidRDefault="006335DF" w:rsidP="006335DF">
            <w:pPr>
              <w:pStyle w:val="TAL"/>
              <w:keepNext w:val="0"/>
              <w:keepLines w:val="0"/>
              <w:rPr>
                <w:sz w:val="16"/>
                <w:szCs w:val="16"/>
              </w:rPr>
            </w:pPr>
            <w:r w:rsidRPr="00EA59C2">
              <w:rPr>
                <w:sz w:val="16"/>
                <w:szCs w:val="16"/>
              </w:rPr>
              <w:t xml:space="preserve">UE supports IMS security and NR </w:t>
            </w:r>
            <w:r>
              <w:rPr>
                <w:sz w:val="16"/>
                <w:szCs w:val="16"/>
              </w:rPr>
              <w:t xml:space="preserve">and (GBA or HTTP Digest) </w:t>
            </w:r>
            <w:r w:rsidRPr="00EA59C2">
              <w:rPr>
                <w:sz w:val="16"/>
                <w:szCs w:val="16"/>
              </w:rPr>
              <w:t>and MTSI and MTSI Originating Identification Presentation</w:t>
            </w:r>
          </w:p>
        </w:tc>
      </w:tr>
      <w:tr w:rsidR="006335DF" w:rsidRPr="007307E1" w:rsidTr="006335DF">
        <w:trPr>
          <w:cantSplit/>
          <w:jc w:val="center"/>
        </w:trPr>
        <w:tc>
          <w:tcPr>
            <w:tcW w:w="1137" w:type="dxa"/>
          </w:tcPr>
          <w:p w:rsidR="006335DF" w:rsidRDefault="006335DF" w:rsidP="006335DF">
            <w:pPr>
              <w:pStyle w:val="TAL"/>
              <w:rPr>
                <w:sz w:val="16"/>
                <w:szCs w:val="16"/>
              </w:rPr>
            </w:pPr>
            <w:r>
              <w:rPr>
                <w:sz w:val="16"/>
                <w:szCs w:val="16"/>
                <w:lang w:val="en-US"/>
              </w:rPr>
              <w:t>8.2</w:t>
            </w:r>
          </w:p>
        </w:tc>
        <w:tc>
          <w:tcPr>
            <w:tcW w:w="3362" w:type="dxa"/>
            <w:gridSpan w:val="2"/>
          </w:tcPr>
          <w:p w:rsidR="006335DF" w:rsidRDefault="006335DF" w:rsidP="006335DF">
            <w:pPr>
              <w:pStyle w:val="TAL"/>
              <w:rPr>
                <w:sz w:val="16"/>
                <w:szCs w:val="16"/>
              </w:rPr>
            </w:pPr>
            <w:r>
              <w:rPr>
                <w:sz w:val="16"/>
                <w:szCs w:val="16"/>
                <w:lang w:val="en-US"/>
              </w:rPr>
              <w:t>Originating Identification Restriction / Configuration / 5GS</w:t>
            </w:r>
          </w:p>
        </w:tc>
        <w:tc>
          <w:tcPr>
            <w:tcW w:w="997" w:type="dxa"/>
          </w:tcPr>
          <w:p w:rsidR="006335DF" w:rsidRPr="008152F2" w:rsidRDefault="006335DF" w:rsidP="006335DF">
            <w:pPr>
              <w:pStyle w:val="TAC"/>
              <w:rPr>
                <w:sz w:val="16"/>
                <w:szCs w:val="16"/>
              </w:rPr>
            </w:pPr>
            <w:r>
              <w:rPr>
                <w:sz w:val="16"/>
                <w:szCs w:val="16"/>
                <w:lang w:val="en-US"/>
              </w:rPr>
              <w:t>Rel-15</w:t>
            </w:r>
          </w:p>
        </w:tc>
        <w:tc>
          <w:tcPr>
            <w:tcW w:w="1286" w:type="dxa"/>
          </w:tcPr>
          <w:p w:rsidR="006335DF" w:rsidRDefault="006335DF" w:rsidP="006335DF">
            <w:pPr>
              <w:pStyle w:val="TAC"/>
              <w:rPr>
                <w:sz w:val="16"/>
                <w:szCs w:val="16"/>
              </w:rPr>
            </w:pPr>
            <w:r>
              <w:rPr>
                <w:sz w:val="16"/>
                <w:szCs w:val="16"/>
                <w:lang w:val="en-US"/>
              </w:rPr>
              <w:t>C45</w:t>
            </w:r>
          </w:p>
        </w:tc>
        <w:tc>
          <w:tcPr>
            <w:tcW w:w="2970" w:type="dxa"/>
          </w:tcPr>
          <w:p w:rsidR="006335DF" w:rsidRPr="00EA59C2" w:rsidRDefault="006335DF" w:rsidP="006335DF">
            <w:pPr>
              <w:pStyle w:val="TAL"/>
              <w:keepNext w:val="0"/>
              <w:keepLines w:val="0"/>
              <w:rPr>
                <w:sz w:val="16"/>
                <w:szCs w:val="16"/>
              </w:rPr>
            </w:pPr>
            <w:r>
              <w:rPr>
                <w:sz w:val="16"/>
                <w:szCs w:val="16"/>
                <w:lang w:val="en-US"/>
              </w:rPr>
              <w:t xml:space="preserve">UE supports IMS security and NR and (GBA or HTTP Digest) and MTSI and MTSI Originating Identification Restriction - Configuration </w:t>
            </w:r>
          </w:p>
        </w:tc>
      </w:tr>
      <w:tr w:rsidR="006335DF" w:rsidRPr="007307E1" w:rsidTr="006335DF">
        <w:trPr>
          <w:cantSplit/>
          <w:jc w:val="center"/>
        </w:trPr>
        <w:tc>
          <w:tcPr>
            <w:tcW w:w="1137" w:type="dxa"/>
          </w:tcPr>
          <w:p w:rsidR="006335DF" w:rsidRDefault="006335DF" w:rsidP="006335DF">
            <w:pPr>
              <w:pStyle w:val="TAL"/>
              <w:rPr>
                <w:sz w:val="16"/>
                <w:szCs w:val="16"/>
              </w:rPr>
            </w:pPr>
            <w:r>
              <w:rPr>
                <w:sz w:val="16"/>
                <w:szCs w:val="16"/>
                <w:lang w:val="en-US"/>
              </w:rPr>
              <w:t>8.3</w:t>
            </w:r>
          </w:p>
        </w:tc>
        <w:tc>
          <w:tcPr>
            <w:tcW w:w="3362" w:type="dxa"/>
            <w:gridSpan w:val="2"/>
          </w:tcPr>
          <w:p w:rsidR="006335DF" w:rsidRDefault="006335DF" w:rsidP="006335DF">
            <w:pPr>
              <w:pStyle w:val="TAL"/>
              <w:rPr>
                <w:sz w:val="16"/>
                <w:szCs w:val="16"/>
              </w:rPr>
            </w:pPr>
            <w:r>
              <w:rPr>
                <w:sz w:val="16"/>
                <w:szCs w:val="16"/>
                <w:lang w:val="en-US"/>
              </w:rPr>
              <w:t>Originating Identification Restriction / Signalling / 5GS</w:t>
            </w:r>
          </w:p>
        </w:tc>
        <w:tc>
          <w:tcPr>
            <w:tcW w:w="997" w:type="dxa"/>
          </w:tcPr>
          <w:p w:rsidR="006335DF" w:rsidRPr="008152F2" w:rsidRDefault="006335DF" w:rsidP="006335DF">
            <w:pPr>
              <w:pStyle w:val="TAC"/>
              <w:rPr>
                <w:sz w:val="16"/>
                <w:szCs w:val="16"/>
              </w:rPr>
            </w:pPr>
            <w:r>
              <w:rPr>
                <w:sz w:val="16"/>
                <w:szCs w:val="16"/>
                <w:lang w:val="en-US"/>
              </w:rPr>
              <w:t>Rel-15</w:t>
            </w:r>
          </w:p>
        </w:tc>
        <w:tc>
          <w:tcPr>
            <w:tcW w:w="1286" w:type="dxa"/>
          </w:tcPr>
          <w:p w:rsidR="006335DF" w:rsidRDefault="006335DF" w:rsidP="006335DF">
            <w:pPr>
              <w:pStyle w:val="TAC"/>
              <w:rPr>
                <w:sz w:val="16"/>
                <w:szCs w:val="16"/>
              </w:rPr>
            </w:pPr>
            <w:r>
              <w:rPr>
                <w:sz w:val="16"/>
                <w:szCs w:val="16"/>
                <w:lang w:val="en-US"/>
              </w:rPr>
              <w:t>C46</w:t>
            </w:r>
          </w:p>
        </w:tc>
        <w:tc>
          <w:tcPr>
            <w:tcW w:w="2970" w:type="dxa"/>
          </w:tcPr>
          <w:p w:rsidR="006335DF" w:rsidRPr="00EA59C2" w:rsidRDefault="006335DF" w:rsidP="006335DF">
            <w:pPr>
              <w:pStyle w:val="TAL"/>
              <w:keepNext w:val="0"/>
              <w:keepLines w:val="0"/>
              <w:rPr>
                <w:sz w:val="16"/>
                <w:szCs w:val="16"/>
              </w:rPr>
            </w:pPr>
            <w:r>
              <w:rPr>
                <w:sz w:val="16"/>
                <w:szCs w:val="16"/>
                <w:lang w:val="en-US"/>
              </w:rPr>
              <w:t>UE supports IMS security and NR and IMS voice over NR and (GBA or HTTP Digest) and MTSI and MTSI Originating Identification Restriction and MTSI speech and AMR-WB and EVS and initiating a session and preconditions and NG114 v1.0 and NG114 v1.0 mmtel ICSI value and NG114 v1.0 audio feature tag and NG114 v1.0 video feature tag and NG114 v1.0 initial SDP offer and NG114 v1.0 final SDP offer</w:t>
            </w:r>
          </w:p>
        </w:tc>
      </w:tr>
      <w:tr w:rsidR="006335DF" w:rsidRPr="007307E1" w:rsidTr="006335DF">
        <w:trPr>
          <w:cantSplit/>
          <w:jc w:val="center"/>
        </w:trPr>
        <w:tc>
          <w:tcPr>
            <w:tcW w:w="1137" w:type="dxa"/>
          </w:tcPr>
          <w:p w:rsidR="006335DF" w:rsidRDefault="006335DF" w:rsidP="006335DF">
            <w:pPr>
              <w:pStyle w:val="TAL"/>
              <w:rPr>
                <w:sz w:val="16"/>
                <w:szCs w:val="16"/>
              </w:rPr>
            </w:pPr>
            <w:r>
              <w:rPr>
                <w:sz w:val="16"/>
                <w:szCs w:val="16"/>
                <w:lang w:val="en-US"/>
              </w:rPr>
              <w:t>8.4</w:t>
            </w:r>
          </w:p>
        </w:tc>
        <w:tc>
          <w:tcPr>
            <w:tcW w:w="3362" w:type="dxa"/>
            <w:gridSpan w:val="2"/>
          </w:tcPr>
          <w:p w:rsidR="006335DF" w:rsidRDefault="006335DF" w:rsidP="006335DF">
            <w:pPr>
              <w:pStyle w:val="TAL"/>
              <w:rPr>
                <w:sz w:val="16"/>
                <w:szCs w:val="16"/>
              </w:rPr>
            </w:pPr>
            <w:r>
              <w:rPr>
                <w:sz w:val="16"/>
                <w:szCs w:val="16"/>
                <w:lang w:val="en-US"/>
              </w:rPr>
              <w:t>Terminating Identification Presentation / Configuration / 5GS</w:t>
            </w:r>
          </w:p>
        </w:tc>
        <w:tc>
          <w:tcPr>
            <w:tcW w:w="997" w:type="dxa"/>
          </w:tcPr>
          <w:p w:rsidR="006335DF" w:rsidRPr="008152F2" w:rsidRDefault="006335DF" w:rsidP="006335DF">
            <w:pPr>
              <w:pStyle w:val="TAC"/>
              <w:rPr>
                <w:sz w:val="16"/>
                <w:szCs w:val="16"/>
              </w:rPr>
            </w:pPr>
            <w:r>
              <w:rPr>
                <w:sz w:val="16"/>
                <w:szCs w:val="16"/>
                <w:lang w:val="en-US"/>
              </w:rPr>
              <w:t>Rel-15</w:t>
            </w:r>
          </w:p>
        </w:tc>
        <w:tc>
          <w:tcPr>
            <w:tcW w:w="1286" w:type="dxa"/>
          </w:tcPr>
          <w:p w:rsidR="006335DF" w:rsidRDefault="006335DF" w:rsidP="006335DF">
            <w:pPr>
              <w:pStyle w:val="TAC"/>
              <w:rPr>
                <w:sz w:val="16"/>
                <w:szCs w:val="16"/>
              </w:rPr>
            </w:pPr>
            <w:r>
              <w:rPr>
                <w:sz w:val="16"/>
                <w:szCs w:val="16"/>
                <w:lang w:val="en-US"/>
              </w:rPr>
              <w:t>C47</w:t>
            </w:r>
          </w:p>
        </w:tc>
        <w:tc>
          <w:tcPr>
            <w:tcW w:w="2970" w:type="dxa"/>
          </w:tcPr>
          <w:p w:rsidR="006335DF" w:rsidRPr="00EA59C2" w:rsidRDefault="006335DF" w:rsidP="006335DF">
            <w:pPr>
              <w:pStyle w:val="TAL"/>
              <w:keepNext w:val="0"/>
              <w:keepLines w:val="0"/>
              <w:rPr>
                <w:sz w:val="16"/>
                <w:szCs w:val="16"/>
              </w:rPr>
            </w:pPr>
            <w:r>
              <w:rPr>
                <w:sz w:val="16"/>
                <w:szCs w:val="16"/>
                <w:lang w:val="en-US"/>
              </w:rPr>
              <w:t xml:space="preserve">UE supports IMS security and NR and (GBA or HTTP Digest) and MTSI and </w:t>
            </w:r>
            <w:r w:rsidRPr="00AF0FFD">
              <w:rPr>
                <w:sz w:val="16"/>
                <w:szCs w:val="16"/>
                <w:lang w:val="en-US"/>
              </w:rPr>
              <w:t>Terminating Identification Presentation</w:t>
            </w:r>
          </w:p>
        </w:tc>
      </w:tr>
      <w:tr w:rsidR="006335DF" w:rsidRPr="007307E1" w:rsidTr="006335DF">
        <w:trPr>
          <w:cantSplit/>
          <w:jc w:val="center"/>
        </w:trPr>
        <w:tc>
          <w:tcPr>
            <w:tcW w:w="1137" w:type="dxa"/>
          </w:tcPr>
          <w:p w:rsidR="006335DF" w:rsidRDefault="006335DF" w:rsidP="006335DF">
            <w:pPr>
              <w:pStyle w:val="TAL"/>
              <w:rPr>
                <w:sz w:val="16"/>
                <w:szCs w:val="16"/>
              </w:rPr>
            </w:pPr>
            <w:r>
              <w:rPr>
                <w:sz w:val="16"/>
                <w:szCs w:val="16"/>
                <w:lang w:val="en-US"/>
              </w:rPr>
              <w:t>8.5</w:t>
            </w:r>
          </w:p>
        </w:tc>
        <w:tc>
          <w:tcPr>
            <w:tcW w:w="3362" w:type="dxa"/>
            <w:gridSpan w:val="2"/>
          </w:tcPr>
          <w:p w:rsidR="006335DF" w:rsidRDefault="006335DF" w:rsidP="006335DF">
            <w:pPr>
              <w:pStyle w:val="TAL"/>
              <w:rPr>
                <w:sz w:val="16"/>
                <w:szCs w:val="16"/>
              </w:rPr>
            </w:pPr>
            <w:r>
              <w:rPr>
                <w:sz w:val="16"/>
                <w:szCs w:val="16"/>
                <w:lang w:val="en-US"/>
              </w:rPr>
              <w:t>Terminating Identification Restriction / Configuration / 5GS</w:t>
            </w:r>
          </w:p>
        </w:tc>
        <w:tc>
          <w:tcPr>
            <w:tcW w:w="997" w:type="dxa"/>
          </w:tcPr>
          <w:p w:rsidR="006335DF" w:rsidRPr="008152F2" w:rsidRDefault="006335DF" w:rsidP="006335DF">
            <w:pPr>
              <w:pStyle w:val="TAC"/>
              <w:rPr>
                <w:sz w:val="16"/>
                <w:szCs w:val="16"/>
              </w:rPr>
            </w:pPr>
            <w:r>
              <w:rPr>
                <w:sz w:val="16"/>
                <w:szCs w:val="16"/>
                <w:lang w:val="en-US"/>
              </w:rPr>
              <w:t>Rel-15</w:t>
            </w:r>
          </w:p>
        </w:tc>
        <w:tc>
          <w:tcPr>
            <w:tcW w:w="1286" w:type="dxa"/>
          </w:tcPr>
          <w:p w:rsidR="006335DF" w:rsidRDefault="006335DF" w:rsidP="006335DF">
            <w:pPr>
              <w:pStyle w:val="TAC"/>
              <w:rPr>
                <w:sz w:val="16"/>
                <w:szCs w:val="16"/>
              </w:rPr>
            </w:pPr>
            <w:r>
              <w:rPr>
                <w:sz w:val="16"/>
                <w:szCs w:val="16"/>
                <w:lang w:val="en-US"/>
              </w:rPr>
              <w:t>C48</w:t>
            </w:r>
          </w:p>
        </w:tc>
        <w:tc>
          <w:tcPr>
            <w:tcW w:w="2970" w:type="dxa"/>
          </w:tcPr>
          <w:p w:rsidR="006335DF" w:rsidRPr="00EA59C2" w:rsidRDefault="006335DF" w:rsidP="006335DF">
            <w:pPr>
              <w:pStyle w:val="TAL"/>
              <w:keepNext w:val="0"/>
              <w:keepLines w:val="0"/>
              <w:rPr>
                <w:sz w:val="16"/>
                <w:szCs w:val="16"/>
              </w:rPr>
            </w:pPr>
            <w:r>
              <w:rPr>
                <w:sz w:val="16"/>
                <w:szCs w:val="16"/>
                <w:lang w:val="en-US"/>
              </w:rPr>
              <w:t xml:space="preserve">UE supports IMS security and NR and (GBA or HTTP Digest) and MTSI and </w:t>
            </w:r>
            <w:r w:rsidRPr="00AF0FFD">
              <w:rPr>
                <w:sz w:val="16"/>
                <w:szCs w:val="16"/>
                <w:lang w:val="en-US"/>
              </w:rPr>
              <w:t>Terminating Identification Restriction</w:t>
            </w:r>
            <w:del w:id="113" w:author="Rohde &amp; Schwarz" w:date="2021-12-28T13:57:00Z">
              <w:r w:rsidRPr="00AF0FFD" w:rsidDel="0047297F">
                <w:rPr>
                  <w:sz w:val="16"/>
                  <w:szCs w:val="16"/>
                  <w:lang w:val="en-US"/>
                </w:rPr>
                <w:delText xml:space="preserve"> </w:delText>
              </w:r>
            </w:del>
            <w:r>
              <w:rPr>
                <w:sz w:val="16"/>
                <w:szCs w:val="16"/>
                <w:lang w:val="en-US"/>
              </w:rPr>
              <w:t xml:space="preserve"> - Configuration </w:t>
            </w:r>
          </w:p>
        </w:tc>
      </w:tr>
      <w:tr w:rsidR="006335DF" w:rsidRPr="007307E1" w:rsidTr="006335DF">
        <w:trPr>
          <w:cantSplit/>
          <w:jc w:val="center"/>
        </w:trPr>
        <w:tc>
          <w:tcPr>
            <w:tcW w:w="1137" w:type="dxa"/>
          </w:tcPr>
          <w:p w:rsidR="006335DF" w:rsidRDefault="006335DF" w:rsidP="006335DF">
            <w:pPr>
              <w:pStyle w:val="TAL"/>
              <w:rPr>
                <w:sz w:val="16"/>
                <w:szCs w:val="16"/>
              </w:rPr>
            </w:pPr>
            <w:r>
              <w:rPr>
                <w:sz w:val="16"/>
                <w:szCs w:val="16"/>
                <w:lang w:val="en-US"/>
              </w:rPr>
              <w:t>8.6</w:t>
            </w:r>
          </w:p>
        </w:tc>
        <w:tc>
          <w:tcPr>
            <w:tcW w:w="3362" w:type="dxa"/>
            <w:gridSpan w:val="2"/>
          </w:tcPr>
          <w:p w:rsidR="006335DF" w:rsidRDefault="006335DF" w:rsidP="006335DF">
            <w:pPr>
              <w:pStyle w:val="TAL"/>
              <w:rPr>
                <w:sz w:val="16"/>
                <w:szCs w:val="16"/>
              </w:rPr>
            </w:pPr>
            <w:r>
              <w:rPr>
                <w:sz w:val="16"/>
                <w:szCs w:val="16"/>
                <w:lang w:val="en-US"/>
              </w:rPr>
              <w:t>Terminating Identification Restriction / Signalling / 5GS</w:t>
            </w:r>
          </w:p>
        </w:tc>
        <w:tc>
          <w:tcPr>
            <w:tcW w:w="997" w:type="dxa"/>
          </w:tcPr>
          <w:p w:rsidR="006335DF" w:rsidRPr="008152F2" w:rsidRDefault="006335DF" w:rsidP="006335DF">
            <w:pPr>
              <w:pStyle w:val="TAC"/>
              <w:rPr>
                <w:sz w:val="16"/>
                <w:szCs w:val="16"/>
              </w:rPr>
            </w:pPr>
            <w:r>
              <w:rPr>
                <w:sz w:val="16"/>
                <w:szCs w:val="16"/>
                <w:lang w:val="en-US"/>
              </w:rPr>
              <w:t>Rel-15</w:t>
            </w:r>
          </w:p>
        </w:tc>
        <w:tc>
          <w:tcPr>
            <w:tcW w:w="1286" w:type="dxa"/>
          </w:tcPr>
          <w:p w:rsidR="006335DF" w:rsidRDefault="006335DF" w:rsidP="006335DF">
            <w:pPr>
              <w:pStyle w:val="TAC"/>
              <w:rPr>
                <w:sz w:val="16"/>
                <w:szCs w:val="16"/>
              </w:rPr>
            </w:pPr>
            <w:r>
              <w:rPr>
                <w:sz w:val="16"/>
                <w:szCs w:val="16"/>
                <w:lang w:val="en-US"/>
              </w:rPr>
              <w:t>C49</w:t>
            </w:r>
          </w:p>
        </w:tc>
        <w:tc>
          <w:tcPr>
            <w:tcW w:w="2970" w:type="dxa"/>
          </w:tcPr>
          <w:p w:rsidR="006335DF" w:rsidRPr="00EA59C2" w:rsidRDefault="006335DF" w:rsidP="006335DF">
            <w:pPr>
              <w:pStyle w:val="TAL"/>
              <w:keepNext w:val="0"/>
              <w:keepLines w:val="0"/>
              <w:rPr>
                <w:sz w:val="16"/>
                <w:szCs w:val="16"/>
              </w:rPr>
            </w:pPr>
            <w:r>
              <w:rPr>
                <w:sz w:val="16"/>
                <w:szCs w:val="16"/>
                <w:lang w:val="en-US"/>
              </w:rPr>
              <w:t>UE supports IMS security and NR and IMS voice over NR and (GBA or HTTP Digest) and MTSI and Terminating Identification Restriction</w:t>
            </w:r>
            <w:ins w:id="114" w:author="Rohde &amp; Schwarz" w:date="2021-12-28T11:11:00Z">
              <w:r w:rsidR="00AB4BAF" w:rsidRPr="00A005D9">
                <w:rPr>
                  <w:sz w:val="16"/>
                  <w:szCs w:val="16"/>
                </w:rPr>
                <w:t xml:space="preserve"> </w:t>
              </w:r>
              <w:r w:rsidR="00AB4BAF">
                <w:rPr>
                  <w:sz w:val="16"/>
                  <w:szCs w:val="16"/>
                </w:rPr>
                <w:t>and NG114 v1.0 and NG114 v1.0 answer to initial SDP offer and NG114 v1.0 answer to second SDP offer</w:t>
              </w:r>
            </w:ins>
          </w:p>
        </w:tc>
      </w:tr>
      <w:tr w:rsidR="006335DF" w:rsidRPr="007307E1" w:rsidTr="006335DF">
        <w:trPr>
          <w:cantSplit/>
          <w:jc w:val="center"/>
        </w:trPr>
        <w:tc>
          <w:tcPr>
            <w:tcW w:w="1137" w:type="dxa"/>
          </w:tcPr>
          <w:p w:rsidR="006335DF" w:rsidRDefault="006335DF" w:rsidP="006335DF">
            <w:pPr>
              <w:pStyle w:val="TAL"/>
              <w:rPr>
                <w:sz w:val="16"/>
                <w:szCs w:val="16"/>
              </w:rPr>
            </w:pPr>
            <w:r>
              <w:rPr>
                <w:sz w:val="16"/>
                <w:szCs w:val="16"/>
                <w:lang w:val="en-US"/>
              </w:rPr>
              <w:t>8.7</w:t>
            </w:r>
          </w:p>
        </w:tc>
        <w:tc>
          <w:tcPr>
            <w:tcW w:w="3362" w:type="dxa"/>
            <w:gridSpan w:val="2"/>
          </w:tcPr>
          <w:p w:rsidR="006335DF" w:rsidRDefault="006335DF" w:rsidP="006335DF">
            <w:pPr>
              <w:pStyle w:val="TAL"/>
              <w:rPr>
                <w:sz w:val="16"/>
                <w:szCs w:val="16"/>
              </w:rPr>
            </w:pPr>
            <w:r>
              <w:rPr>
                <w:sz w:val="16"/>
                <w:szCs w:val="16"/>
                <w:lang w:val="en-US"/>
              </w:rPr>
              <w:t>Communication Forwarding Unconditional / Configuration / 5GS</w:t>
            </w:r>
          </w:p>
        </w:tc>
        <w:tc>
          <w:tcPr>
            <w:tcW w:w="997" w:type="dxa"/>
          </w:tcPr>
          <w:p w:rsidR="006335DF" w:rsidRPr="008152F2" w:rsidRDefault="006335DF" w:rsidP="006335DF">
            <w:pPr>
              <w:pStyle w:val="TAC"/>
              <w:rPr>
                <w:sz w:val="16"/>
                <w:szCs w:val="16"/>
              </w:rPr>
            </w:pPr>
            <w:r>
              <w:rPr>
                <w:sz w:val="16"/>
                <w:szCs w:val="16"/>
                <w:lang w:val="en-US"/>
              </w:rPr>
              <w:t>Rel-15</w:t>
            </w:r>
          </w:p>
        </w:tc>
        <w:tc>
          <w:tcPr>
            <w:tcW w:w="1286" w:type="dxa"/>
          </w:tcPr>
          <w:p w:rsidR="006335DF" w:rsidRDefault="006335DF" w:rsidP="006335DF">
            <w:pPr>
              <w:pStyle w:val="TAC"/>
              <w:rPr>
                <w:sz w:val="16"/>
                <w:szCs w:val="16"/>
              </w:rPr>
            </w:pPr>
            <w:r>
              <w:rPr>
                <w:sz w:val="16"/>
                <w:szCs w:val="16"/>
                <w:lang w:val="en-US"/>
              </w:rPr>
              <w:t>C50</w:t>
            </w:r>
          </w:p>
        </w:tc>
        <w:tc>
          <w:tcPr>
            <w:tcW w:w="2970" w:type="dxa"/>
          </w:tcPr>
          <w:p w:rsidR="006335DF" w:rsidRPr="00EA59C2" w:rsidRDefault="006335DF" w:rsidP="006335DF">
            <w:pPr>
              <w:pStyle w:val="TAL"/>
              <w:keepNext w:val="0"/>
              <w:keepLines w:val="0"/>
              <w:rPr>
                <w:sz w:val="16"/>
                <w:szCs w:val="16"/>
              </w:rPr>
            </w:pPr>
            <w:r>
              <w:rPr>
                <w:sz w:val="16"/>
                <w:szCs w:val="16"/>
                <w:lang w:val="en-US"/>
              </w:rPr>
              <w:t>UE supports IMS security and NR and (GBA or HTTP Digest) and MTSI and Communication Diversion</w:t>
            </w:r>
          </w:p>
        </w:tc>
      </w:tr>
      <w:tr w:rsidR="006335DF" w:rsidRPr="007307E1" w:rsidTr="006335DF">
        <w:trPr>
          <w:cantSplit/>
          <w:jc w:val="center"/>
        </w:trPr>
        <w:tc>
          <w:tcPr>
            <w:tcW w:w="1137" w:type="dxa"/>
          </w:tcPr>
          <w:p w:rsidR="006335DF" w:rsidRDefault="006335DF" w:rsidP="006335DF">
            <w:pPr>
              <w:pStyle w:val="TAL"/>
              <w:rPr>
                <w:sz w:val="16"/>
                <w:szCs w:val="16"/>
              </w:rPr>
            </w:pPr>
            <w:r>
              <w:rPr>
                <w:sz w:val="16"/>
                <w:szCs w:val="16"/>
                <w:lang w:val="en-US"/>
              </w:rPr>
              <w:t>8.8</w:t>
            </w:r>
          </w:p>
        </w:tc>
        <w:tc>
          <w:tcPr>
            <w:tcW w:w="3362" w:type="dxa"/>
            <w:gridSpan w:val="2"/>
          </w:tcPr>
          <w:p w:rsidR="006335DF" w:rsidRDefault="006335DF" w:rsidP="006335DF">
            <w:pPr>
              <w:pStyle w:val="TAL"/>
              <w:rPr>
                <w:sz w:val="16"/>
                <w:szCs w:val="16"/>
              </w:rPr>
            </w:pPr>
            <w:r>
              <w:rPr>
                <w:sz w:val="16"/>
                <w:szCs w:val="16"/>
                <w:lang w:val="en-US"/>
              </w:rPr>
              <w:t>Communication Forwarding Unconditional / Signalling / 5GS</w:t>
            </w:r>
          </w:p>
        </w:tc>
        <w:tc>
          <w:tcPr>
            <w:tcW w:w="997" w:type="dxa"/>
          </w:tcPr>
          <w:p w:rsidR="006335DF" w:rsidRPr="008152F2" w:rsidRDefault="006335DF" w:rsidP="006335DF">
            <w:pPr>
              <w:pStyle w:val="TAC"/>
              <w:rPr>
                <w:sz w:val="16"/>
                <w:szCs w:val="16"/>
              </w:rPr>
            </w:pPr>
            <w:r>
              <w:rPr>
                <w:sz w:val="16"/>
                <w:szCs w:val="16"/>
                <w:lang w:val="en-US"/>
              </w:rPr>
              <w:t>Rel-15</w:t>
            </w:r>
          </w:p>
        </w:tc>
        <w:tc>
          <w:tcPr>
            <w:tcW w:w="1286" w:type="dxa"/>
          </w:tcPr>
          <w:p w:rsidR="006335DF" w:rsidRDefault="006335DF" w:rsidP="006335DF">
            <w:pPr>
              <w:pStyle w:val="TAC"/>
              <w:rPr>
                <w:sz w:val="16"/>
                <w:szCs w:val="16"/>
              </w:rPr>
            </w:pPr>
            <w:r>
              <w:rPr>
                <w:sz w:val="16"/>
                <w:szCs w:val="16"/>
                <w:lang w:val="en-US"/>
              </w:rPr>
              <w:t>C53</w:t>
            </w:r>
          </w:p>
        </w:tc>
        <w:tc>
          <w:tcPr>
            <w:tcW w:w="2970" w:type="dxa"/>
          </w:tcPr>
          <w:p w:rsidR="006335DF" w:rsidRPr="00EA59C2" w:rsidRDefault="006335DF" w:rsidP="006335DF">
            <w:pPr>
              <w:pStyle w:val="TAL"/>
              <w:keepNext w:val="0"/>
              <w:keepLines w:val="0"/>
              <w:rPr>
                <w:sz w:val="16"/>
                <w:szCs w:val="16"/>
              </w:rPr>
            </w:pPr>
            <w:r>
              <w:rPr>
                <w:sz w:val="16"/>
                <w:szCs w:val="16"/>
                <w:lang w:val="en-US"/>
              </w:rPr>
              <w:t>UE supports IMS security and NR and IMS voice over NR and (GBA or HTTP Digest) and MTSI and Communication Diversion</w:t>
            </w:r>
            <w:ins w:id="115" w:author="Rohde &amp; Schwarz" w:date="2021-12-28T11:18:00Z">
              <w:r w:rsidR="00161605">
                <w:rPr>
                  <w:sz w:val="16"/>
                  <w:szCs w:val="16"/>
                  <w:lang w:val="en-US"/>
                </w:rPr>
                <w:t xml:space="preserve"> </w:t>
              </w:r>
              <w:r w:rsidR="00161605">
                <w:rPr>
                  <w:sz w:val="16"/>
                  <w:szCs w:val="16"/>
                </w:rPr>
                <w:t>and NG114 v1.0 and NG114 v1.0 mmtel ICSI value and NG114 v1.0 audio feature tag and NG114 v1.0 video feature tag and NG114 v1.0 initial SDP offer and NG114 v1.0 final SDP offer</w:t>
              </w:r>
            </w:ins>
          </w:p>
        </w:tc>
      </w:tr>
      <w:tr w:rsidR="006335DF" w:rsidRPr="007307E1" w:rsidTr="006335DF">
        <w:trPr>
          <w:cantSplit/>
          <w:jc w:val="center"/>
        </w:trPr>
        <w:tc>
          <w:tcPr>
            <w:tcW w:w="1137" w:type="dxa"/>
          </w:tcPr>
          <w:p w:rsidR="006335DF" w:rsidRDefault="006335DF" w:rsidP="006335DF">
            <w:pPr>
              <w:pStyle w:val="TAL"/>
              <w:rPr>
                <w:sz w:val="16"/>
                <w:szCs w:val="16"/>
              </w:rPr>
            </w:pPr>
            <w:r>
              <w:rPr>
                <w:sz w:val="16"/>
                <w:szCs w:val="16"/>
                <w:lang w:val="en-US"/>
              </w:rPr>
              <w:t>8.9</w:t>
            </w:r>
          </w:p>
        </w:tc>
        <w:tc>
          <w:tcPr>
            <w:tcW w:w="3362" w:type="dxa"/>
            <w:gridSpan w:val="2"/>
          </w:tcPr>
          <w:p w:rsidR="006335DF" w:rsidRDefault="006335DF" w:rsidP="006335DF">
            <w:pPr>
              <w:pStyle w:val="TAL"/>
              <w:rPr>
                <w:sz w:val="16"/>
                <w:szCs w:val="16"/>
              </w:rPr>
            </w:pPr>
            <w:r>
              <w:rPr>
                <w:sz w:val="16"/>
                <w:szCs w:val="16"/>
                <w:lang w:val="en-US"/>
              </w:rPr>
              <w:t>Communication Forwarding on Not Logged-in / Configuration / 5GS</w:t>
            </w:r>
          </w:p>
        </w:tc>
        <w:tc>
          <w:tcPr>
            <w:tcW w:w="997" w:type="dxa"/>
          </w:tcPr>
          <w:p w:rsidR="006335DF" w:rsidRPr="008152F2" w:rsidRDefault="006335DF" w:rsidP="006335DF">
            <w:pPr>
              <w:pStyle w:val="TAC"/>
              <w:rPr>
                <w:sz w:val="16"/>
                <w:szCs w:val="16"/>
              </w:rPr>
            </w:pPr>
            <w:r>
              <w:rPr>
                <w:sz w:val="16"/>
                <w:szCs w:val="16"/>
                <w:lang w:val="en-US"/>
              </w:rPr>
              <w:t>Rel-15</w:t>
            </w:r>
          </w:p>
        </w:tc>
        <w:tc>
          <w:tcPr>
            <w:tcW w:w="1286" w:type="dxa"/>
          </w:tcPr>
          <w:p w:rsidR="006335DF" w:rsidRDefault="006335DF" w:rsidP="006335DF">
            <w:pPr>
              <w:pStyle w:val="TAC"/>
              <w:rPr>
                <w:sz w:val="16"/>
                <w:szCs w:val="16"/>
              </w:rPr>
            </w:pPr>
            <w:r>
              <w:rPr>
                <w:sz w:val="16"/>
                <w:szCs w:val="16"/>
                <w:lang w:val="en-US"/>
              </w:rPr>
              <w:t>C50</w:t>
            </w:r>
          </w:p>
        </w:tc>
        <w:tc>
          <w:tcPr>
            <w:tcW w:w="2970" w:type="dxa"/>
          </w:tcPr>
          <w:p w:rsidR="006335DF" w:rsidRPr="00EA59C2" w:rsidRDefault="006335DF" w:rsidP="006335DF">
            <w:pPr>
              <w:pStyle w:val="TAL"/>
              <w:keepNext w:val="0"/>
              <w:keepLines w:val="0"/>
              <w:rPr>
                <w:sz w:val="16"/>
                <w:szCs w:val="16"/>
              </w:rPr>
            </w:pPr>
            <w:r>
              <w:rPr>
                <w:sz w:val="16"/>
                <w:szCs w:val="16"/>
                <w:lang w:val="en-US"/>
              </w:rPr>
              <w:t>UE supports IMS security and NR and (GBA or HTTP Digest) and MTSI and Communication Diversion</w:t>
            </w:r>
          </w:p>
        </w:tc>
      </w:tr>
      <w:tr w:rsidR="006335DF" w:rsidRPr="007307E1" w:rsidTr="006335DF">
        <w:trPr>
          <w:cantSplit/>
          <w:jc w:val="center"/>
        </w:trPr>
        <w:tc>
          <w:tcPr>
            <w:tcW w:w="1137" w:type="dxa"/>
          </w:tcPr>
          <w:p w:rsidR="006335DF" w:rsidRDefault="006335DF" w:rsidP="006335DF">
            <w:pPr>
              <w:pStyle w:val="TAL"/>
              <w:rPr>
                <w:sz w:val="16"/>
                <w:szCs w:val="16"/>
              </w:rPr>
            </w:pPr>
            <w:r>
              <w:rPr>
                <w:sz w:val="16"/>
                <w:szCs w:val="16"/>
                <w:lang w:val="en-US"/>
              </w:rPr>
              <w:t>8.11</w:t>
            </w:r>
          </w:p>
        </w:tc>
        <w:tc>
          <w:tcPr>
            <w:tcW w:w="3362" w:type="dxa"/>
            <w:gridSpan w:val="2"/>
          </w:tcPr>
          <w:p w:rsidR="006335DF" w:rsidRDefault="006335DF" w:rsidP="006335DF">
            <w:pPr>
              <w:pStyle w:val="TAL"/>
              <w:rPr>
                <w:sz w:val="16"/>
                <w:szCs w:val="16"/>
              </w:rPr>
            </w:pPr>
            <w:r>
              <w:rPr>
                <w:sz w:val="16"/>
                <w:szCs w:val="16"/>
                <w:lang w:val="en-US"/>
              </w:rPr>
              <w:t>Communication Forwarding on Busy / Configuration / 5GS</w:t>
            </w:r>
          </w:p>
        </w:tc>
        <w:tc>
          <w:tcPr>
            <w:tcW w:w="997" w:type="dxa"/>
          </w:tcPr>
          <w:p w:rsidR="006335DF" w:rsidRPr="008152F2" w:rsidRDefault="006335DF" w:rsidP="006335DF">
            <w:pPr>
              <w:pStyle w:val="TAC"/>
              <w:rPr>
                <w:sz w:val="16"/>
                <w:szCs w:val="16"/>
              </w:rPr>
            </w:pPr>
            <w:r>
              <w:rPr>
                <w:sz w:val="16"/>
                <w:szCs w:val="16"/>
                <w:lang w:val="en-US"/>
              </w:rPr>
              <w:t>Rel-15</w:t>
            </w:r>
          </w:p>
        </w:tc>
        <w:tc>
          <w:tcPr>
            <w:tcW w:w="1286" w:type="dxa"/>
          </w:tcPr>
          <w:p w:rsidR="006335DF" w:rsidRDefault="006335DF" w:rsidP="006335DF">
            <w:pPr>
              <w:pStyle w:val="TAC"/>
              <w:rPr>
                <w:sz w:val="16"/>
                <w:szCs w:val="16"/>
              </w:rPr>
            </w:pPr>
            <w:r>
              <w:rPr>
                <w:sz w:val="16"/>
                <w:szCs w:val="16"/>
                <w:lang w:val="en-US"/>
              </w:rPr>
              <w:t>C50</w:t>
            </w:r>
          </w:p>
        </w:tc>
        <w:tc>
          <w:tcPr>
            <w:tcW w:w="2970" w:type="dxa"/>
          </w:tcPr>
          <w:p w:rsidR="006335DF" w:rsidRPr="00EA59C2" w:rsidRDefault="006335DF" w:rsidP="006335DF">
            <w:pPr>
              <w:pStyle w:val="TAL"/>
              <w:keepNext w:val="0"/>
              <w:keepLines w:val="0"/>
              <w:rPr>
                <w:sz w:val="16"/>
                <w:szCs w:val="16"/>
              </w:rPr>
            </w:pPr>
            <w:r>
              <w:rPr>
                <w:sz w:val="16"/>
                <w:szCs w:val="16"/>
                <w:lang w:val="en-US"/>
              </w:rPr>
              <w:t>UE supports IMS security and NR and (GBA or HTTP Digest) and MTSI and Communication Diversion</w:t>
            </w:r>
          </w:p>
        </w:tc>
      </w:tr>
      <w:tr w:rsidR="006335DF" w:rsidRPr="007307E1" w:rsidTr="006335DF">
        <w:trPr>
          <w:cantSplit/>
          <w:jc w:val="center"/>
        </w:trPr>
        <w:tc>
          <w:tcPr>
            <w:tcW w:w="1137" w:type="dxa"/>
          </w:tcPr>
          <w:p w:rsidR="006335DF" w:rsidRDefault="006335DF" w:rsidP="006335DF">
            <w:pPr>
              <w:pStyle w:val="TAL"/>
              <w:rPr>
                <w:sz w:val="16"/>
                <w:szCs w:val="16"/>
              </w:rPr>
            </w:pPr>
            <w:r>
              <w:rPr>
                <w:sz w:val="16"/>
                <w:szCs w:val="16"/>
                <w:lang w:val="en-US"/>
              </w:rPr>
              <w:t>8.13</w:t>
            </w:r>
          </w:p>
        </w:tc>
        <w:tc>
          <w:tcPr>
            <w:tcW w:w="3362" w:type="dxa"/>
            <w:gridSpan w:val="2"/>
          </w:tcPr>
          <w:p w:rsidR="006335DF" w:rsidRDefault="006335DF" w:rsidP="006335DF">
            <w:pPr>
              <w:pStyle w:val="TAL"/>
              <w:rPr>
                <w:sz w:val="16"/>
                <w:szCs w:val="16"/>
              </w:rPr>
            </w:pPr>
            <w:r>
              <w:rPr>
                <w:sz w:val="16"/>
                <w:szCs w:val="16"/>
                <w:lang w:val="en-US"/>
              </w:rPr>
              <w:t>Communication Forwarding on Subscriber Not Reachable / Configuration / 5GS</w:t>
            </w:r>
          </w:p>
        </w:tc>
        <w:tc>
          <w:tcPr>
            <w:tcW w:w="997" w:type="dxa"/>
          </w:tcPr>
          <w:p w:rsidR="006335DF" w:rsidRPr="008152F2" w:rsidRDefault="006335DF" w:rsidP="006335DF">
            <w:pPr>
              <w:pStyle w:val="TAC"/>
              <w:rPr>
                <w:sz w:val="16"/>
                <w:szCs w:val="16"/>
              </w:rPr>
            </w:pPr>
            <w:r>
              <w:rPr>
                <w:sz w:val="16"/>
                <w:szCs w:val="16"/>
                <w:lang w:val="en-US"/>
              </w:rPr>
              <w:t>Rel-15</w:t>
            </w:r>
          </w:p>
        </w:tc>
        <w:tc>
          <w:tcPr>
            <w:tcW w:w="1286" w:type="dxa"/>
          </w:tcPr>
          <w:p w:rsidR="006335DF" w:rsidRDefault="006335DF" w:rsidP="006335DF">
            <w:pPr>
              <w:pStyle w:val="TAC"/>
              <w:rPr>
                <w:sz w:val="16"/>
                <w:szCs w:val="16"/>
              </w:rPr>
            </w:pPr>
            <w:r>
              <w:rPr>
                <w:sz w:val="16"/>
                <w:szCs w:val="16"/>
                <w:lang w:val="en-US"/>
              </w:rPr>
              <w:t>C50</w:t>
            </w:r>
          </w:p>
        </w:tc>
        <w:tc>
          <w:tcPr>
            <w:tcW w:w="2970" w:type="dxa"/>
          </w:tcPr>
          <w:p w:rsidR="006335DF" w:rsidRPr="00EA59C2" w:rsidRDefault="006335DF" w:rsidP="006335DF">
            <w:pPr>
              <w:pStyle w:val="TAL"/>
              <w:keepNext w:val="0"/>
              <w:keepLines w:val="0"/>
              <w:rPr>
                <w:sz w:val="16"/>
                <w:szCs w:val="16"/>
              </w:rPr>
            </w:pPr>
            <w:r>
              <w:rPr>
                <w:sz w:val="16"/>
                <w:szCs w:val="16"/>
                <w:lang w:val="en-US"/>
              </w:rPr>
              <w:t>UE supports IMS security and NR and (GBA or HTTP Digest) and MTSI and Communication Diversion</w:t>
            </w:r>
          </w:p>
        </w:tc>
      </w:tr>
      <w:tr w:rsidR="006335DF" w:rsidRPr="007307E1" w:rsidTr="006335DF">
        <w:trPr>
          <w:cantSplit/>
          <w:jc w:val="center"/>
        </w:trPr>
        <w:tc>
          <w:tcPr>
            <w:tcW w:w="1137" w:type="dxa"/>
          </w:tcPr>
          <w:p w:rsidR="006335DF" w:rsidRDefault="006335DF" w:rsidP="006335DF">
            <w:pPr>
              <w:pStyle w:val="TAL"/>
              <w:rPr>
                <w:sz w:val="16"/>
                <w:szCs w:val="16"/>
              </w:rPr>
            </w:pPr>
            <w:r>
              <w:rPr>
                <w:sz w:val="16"/>
                <w:szCs w:val="16"/>
                <w:lang w:val="en-US"/>
              </w:rPr>
              <w:t>8.15</w:t>
            </w:r>
          </w:p>
        </w:tc>
        <w:tc>
          <w:tcPr>
            <w:tcW w:w="3362" w:type="dxa"/>
            <w:gridSpan w:val="2"/>
          </w:tcPr>
          <w:p w:rsidR="006335DF" w:rsidRDefault="006335DF" w:rsidP="006335DF">
            <w:pPr>
              <w:pStyle w:val="TAL"/>
              <w:rPr>
                <w:sz w:val="16"/>
                <w:szCs w:val="16"/>
              </w:rPr>
            </w:pPr>
            <w:r>
              <w:rPr>
                <w:sz w:val="16"/>
                <w:szCs w:val="16"/>
                <w:lang w:val="en-US"/>
              </w:rPr>
              <w:t>Communication Forwarding on No Reply / Configuration / 5GS</w:t>
            </w:r>
          </w:p>
        </w:tc>
        <w:tc>
          <w:tcPr>
            <w:tcW w:w="997" w:type="dxa"/>
          </w:tcPr>
          <w:p w:rsidR="006335DF" w:rsidRPr="008152F2" w:rsidRDefault="006335DF" w:rsidP="006335DF">
            <w:pPr>
              <w:pStyle w:val="TAC"/>
              <w:rPr>
                <w:sz w:val="16"/>
                <w:szCs w:val="16"/>
              </w:rPr>
            </w:pPr>
            <w:r>
              <w:rPr>
                <w:sz w:val="16"/>
                <w:szCs w:val="16"/>
                <w:lang w:val="en-US"/>
              </w:rPr>
              <w:t>Rel-15</w:t>
            </w:r>
          </w:p>
        </w:tc>
        <w:tc>
          <w:tcPr>
            <w:tcW w:w="1286" w:type="dxa"/>
          </w:tcPr>
          <w:p w:rsidR="006335DF" w:rsidRDefault="006335DF" w:rsidP="006335DF">
            <w:pPr>
              <w:pStyle w:val="TAC"/>
              <w:rPr>
                <w:sz w:val="16"/>
                <w:szCs w:val="16"/>
              </w:rPr>
            </w:pPr>
            <w:r>
              <w:rPr>
                <w:sz w:val="16"/>
                <w:szCs w:val="16"/>
                <w:lang w:val="en-US"/>
              </w:rPr>
              <w:t>C50</w:t>
            </w:r>
          </w:p>
        </w:tc>
        <w:tc>
          <w:tcPr>
            <w:tcW w:w="2970" w:type="dxa"/>
          </w:tcPr>
          <w:p w:rsidR="006335DF" w:rsidRPr="00EA59C2" w:rsidRDefault="006335DF" w:rsidP="006335DF">
            <w:pPr>
              <w:pStyle w:val="TAL"/>
              <w:keepNext w:val="0"/>
              <w:keepLines w:val="0"/>
              <w:rPr>
                <w:sz w:val="16"/>
                <w:szCs w:val="16"/>
              </w:rPr>
            </w:pPr>
            <w:r>
              <w:rPr>
                <w:sz w:val="16"/>
                <w:szCs w:val="16"/>
                <w:lang w:val="en-US"/>
              </w:rPr>
              <w:t>UE supports IMS security and NR and (GBA or HTTP Digest) and MTSI and Communication Diversion</w:t>
            </w:r>
          </w:p>
        </w:tc>
      </w:tr>
      <w:tr w:rsidR="006335DF" w:rsidRPr="007307E1" w:rsidTr="006335DF">
        <w:trPr>
          <w:cantSplit/>
          <w:jc w:val="center"/>
        </w:trPr>
        <w:tc>
          <w:tcPr>
            <w:tcW w:w="1137" w:type="dxa"/>
          </w:tcPr>
          <w:p w:rsidR="006335DF" w:rsidRDefault="006335DF" w:rsidP="006335DF">
            <w:pPr>
              <w:pStyle w:val="TAL"/>
              <w:rPr>
                <w:sz w:val="16"/>
                <w:szCs w:val="16"/>
              </w:rPr>
            </w:pPr>
            <w:r>
              <w:rPr>
                <w:sz w:val="16"/>
                <w:szCs w:val="16"/>
                <w:lang w:val="en-US"/>
              </w:rPr>
              <w:t>8.17</w:t>
            </w:r>
          </w:p>
        </w:tc>
        <w:tc>
          <w:tcPr>
            <w:tcW w:w="3362" w:type="dxa"/>
            <w:gridSpan w:val="2"/>
          </w:tcPr>
          <w:p w:rsidR="006335DF" w:rsidRDefault="006335DF" w:rsidP="006335DF">
            <w:pPr>
              <w:pStyle w:val="TAL"/>
              <w:rPr>
                <w:sz w:val="16"/>
                <w:szCs w:val="16"/>
              </w:rPr>
            </w:pPr>
            <w:r>
              <w:rPr>
                <w:sz w:val="16"/>
                <w:szCs w:val="16"/>
                <w:lang w:val="en-US"/>
              </w:rPr>
              <w:t>Barring of All Incoming Calls / Configuration / 5GS</w:t>
            </w:r>
          </w:p>
        </w:tc>
        <w:tc>
          <w:tcPr>
            <w:tcW w:w="997" w:type="dxa"/>
          </w:tcPr>
          <w:p w:rsidR="006335DF" w:rsidRPr="008152F2" w:rsidRDefault="006335DF" w:rsidP="006335DF">
            <w:pPr>
              <w:pStyle w:val="TAC"/>
              <w:rPr>
                <w:sz w:val="16"/>
                <w:szCs w:val="16"/>
              </w:rPr>
            </w:pPr>
            <w:r>
              <w:rPr>
                <w:sz w:val="16"/>
                <w:szCs w:val="16"/>
                <w:lang w:val="en-US"/>
              </w:rPr>
              <w:t>Rel-15</w:t>
            </w:r>
          </w:p>
        </w:tc>
        <w:tc>
          <w:tcPr>
            <w:tcW w:w="1286" w:type="dxa"/>
          </w:tcPr>
          <w:p w:rsidR="006335DF" w:rsidRDefault="006335DF" w:rsidP="006335DF">
            <w:pPr>
              <w:pStyle w:val="TAC"/>
              <w:rPr>
                <w:sz w:val="16"/>
                <w:szCs w:val="16"/>
              </w:rPr>
            </w:pPr>
            <w:r>
              <w:rPr>
                <w:sz w:val="16"/>
                <w:szCs w:val="16"/>
                <w:lang w:val="en-US"/>
              </w:rPr>
              <w:t>C51</w:t>
            </w:r>
          </w:p>
        </w:tc>
        <w:tc>
          <w:tcPr>
            <w:tcW w:w="2970" w:type="dxa"/>
          </w:tcPr>
          <w:p w:rsidR="006335DF" w:rsidRPr="00EA59C2" w:rsidRDefault="006335DF" w:rsidP="006335DF">
            <w:pPr>
              <w:pStyle w:val="TAL"/>
              <w:keepNext w:val="0"/>
              <w:keepLines w:val="0"/>
              <w:rPr>
                <w:sz w:val="16"/>
                <w:szCs w:val="16"/>
              </w:rPr>
            </w:pPr>
            <w:r>
              <w:rPr>
                <w:sz w:val="16"/>
                <w:szCs w:val="16"/>
                <w:lang w:val="en-US"/>
              </w:rPr>
              <w:t>UE supports IMS security and NR and (GBA or HTTP Digest) and MTSI and Incoming Communication Barring</w:t>
            </w:r>
          </w:p>
        </w:tc>
      </w:tr>
      <w:tr w:rsidR="006335DF" w:rsidRPr="007307E1" w:rsidTr="006335DF">
        <w:trPr>
          <w:cantSplit/>
          <w:jc w:val="center"/>
        </w:trPr>
        <w:tc>
          <w:tcPr>
            <w:tcW w:w="1137" w:type="dxa"/>
          </w:tcPr>
          <w:p w:rsidR="006335DF" w:rsidRDefault="006335DF" w:rsidP="006335DF">
            <w:pPr>
              <w:pStyle w:val="TAL"/>
              <w:rPr>
                <w:sz w:val="16"/>
                <w:szCs w:val="16"/>
              </w:rPr>
            </w:pPr>
            <w:r>
              <w:rPr>
                <w:sz w:val="16"/>
                <w:szCs w:val="16"/>
              </w:rPr>
              <w:t>8.18</w:t>
            </w:r>
          </w:p>
        </w:tc>
        <w:tc>
          <w:tcPr>
            <w:tcW w:w="3362" w:type="dxa"/>
            <w:gridSpan w:val="2"/>
          </w:tcPr>
          <w:p w:rsidR="006335DF" w:rsidRDefault="006335DF" w:rsidP="006335DF">
            <w:pPr>
              <w:pStyle w:val="TAL"/>
              <w:rPr>
                <w:sz w:val="16"/>
                <w:szCs w:val="16"/>
              </w:rPr>
            </w:pPr>
            <w:r>
              <w:rPr>
                <w:sz w:val="16"/>
                <w:szCs w:val="16"/>
              </w:rPr>
              <w:t>Barring of All Incoming Calls / except for a s</w:t>
            </w:r>
            <w:r w:rsidRPr="00EA59C2">
              <w:rPr>
                <w:sz w:val="16"/>
                <w:szCs w:val="16"/>
              </w:rPr>
              <w:t>pecific</w:t>
            </w:r>
            <w:r>
              <w:rPr>
                <w:sz w:val="16"/>
                <w:szCs w:val="16"/>
              </w:rPr>
              <w:t xml:space="preserve"> user / </w:t>
            </w:r>
            <w:ins w:id="116" w:author="Rohde &amp; Schwarz" w:date="2021-12-28T11:22:00Z">
              <w:r w:rsidR="001B714F">
                <w:rPr>
                  <w:sz w:val="16"/>
                  <w:szCs w:val="16"/>
                </w:rPr>
                <w:t xml:space="preserve">Configuration / </w:t>
              </w:r>
            </w:ins>
            <w:r>
              <w:rPr>
                <w:sz w:val="16"/>
                <w:szCs w:val="16"/>
              </w:rPr>
              <w:t>5GS</w:t>
            </w:r>
          </w:p>
        </w:tc>
        <w:tc>
          <w:tcPr>
            <w:tcW w:w="997" w:type="dxa"/>
          </w:tcPr>
          <w:p w:rsidR="006335DF" w:rsidRPr="007307E1" w:rsidRDefault="006335DF" w:rsidP="006335DF">
            <w:pPr>
              <w:pStyle w:val="TAC"/>
              <w:rPr>
                <w:sz w:val="16"/>
                <w:szCs w:val="16"/>
              </w:rPr>
            </w:pPr>
            <w:r w:rsidRPr="008152F2">
              <w:rPr>
                <w:sz w:val="16"/>
                <w:szCs w:val="16"/>
              </w:rPr>
              <w:t>Rel-15</w:t>
            </w:r>
          </w:p>
        </w:tc>
        <w:tc>
          <w:tcPr>
            <w:tcW w:w="1286" w:type="dxa"/>
          </w:tcPr>
          <w:p w:rsidR="006335DF" w:rsidRPr="007307E1" w:rsidRDefault="006335DF" w:rsidP="006335DF">
            <w:pPr>
              <w:pStyle w:val="TAC"/>
              <w:rPr>
                <w:sz w:val="16"/>
                <w:szCs w:val="16"/>
              </w:rPr>
            </w:pPr>
            <w:r>
              <w:rPr>
                <w:sz w:val="16"/>
                <w:szCs w:val="16"/>
              </w:rPr>
              <w:t>C07</w:t>
            </w:r>
          </w:p>
        </w:tc>
        <w:tc>
          <w:tcPr>
            <w:tcW w:w="2970" w:type="dxa"/>
          </w:tcPr>
          <w:p w:rsidR="006335DF" w:rsidRPr="00320A01" w:rsidRDefault="006335DF" w:rsidP="006335DF">
            <w:pPr>
              <w:pStyle w:val="TAL"/>
              <w:keepNext w:val="0"/>
              <w:keepLines w:val="0"/>
              <w:rPr>
                <w:sz w:val="16"/>
                <w:szCs w:val="16"/>
              </w:rPr>
            </w:pPr>
            <w:r w:rsidRPr="00EA59C2">
              <w:rPr>
                <w:sz w:val="16"/>
                <w:szCs w:val="16"/>
              </w:rPr>
              <w:t xml:space="preserve">UE supports IMS security and NR </w:t>
            </w:r>
            <w:r>
              <w:rPr>
                <w:sz w:val="16"/>
                <w:szCs w:val="16"/>
              </w:rPr>
              <w:t>and (GBA or HTTP Digest)</w:t>
            </w:r>
            <w:r w:rsidRPr="00EA59C2">
              <w:rPr>
                <w:sz w:val="16"/>
                <w:szCs w:val="16"/>
              </w:rPr>
              <w:t xml:space="preserve"> and MTSI and</w:t>
            </w:r>
            <w:del w:id="117" w:author="Rohde &amp; Schwarz" w:date="2021-12-28T13:58:00Z">
              <w:r w:rsidRPr="00EA59C2" w:rsidDel="0047297F">
                <w:rPr>
                  <w:sz w:val="16"/>
                  <w:szCs w:val="16"/>
                </w:rPr>
                <w:delText xml:space="preserve"> </w:delText>
              </w:r>
            </w:del>
            <w:del w:id="118" w:author="Rohde &amp; Schwarz" w:date="2021-12-28T13:59:00Z">
              <w:r w:rsidDel="0047297F">
                <w:rPr>
                  <w:sz w:val="16"/>
                  <w:szCs w:val="16"/>
                </w:rPr>
                <w:delText xml:space="preserve"> </w:delText>
              </w:r>
            </w:del>
            <w:r>
              <w:rPr>
                <w:sz w:val="16"/>
                <w:szCs w:val="16"/>
              </w:rPr>
              <w:t>Incoming</w:t>
            </w:r>
            <w:r w:rsidRPr="00EA59C2">
              <w:rPr>
                <w:sz w:val="16"/>
                <w:szCs w:val="16"/>
              </w:rPr>
              <w:t xml:space="preserve"> C</w:t>
            </w:r>
            <w:r w:rsidRPr="00924BD9">
              <w:rPr>
                <w:sz w:val="16"/>
                <w:szCs w:val="16"/>
              </w:rPr>
              <w:t xml:space="preserve">ommunication Barring </w:t>
            </w:r>
          </w:p>
        </w:tc>
      </w:tr>
      <w:tr w:rsidR="006335DF" w:rsidRPr="007307E1" w:rsidTr="006335DF">
        <w:trPr>
          <w:cantSplit/>
          <w:jc w:val="center"/>
        </w:trPr>
        <w:tc>
          <w:tcPr>
            <w:tcW w:w="1137" w:type="dxa"/>
          </w:tcPr>
          <w:p w:rsidR="006335DF" w:rsidRDefault="006335DF" w:rsidP="006335DF">
            <w:pPr>
              <w:pStyle w:val="TAL"/>
              <w:rPr>
                <w:sz w:val="16"/>
                <w:szCs w:val="16"/>
              </w:rPr>
            </w:pPr>
            <w:r>
              <w:rPr>
                <w:sz w:val="16"/>
                <w:szCs w:val="16"/>
                <w:lang w:val="en-US"/>
              </w:rPr>
              <w:t>8.19</w:t>
            </w:r>
          </w:p>
        </w:tc>
        <w:tc>
          <w:tcPr>
            <w:tcW w:w="3362" w:type="dxa"/>
            <w:gridSpan w:val="2"/>
          </w:tcPr>
          <w:p w:rsidR="006335DF" w:rsidRDefault="006335DF" w:rsidP="006335DF">
            <w:pPr>
              <w:pStyle w:val="TAL"/>
              <w:rPr>
                <w:sz w:val="16"/>
                <w:szCs w:val="16"/>
              </w:rPr>
            </w:pPr>
            <w:r>
              <w:rPr>
                <w:sz w:val="16"/>
                <w:szCs w:val="16"/>
                <w:lang w:val="en-US"/>
              </w:rPr>
              <w:t>Barring of All Incoming Calls from anonymous users / Configuration / 5GS</w:t>
            </w:r>
          </w:p>
        </w:tc>
        <w:tc>
          <w:tcPr>
            <w:tcW w:w="997" w:type="dxa"/>
          </w:tcPr>
          <w:p w:rsidR="006335DF" w:rsidRPr="008152F2" w:rsidRDefault="006335DF" w:rsidP="006335DF">
            <w:pPr>
              <w:pStyle w:val="TAC"/>
              <w:rPr>
                <w:sz w:val="16"/>
                <w:szCs w:val="16"/>
              </w:rPr>
            </w:pPr>
            <w:r>
              <w:rPr>
                <w:sz w:val="16"/>
                <w:szCs w:val="16"/>
                <w:lang w:val="en-US"/>
              </w:rPr>
              <w:t>Rel-15</w:t>
            </w:r>
          </w:p>
        </w:tc>
        <w:tc>
          <w:tcPr>
            <w:tcW w:w="1286" w:type="dxa"/>
          </w:tcPr>
          <w:p w:rsidR="006335DF" w:rsidRDefault="006335DF" w:rsidP="006335DF">
            <w:pPr>
              <w:pStyle w:val="TAC"/>
              <w:rPr>
                <w:sz w:val="16"/>
                <w:szCs w:val="16"/>
              </w:rPr>
            </w:pPr>
            <w:r>
              <w:rPr>
                <w:sz w:val="16"/>
                <w:szCs w:val="16"/>
                <w:lang w:val="en-US"/>
              </w:rPr>
              <w:t>C51</w:t>
            </w:r>
          </w:p>
        </w:tc>
        <w:tc>
          <w:tcPr>
            <w:tcW w:w="2970" w:type="dxa"/>
          </w:tcPr>
          <w:p w:rsidR="006335DF" w:rsidRPr="00EA59C2" w:rsidRDefault="006335DF" w:rsidP="006335DF">
            <w:pPr>
              <w:pStyle w:val="TAL"/>
              <w:keepNext w:val="0"/>
              <w:keepLines w:val="0"/>
              <w:rPr>
                <w:sz w:val="16"/>
                <w:szCs w:val="16"/>
              </w:rPr>
            </w:pPr>
            <w:r>
              <w:rPr>
                <w:sz w:val="16"/>
                <w:szCs w:val="16"/>
                <w:lang w:val="en-US"/>
              </w:rPr>
              <w:t>UE supports IMS security and NR and (GBA or HTTP Digest) and MTSI and Incoming Communication Barring</w:t>
            </w:r>
          </w:p>
        </w:tc>
      </w:tr>
      <w:tr w:rsidR="006335DF" w:rsidRPr="007307E1" w:rsidTr="006335DF">
        <w:trPr>
          <w:cantSplit/>
          <w:jc w:val="center"/>
        </w:trPr>
        <w:tc>
          <w:tcPr>
            <w:tcW w:w="1137" w:type="dxa"/>
          </w:tcPr>
          <w:p w:rsidR="006335DF" w:rsidRDefault="006335DF" w:rsidP="006335DF">
            <w:pPr>
              <w:pStyle w:val="TAL"/>
              <w:rPr>
                <w:sz w:val="16"/>
                <w:szCs w:val="16"/>
              </w:rPr>
            </w:pPr>
            <w:r>
              <w:rPr>
                <w:sz w:val="16"/>
                <w:szCs w:val="16"/>
                <w:lang w:val="en-US"/>
              </w:rPr>
              <w:lastRenderedPageBreak/>
              <w:t>8.21</w:t>
            </w:r>
          </w:p>
        </w:tc>
        <w:tc>
          <w:tcPr>
            <w:tcW w:w="3362" w:type="dxa"/>
            <w:gridSpan w:val="2"/>
          </w:tcPr>
          <w:p w:rsidR="006335DF" w:rsidRDefault="006335DF" w:rsidP="006335DF">
            <w:pPr>
              <w:pStyle w:val="TAL"/>
              <w:rPr>
                <w:sz w:val="16"/>
                <w:szCs w:val="16"/>
              </w:rPr>
            </w:pPr>
            <w:r>
              <w:rPr>
                <w:sz w:val="16"/>
                <w:szCs w:val="16"/>
                <w:lang w:val="en-US"/>
              </w:rPr>
              <w:t>Barring of all Outgoing Calls / Configuration / 5GS</w:t>
            </w:r>
          </w:p>
        </w:tc>
        <w:tc>
          <w:tcPr>
            <w:tcW w:w="997" w:type="dxa"/>
          </w:tcPr>
          <w:p w:rsidR="006335DF" w:rsidRPr="008152F2" w:rsidRDefault="006335DF" w:rsidP="006335DF">
            <w:pPr>
              <w:pStyle w:val="TAC"/>
              <w:rPr>
                <w:sz w:val="16"/>
                <w:szCs w:val="16"/>
              </w:rPr>
            </w:pPr>
            <w:r>
              <w:rPr>
                <w:sz w:val="16"/>
                <w:szCs w:val="16"/>
                <w:lang w:val="en-US"/>
              </w:rPr>
              <w:t>Rel-15</w:t>
            </w:r>
          </w:p>
        </w:tc>
        <w:tc>
          <w:tcPr>
            <w:tcW w:w="1286" w:type="dxa"/>
          </w:tcPr>
          <w:p w:rsidR="006335DF" w:rsidRDefault="006335DF" w:rsidP="006335DF">
            <w:pPr>
              <w:pStyle w:val="TAC"/>
              <w:rPr>
                <w:sz w:val="16"/>
                <w:szCs w:val="16"/>
              </w:rPr>
            </w:pPr>
            <w:r>
              <w:rPr>
                <w:sz w:val="16"/>
                <w:szCs w:val="16"/>
                <w:lang w:val="en-US"/>
              </w:rPr>
              <w:t>C52</w:t>
            </w:r>
          </w:p>
        </w:tc>
        <w:tc>
          <w:tcPr>
            <w:tcW w:w="2970" w:type="dxa"/>
          </w:tcPr>
          <w:p w:rsidR="006335DF" w:rsidRPr="00EA59C2" w:rsidRDefault="006335DF" w:rsidP="006335DF">
            <w:pPr>
              <w:pStyle w:val="TAL"/>
              <w:keepNext w:val="0"/>
              <w:keepLines w:val="0"/>
              <w:rPr>
                <w:sz w:val="16"/>
                <w:szCs w:val="16"/>
              </w:rPr>
            </w:pPr>
            <w:r>
              <w:rPr>
                <w:sz w:val="16"/>
                <w:szCs w:val="16"/>
                <w:lang w:val="en-US"/>
              </w:rPr>
              <w:t>UE supports IMS security and NR and (GBA or HTTP Digest) and MTSI and Outgoing Communication Barring</w:t>
            </w:r>
          </w:p>
        </w:tc>
      </w:tr>
      <w:tr w:rsidR="006335DF" w:rsidRPr="007307E1" w:rsidTr="006335DF">
        <w:trPr>
          <w:cantSplit/>
          <w:jc w:val="center"/>
        </w:trPr>
        <w:tc>
          <w:tcPr>
            <w:tcW w:w="1137" w:type="dxa"/>
          </w:tcPr>
          <w:p w:rsidR="006335DF" w:rsidRDefault="006335DF" w:rsidP="006335DF">
            <w:pPr>
              <w:pStyle w:val="TAL"/>
              <w:rPr>
                <w:sz w:val="16"/>
                <w:szCs w:val="16"/>
              </w:rPr>
            </w:pPr>
            <w:r>
              <w:rPr>
                <w:sz w:val="16"/>
                <w:szCs w:val="16"/>
                <w:lang w:val="en-US"/>
              </w:rPr>
              <w:t>8.22</w:t>
            </w:r>
          </w:p>
        </w:tc>
        <w:tc>
          <w:tcPr>
            <w:tcW w:w="3362" w:type="dxa"/>
            <w:gridSpan w:val="2"/>
          </w:tcPr>
          <w:p w:rsidR="006335DF" w:rsidRDefault="006335DF" w:rsidP="006335DF">
            <w:pPr>
              <w:pStyle w:val="TAL"/>
              <w:rPr>
                <w:sz w:val="16"/>
                <w:szCs w:val="16"/>
              </w:rPr>
            </w:pPr>
            <w:r>
              <w:rPr>
                <w:sz w:val="16"/>
                <w:szCs w:val="16"/>
                <w:lang w:val="en-US"/>
              </w:rPr>
              <w:t>Barring of Outgoing International Calls / Configuration / 5GS</w:t>
            </w:r>
          </w:p>
        </w:tc>
        <w:tc>
          <w:tcPr>
            <w:tcW w:w="997" w:type="dxa"/>
          </w:tcPr>
          <w:p w:rsidR="006335DF" w:rsidRPr="008152F2" w:rsidRDefault="006335DF" w:rsidP="006335DF">
            <w:pPr>
              <w:pStyle w:val="TAC"/>
              <w:rPr>
                <w:sz w:val="16"/>
                <w:szCs w:val="16"/>
              </w:rPr>
            </w:pPr>
            <w:r>
              <w:rPr>
                <w:sz w:val="16"/>
                <w:szCs w:val="16"/>
                <w:lang w:val="en-US"/>
              </w:rPr>
              <w:t>Rel-15</w:t>
            </w:r>
          </w:p>
        </w:tc>
        <w:tc>
          <w:tcPr>
            <w:tcW w:w="1286" w:type="dxa"/>
          </w:tcPr>
          <w:p w:rsidR="006335DF" w:rsidRDefault="006335DF" w:rsidP="006335DF">
            <w:pPr>
              <w:pStyle w:val="TAC"/>
              <w:rPr>
                <w:sz w:val="16"/>
                <w:szCs w:val="16"/>
              </w:rPr>
            </w:pPr>
            <w:r>
              <w:rPr>
                <w:sz w:val="16"/>
                <w:szCs w:val="16"/>
                <w:lang w:val="en-US"/>
              </w:rPr>
              <w:t>C52</w:t>
            </w:r>
          </w:p>
        </w:tc>
        <w:tc>
          <w:tcPr>
            <w:tcW w:w="2970" w:type="dxa"/>
          </w:tcPr>
          <w:p w:rsidR="006335DF" w:rsidRPr="00EA59C2" w:rsidRDefault="006335DF" w:rsidP="006335DF">
            <w:pPr>
              <w:pStyle w:val="TAL"/>
              <w:keepNext w:val="0"/>
              <w:keepLines w:val="0"/>
              <w:rPr>
                <w:sz w:val="16"/>
                <w:szCs w:val="16"/>
              </w:rPr>
            </w:pPr>
            <w:r>
              <w:rPr>
                <w:sz w:val="16"/>
                <w:szCs w:val="16"/>
                <w:lang w:val="en-US"/>
              </w:rPr>
              <w:t>UE supports IMS security and NR and (GBA or HTTP Digest) and MTSI and Outgoing Communication Barring</w:t>
            </w:r>
          </w:p>
        </w:tc>
      </w:tr>
      <w:tr w:rsidR="006335DF" w:rsidRPr="007307E1" w:rsidTr="006335DF">
        <w:trPr>
          <w:cantSplit/>
          <w:jc w:val="center"/>
        </w:trPr>
        <w:tc>
          <w:tcPr>
            <w:tcW w:w="1137" w:type="dxa"/>
          </w:tcPr>
          <w:p w:rsidR="006335DF" w:rsidRDefault="006335DF" w:rsidP="006335DF">
            <w:pPr>
              <w:pStyle w:val="TAL"/>
              <w:rPr>
                <w:sz w:val="16"/>
                <w:szCs w:val="16"/>
              </w:rPr>
            </w:pPr>
            <w:r>
              <w:rPr>
                <w:sz w:val="16"/>
                <w:szCs w:val="16"/>
                <w:lang w:val="en-US"/>
              </w:rPr>
              <w:t>8.23</w:t>
            </w:r>
          </w:p>
        </w:tc>
        <w:tc>
          <w:tcPr>
            <w:tcW w:w="3362" w:type="dxa"/>
            <w:gridSpan w:val="2"/>
          </w:tcPr>
          <w:p w:rsidR="006335DF" w:rsidRDefault="006335DF" w:rsidP="006335DF">
            <w:pPr>
              <w:pStyle w:val="TAL"/>
              <w:rPr>
                <w:sz w:val="16"/>
                <w:szCs w:val="16"/>
              </w:rPr>
            </w:pPr>
            <w:r>
              <w:rPr>
                <w:sz w:val="16"/>
                <w:szCs w:val="16"/>
                <w:lang w:val="en-US"/>
              </w:rPr>
              <w:t>Barring of Outgoing International Calls / ex Home Country / Configuration / 5GS</w:t>
            </w:r>
          </w:p>
        </w:tc>
        <w:tc>
          <w:tcPr>
            <w:tcW w:w="997" w:type="dxa"/>
          </w:tcPr>
          <w:p w:rsidR="006335DF" w:rsidRPr="008152F2" w:rsidRDefault="006335DF" w:rsidP="006335DF">
            <w:pPr>
              <w:pStyle w:val="TAC"/>
              <w:rPr>
                <w:sz w:val="16"/>
                <w:szCs w:val="16"/>
              </w:rPr>
            </w:pPr>
            <w:r>
              <w:rPr>
                <w:sz w:val="16"/>
                <w:szCs w:val="16"/>
                <w:lang w:val="en-US"/>
              </w:rPr>
              <w:t>Rel-15</w:t>
            </w:r>
          </w:p>
        </w:tc>
        <w:tc>
          <w:tcPr>
            <w:tcW w:w="1286" w:type="dxa"/>
          </w:tcPr>
          <w:p w:rsidR="006335DF" w:rsidRDefault="006335DF" w:rsidP="006335DF">
            <w:pPr>
              <w:pStyle w:val="TAC"/>
              <w:rPr>
                <w:sz w:val="16"/>
                <w:szCs w:val="16"/>
              </w:rPr>
            </w:pPr>
            <w:r>
              <w:rPr>
                <w:sz w:val="16"/>
                <w:szCs w:val="16"/>
                <w:lang w:val="en-US"/>
              </w:rPr>
              <w:t>C52</w:t>
            </w:r>
          </w:p>
        </w:tc>
        <w:tc>
          <w:tcPr>
            <w:tcW w:w="2970" w:type="dxa"/>
          </w:tcPr>
          <w:p w:rsidR="006335DF" w:rsidRPr="00EA59C2" w:rsidRDefault="006335DF" w:rsidP="006335DF">
            <w:pPr>
              <w:pStyle w:val="TAL"/>
              <w:keepNext w:val="0"/>
              <w:keepLines w:val="0"/>
              <w:rPr>
                <w:sz w:val="16"/>
                <w:szCs w:val="16"/>
              </w:rPr>
            </w:pPr>
            <w:r>
              <w:rPr>
                <w:sz w:val="16"/>
                <w:szCs w:val="16"/>
                <w:lang w:val="en-US"/>
              </w:rPr>
              <w:t>UE supports IMS security and NR and (GBA or HTTP Digest) and MTSI and Outgoing Communication Barring</w:t>
            </w:r>
          </w:p>
        </w:tc>
      </w:tr>
      <w:tr w:rsidR="006335DF" w:rsidRPr="007307E1" w:rsidTr="006335DF">
        <w:trPr>
          <w:cantSplit/>
          <w:jc w:val="center"/>
        </w:trPr>
        <w:tc>
          <w:tcPr>
            <w:tcW w:w="1137" w:type="dxa"/>
          </w:tcPr>
          <w:p w:rsidR="006335DF" w:rsidRDefault="006335DF" w:rsidP="006335DF">
            <w:pPr>
              <w:pStyle w:val="TAL"/>
              <w:rPr>
                <w:sz w:val="16"/>
                <w:szCs w:val="16"/>
              </w:rPr>
            </w:pPr>
            <w:r>
              <w:rPr>
                <w:sz w:val="16"/>
                <w:szCs w:val="16"/>
                <w:lang w:val="en-US"/>
              </w:rPr>
              <w:t>8.24</w:t>
            </w:r>
          </w:p>
        </w:tc>
        <w:tc>
          <w:tcPr>
            <w:tcW w:w="3362" w:type="dxa"/>
            <w:gridSpan w:val="2"/>
          </w:tcPr>
          <w:p w:rsidR="006335DF" w:rsidRDefault="006335DF" w:rsidP="006335DF">
            <w:pPr>
              <w:pStyle w:val="TAL"/>
              <w:rPr>
                <w:sz w:val="16"/>
                <w:szCs w:val="16"/>
              </w:rPr>
            </w:pPr>
            <w:r>
              <w:rPr>
                <w:sz w:val="16"/>
                <w:szCs w:val="16"/>
                <w:lang w:val="en-US"/>
              </w:rPr>
              <w:t>Barring of Outgoing International Calls / When Roaming / Configuration / 5GS</w:t>
            </w:r>
          </w:p>
        </w:tc>
        <w:tc>
          <w:tcPr>
            <w:tcW w:w="997" w:type="dxa"/>
          </w:tcPr>
          <w:p w:rsidR="006335DF" w:rsidRPr="008152F2" w:rsidRDefault="006335DF" w:rsidP="006335DF">
            <w:pPr>
              <w:pStyle w:val="TAC"/>
              <w:rPr>
                <w:sz w:val="16"/>
                <w:szCs w:val="16"/>
              </w:rPr>
            </w:pPr>
            <w:r>
              <w:rPr>
                <w:sz w:val="16"/>
                <w:szCs w:val="16"/>
                <w:lang w:val="en-US"/>
              </w:rPr>
              <w:t>Rel-15</w:t>
            </w:r>
          </w:p>
        </w:tc>
        <w:tc>
          <w:tcPr>
            <w:tcW w:w="1286" w:type="dxa"/>
          </w:tcPr>
          <w:p w:rsidR="006335DF" w:rsidRDefault="006335DF" w:rsidP="006335DF">
            <w:pPr>
              <w:pStyle w:val="TAC"/>
              <w:rPr>
                <w:sz w:val="16"/>
                <w:szCs w:val="16"/>
              </w:rPr>
            </w:pPr>
            <w:r>
              <w:rPr>
                <w:sz w:val="16"/>
                <w:szCs w:val="16"/>
                <w:lang w:val="en-US"/>
              </w:rPr>
              <w:t>C52</w:t>
            </w:r>
          </w:p>
        </w:tc>
        <w:tc>
          <w:tcPr>
            <w:tcW w:w="2970" w:type="dxa"/>
          </w:tcPr>
          <w:p w:rsidR="006335DF" w:rsidRPr="00EA59C2" w:rsidRDefault="006335DF" w:rsidP="006335DF">
            <w:pPr>
              <w:pStyle w:val="TAL"/>
              <w:keepNext w:val="0"/>
              <w:keepLines w:val="0"/>
              <w:rPr>
                <w:sz w:val="16"/>
                <w:szCs w:val="16"/>
              </w:rPr>
            </w:pPr>
            <w:r>
              <w:rPr>
                <w:sz w:val="16"/>
                <w:szCs w:val="16"/>
                <w:lang w:val="en-US"/>
              </w:rPr>
              <w:t>UE supports IMS security and NR and (GBA or HTTP Digest) and MTSI and Outgoing Communication Barring</w:t>
            </w:r>
          </w:p>
        </w:tc>
      </w:tr>
      <w:tr w:rsidR="006335DF" w:rsidRPr="007307E1" w:rsidTr="006335DF">
        <w:trPr>
          <w:cantSplit/>
          <w:jc w:val="center"/>
        </w:trPr>
        <w:tc>
          <w:tcPr>
            <w:tcW w:w="1137" w:type="dxa"/>
          </w:tcPr>
          <w:p w:rsidR="006335DF" w:rsidRDefault="006335DF" w:rsidP="006335DF">
            <w:pPr>
              <w:pStyle w:val="TAL"/>
              <w:rPr>
                <w:sz w:val="16"/>
                <w:szCs w:val="16"/>
              </w:rPr>
            </w:pPr>
            <w:r>
              <w:rPr>
                <w:sz w:val="16"/>
                <w:szCs w:val="16"/>
                <w:lang w:val="en-US"/>
              </w:rPr>
              <w:t>8.25</w:t>
            </w:r>
          </w:p>
        </w:tc>
        <w:tc>
          <w:tcPr>
            <w:tcW w:w="3362" w:type="dxa"/>
            <w:gridSpan w:val="2"/>
          </w:tcPr>
          <w:p w:rsidR="006335DF" w:rsidRDefault="006335DF" w:rsidP="006335DF">
            <w:pPr>
              <w:pStyle w:val="TAL"/>
              <w:rPr>
                <w:sz w:val="16"/>
                <w:szCs w:val="16"/>
              </w:rPr>
            </w:pPr>
            <w:r>
              <w:rPr>
                <w:sz w:val="16"/>
                <w:szCs w:val="16"/>
                <w:lang w:val="en-US"/>
              </w:rPr>
              <w:t>Barring of Incoming Calls / When Roaming / Configuration / 5GS</w:t>
            </w:r>
          </w:p>
        </w:tc>
        <w:tc>
          <w:tcPr>
            <w:tcW w:w="997" w:type="dxa"/>
          </w:tcPr>
          <w:p w:rsidR="006335DF" w:rsidRPr="008152F2" w:rsidRDefault="006335DF" w:rsidP="006335DF">
            <w:pPr>
              <w:pStyle w:val="TAC"/>
              <w:rPr>
                <w:sz w:val="16"/>
                <w:szCs w:val="16"/>
              </w:rPr>
            </w:pPr>
            <w:r>
              <w:rPr>
                <w:sz w:val="16"/>
                <w:szCs w:val="16"/>
                <w:lang w:val="en-US"/>
              </w:rPr>
              <w:t>Rel-15</w:t>
            </w:r>
          </w:p>
        </w:tc>
        <w:tc>
          <w:tcPr>
            <w:tcW w:w="1286" w:type="dxa"/>
          </w:tcPr>
          <w:p w:rsidR="006335DF" w:rsidRDefault="006335DF" w:rsidP="006335DF">
            <w:pPr>
              <w:pStyle w:val="TAC"/>
              <w:rPr>
                <w:sz w:val="16"/>
                <w:szCs w:val="16"/>
              </w:rPr>
            </w:pPr>
            <w:r>
              <w:rPr>
                <w:sz w:val="16"/>
                <w:szCs w:val="16"/>
                <w:lang w:val="en-US"/>
              </w:rPr>
              <w:t>C51</w:t>
            </w:r>
          </w:p>
        </w:tc>
        <w:tc>
          <w:tcPr>
            <w:tcW w:w="2970" w:type="dxa"/>
          </w:tcPr>
          <w:p w:rsidR="006335DF" w:rsidRPr="00EA59C2" w:rsidRDefault="006335DF" w:rsidP="006335DF">
            <w:pPr>
              <w:pStyle w:val="TAL"/>
              <w:keepNext w:val="0"/>
              <w:keepLines w:val="0"/>
              <w:rPr>
                <w:sz w:val="16"/>
                <w:szCs w:val="16"/>
              </w:rPr>
            </w:pPr>
            <w:r>
              <w:rPr>
                <w:sz w:val="16"/>
                <w:szCs w:val="16"/>
                <w:lang w:val="en-US"/>
              </w:rPr>
              <w:t>UE supports IMS security and NR and (GBA or HTTP Digest) and MTSI and Incoming Communication Barring</w:t>
            </w:r>
          </w:p>
        </w:tc>
      </w:tr>
      <w:tr w:rsidR="006335DF" w:rsidRPr="007307E1" w:rsidTr="006335DF">
        <w:trPr>
          <w:cantSplit/>
          <w:jc w:val="center"/>
        </w:trPr>
        <w:tc>
          <w:tcPr>
            <w:tcW w:w="1137" w:type="dxa"/>
          </w:tcPr>
          <w:p w:rsidR="006335DF" w:rsidRDefault="006335DF" w:rsidP="006335DF">
            <w:pPr>
              <w:pStyle w:val="TAL"/>
              <w:rPr>
                <w:sz w:val="16"/>
                <w:szCs w:val="16"/>
              </w:rPr>
            </w:pPr>
            <w:r w:rsidRPr="00755055">
              <w:rPr>
                <w:sz w:val="16"/>
                <w:szCs w:val="16"/>
              </w:rPr>
              <w:t>8.26</w:t>
            </w:r>
          </w:p>
        </w:tc>
        <w:tc>
          <w:tcPr>
            <w:tcW w:w="3362" w:type="dxa"/>
            <w:gridSpan w:val="2"/>
          </w:tcPr>
          <w:p w:rsidR="006335DF" w:rsidRDefault="006335DF" w:rsidP="006335DF">
            <w:pPr>
              <w:pStyle w:val="TAL"/>
              <w:rPr>
                <w:sz w:val="16"/>
                <w:szCs w:val="16"/>
              </w:rPr>
            </w:pPr>
            <w:r w:rsidRPr="00755055">
              <w:rPr>
                <w:sz w:val="16"/>
                <w:szCs w:val="16"/>
              </w:rPr>
              <w:t xml:space="preserve">MO </w:t>
            </w:r>
            <w:ins w:id="119" w:author="Rohde &amp; Schwarz" w:date="2022-02-01T17:27:00Z">
              <w:r w:rsidR="00741941">
                <w:rPr>
                  <w:sz w:val="16"/>
                  <w:szCs w:val="16"/>
                </w:rPr>
                <w:t xml:space="preserve">Voice </w:t>
              </w:r>
            </w:ins>
            <w:r w:rsidRPr="00755055">
              <w:rPr>
                <w:sz w:val="16"/>
                <w:szCs w:val="16"/>
              </w:rPr>
              <w:t>Call Hold without announcement / 5GS</w:t>
            </w:r>
          </w:p>
        </w:tc>
        <w:tc>
          <w:tcPr>
            <w:tcW w:w="997" w:type="dxa"/>
          </w:tcPr>
          <w:p w:rsidR="006335DF" w:rsidRPr="008152F2" w:rsidRDefault="006335DF" w:rsidP="006335DF">
            <w:pPr>
              <w:pStyle w:val="TAC"/>
              <w:rPr>
                <w:sz w:val="16"/>
                <w:szCs w:val="16"/>
              </w:rPr>
            </w:pPr>
            <w:r w:rsidRPr="00755055">
              <w:rPr>
                <w:sz w:val="16"/>
                <w:szCs w:val="16"/>
              </w:rPr>
              <w:t>Rel-15</w:t>
            </w:r>
          </w:p>
        </w:tc>
        <w:tc>
          <w:tcPr>
            <w:tcW w:w="1286" w:type="dxa"/>
          </w:tcPr>
          <w:p w:rsidR="006335DF" w:rsidRDefault="006335DF" w:rsidP="006335DF">
            <w:pPr>
              <w:pStyle w:val="TAC"/>
              <w:rPr>
                <w:sz w:val="16"/>
                <w:szCs w:val="16"/>
              </w:rPr>
            </w:pPr>
            <w:r w:rsidRPr="00755055">
              <w:rPr>
                <w:sz w:val="16"/>
                <w:szCs w:val="16"/>
              </w:rPr>
              <w:t>C20</w:t>
            </w:r>
          </w:p>
        </w:tc>
        <w:tc>
          <w:tcPr>
            <w:tcW w:w="2970" w:type="dxa"/>
          </w:tcPr>
          <w:p w:rsidR="006335DF" w:rsidRPr="00EA59C2" w:rsidRDefault="006335DF" w:rsidP="006335DF">
            <w:pPr>
              <w:pStyle w:val="TAL"/>
              <w:keepNext w:val="0"/>
              <w:keepLines w:val="0"/>
              <w:rPr>
                <w:sz w:val="16"/>
                <w:szCs w:val="16"/>
              </w:rPr>
            </w:pPr>
            <w:r w:rsidRPr="00755055">
              <w:rPr>
                <w:sz w:val="16"/>
                <w:szCs w:val="16"/>
              </w:rPr>
              <w:t>UE supports</w:t>
            </w:r>
            <w:del w:id="120" w:author="Rohde &amp; Schwarz" w:date="2021-12-28T13:59:00Z">
              <w:r w:rsidRPr="00755055" w:rsidDel="0047297F">
                <w:rPr>
                  <w:sz w:val="16"/>
                  <w:szCs w:val="16"/>
                </w:rPr>
                <w:delText xml:space="preserve"> </w:delText>
              </w:r>
            </w:del>
            <w:r>
              <w:rPr>
                <w:sz w:val="16"/>
                <w:szCs w:val="16"/>
              </w:rPr>
              <w:t xml:space="preserve"> IMS security and NR and IMS voice over NR</w:t>
            </w:r>
            <w:r w:rsidRPr="00755055">
              <w:rPr>
                <w:sz w:val="16"/>
                <w:szCs w:val="16"/>
              </w:rPr>
              <w:t xml:space="preserve"> and MTSI and MTSI speech and MTSI Communication Hold</w:t>
            </w:r>
            <w:r w:rsidRPr="00755055">
              <w:t xml:space="preserve"> </w:t>
            </w:r>
            <w:r w:rsidRPr="00755055">
              <w:rPr>
                <w:sz w:val="16"/>
                <w:szCs w:val="16"/>
              </w:rPr>
              <w:t>and initiating a session and preconditions</w:t>
            </w:r>
            <w:ins w:id="121" w:author="Rohde &amp; Schwarz" w:date="2021-12-28T11:44:00Z">
              <w:r w:rsidR="00B413B4" w:rsidRPr="00320A01">
                <w:rPr>
                  <w:sz w:val="16"/>
                  <w:szCs w:val="16"/>
                </w:rPr>
                <w:t xml:space="preserve"> </w:t>
              </w:r>
              <w:r w:rsidR="00B413B4">
                <w:rPr>
                  <w:sz w:val="16"/>
                  <w:szCs w:val="16"/>
                </w:rPr>
                <w:t>and NG114 v1.0 and NG114 v1.0 mmtel ICSI value and NG114 v1.0 audio feature tag and NG114 v1.0 video feature tag and NG114 v1.0 initial SDP offer and NG114 v1.0 final SDP offer</w:t>
              </w:r>
            </w:ins>
            <w:r w:rsidRPr="00755055">
              <w:rPr>
                <w:sz w:val="16"/>
                <w:szCs w:val="16"/>
              </w:rPr>
              <w:t xml:space="preserve"> </w:t>
            </w:r>
          </w:p>
        </w:tc>
      </w:tr>
      <w:tr w:rsidR="006335DF" w:rsidRPr="007307E1" w:rsidTr="006335DF">
        <w:trPr>
          <w:cantSplit/>
          <w:jc w:val="center"/>
        </w:trPr>
        <w:tc>
          <w:tcPr>
            <w:tcW w:w="1137" w:type="dxa"/>
          </w:tcPr>
          <w:p w:rsidR="006335DF" w:rsidRPr="00755055" w:rsidRDefault="006335DF" w:rsidP="006335DF">
            <w:pPr>
              <w:pStyle w:val="TAL"/>
              <w:rPr>
                <w:sz w:val="16"/>
                <w:szCs w:val="16"/>
              </w:rPr>
            </w:pPr>
            <w:r>
              <w:rPr>
                <w:sz w:val="16"/>
                <w:szCs w:val="16"/>
              </w:rPr>
              <w:t>8.27</w:t>
            </w:r>
          </w:p>
        </w:tc>
        <w:tc>
          <w:tcPr>
            <w:tcW w:w="3362" w:type="dxa"/>
            <w:gridSpan w:val="2"/>
          </w:tcPr>
          <w:p w:rsidR="006335DF" w:rsidRPr="00755055" w:rsidRDefault="006335DF" w:rsidP="006335DF">
            <w:pPr>
              <w:pStyle w:val="TAL"/>
              <w:rPr>
                <w:sz w:val="16"/>
                <w:szCs w:val="16"/>
              </w:rPr>
            </w:pPr>
            <w:r w:rsidRPr="00703D95">
              <w:rPr>
                <w:sz w:val="16"/>
                <w:szCs w:val="16"/>
              </w:rPr>
              <w:t>MO Video Call Hold without announcement / 5GS</w:t>
            </w:r>
          </w:p>
        </w:tc>
        <w:tc>
          <w:tcPr>
            <w:tcW w:w="997" w:type="dxa"/>
          </w:tcPr>
          <w:p w:rsidR="006335DF" w:rsidRPr="00755055" w:rsidRDefault="006335DF" w:rsidP="006335DF">
            <w:pPr>
              <w:pStyle w:val="TAC"/>
              <w:rPr>
                <w:sz w:val="16"/>
                <w:szCs w:val="16"/>
              </w:rPr>
            </w:pPr>
            <w:r w:rsidRPr="007307E1">
              <w:rPr>
                <w:sz w:val="16"/>
                <w:szCs w:val="16"/>
              </w:rPr>
              <w:t>Rel-</w:t>
            </w:r>
            <w:r>
              <w:rPr>
                <w:sz w:val="16"/>
                <w:szCs w:val="16"/>
              </w:rPr>
              <w:t>15</w:t>
            </w:r>
          </w:p>
        </w:tc>
        <w:tc>
          <w:tcPr>
            <w:tcW w:w="1286" w:type="dxa"/>
          </w:tcPr>
          <w:p w:rsidR="006335DF" w:rsidRPr="00755055" w:rsidRDefault="006335DF" w:rsidP="006335DF">
            <w:pPr>
              <w:pStyle w:val="TAC"/>
              <w:rPr>
                <w:sz w:val="16"/>
                <w:szCs w:val="16"/>
              </w:rPr>
            </w:pPr>
            <w:r>
              <w:rPr>
                <w:sz w:val="16"/>
                <w:szCs w:val="16"/>
              </w:rPr>
              <w:t>C34</w:t>
            </w:r>
          </w:p>
        </w:tc>
        <w:tc>
          <w:tcPr>
            <w:tcW w:w="2970" w:type="dxa"/>
          </w:tcPr>
          <w:p w:rsidR="006335DF" w:rsidRPr="00755055" w:rsidRDefault="006335DF" w:rsidP="006335DF">
            <w:pPr>
              <w:pStyle w:val="TAL"/>
              <w:keepNext w:val="0"/>
              <w:keepLines w:val="0"/>
              <w:rPr>
                <w:sz w:val="16"/>
                <w:szCs w:val="16"/>
              </w:rPr>
            </w:pPr>
            <w:r w:rsidRPr="00755055">
              <w:rPr>
                <w:sz w:val="16"/>
                <w:szCs w:val="16"/>
              </w:rPr>
              <w:t>UE supports</w:t>
            </w:r>
            <w:del w:id="122" w:author="Rohde &amp; Schwarz" w:date="2021-12-28T13:59:00Z">
              <w:r w:rsidRPr="00755055" w:rsidDel="0047297F">
                <w:rPr>
                  <w:sz w:val="16"/>
                  <w:szCs w:val="16"/>
                </w:rPr>
                <w:delText xml:space="preserve"> </w:delText>
              </w:r>
            </w:del>
            <w:r>
              <w:rPr>
                <w:sz w:val="16"/>
                <w:szCs w:val="16"/>
              </w:rPr>
              <w:t xml:space="preserve"> IMS security and NR and IMS voice over NR</w:t>
            </w:r>
            <w:r w:rsidRPr="00755055">
              <w:rPr>
                <w:sz w:val="16"/>
                <w:szCs w:val="16"/>
              </w:rPr>
              <w:t xml:space="preserve"> and MTSI and MTSI speech</w:t>
            </w:r>
            <w:ins w:id="123" w:author="Rohde &amp; Schwarz" w:date="2021-12-28T13:03:00Z">
              <w:r w:rsidR="008756DD">
                <w:rPr>
                  <w:sz w:val="16"/>
                  <w:szCs w:val="16"/>
                </w:rPr>
                <w:t xml:space="preserve"> and AMR-WB and EVS</w:t>
              </w:r>
            </w:ins>
            <w:r w:rsidRPr="00755055">
              <w:rPr>
                <w:sz w:val="16"/>
                <w:szCs w:val="16"/>
              </w:rPr>
              <w:t xml:space="preserve"> and MTSI video</w:t>
            </w:r>
            <w:ins w:id="124" w:author="Rohde &amp; Schwarz" w:date="2021-12-28T13:04:00Z">
              <w:r w:rsidR="008756DD" w:rsidRPr="00755055">
                <w:rPr>
                  <w:sz w:val="16"/>
                  <w:szCs w:val="16"/>
                </w:rPr>
                <w:t xml:space="preserve"> and</w:t>
              </w:r>
              <w:r w:rsidR="008756DD">
                <w:rPr>
                  <w:sz w:val="16"/>
                  <w:szCs w:val="16"/>
                </w:rPr>
                <w:t xml:space="preserve"> MTSI video H.265 MP MT Level 3.1 and MTSI video H.264 CHP Level 3.1 and H.264 CBP Level 3.1</w:t>
              </w:r>
            </w:ins>
            <w:r>
              <w:rPr>
                <w:sz w:val="16"/>
                <w:szCs w:val="16"/>
              </w:rPr>
              <w:t xml:space="preserve"> </w:t>
            </w:r>
            <w:r w:rsidRPr="00755055">
              <w:rPr>
                <w:sz w:val="16"/>
                <w:szCs w:val="16"/>
              </w:rPr>
              <w:t>and MTSI Communication Hold</w:t>
            </w:r>
            <w:r w:rsidRPr="00755055">
              <w:t xml:space="preserve"> </w:t>
            </w:r>
            <w:r w:rsidRPr="00755055">
              <w:rPr>
                <w:sz w:val="16"/>
                <w:szCs w:val="16"/>
              </w:rPr>
              <w:t>and initiating a session and preconditions</w:t>
            </w:r>
            <w:ins w:id="125" w:author="Rohde &amp; Schwarz" w:date="2021-12-28T13:09:00Z">
              <w:r w:rsidR="008756DD">
                <w:rPr>
                  <w:sz w:val="16"/>
                  <w:szCs w:val="16"/>
                </w:rPr>
                <w:t xml:space="preserve"> and NG114 v1.0 and NG114 v1.0 mmtel ICSI value and NG114 v1.0 audio feature tag and NG114 v1.0 video feature tag and NG114 v1.0 initial SDP offer and NG114 v1.0 final SDP offer</w:t>
              </w:r>
            </w:ins>
          </w:p>
        </w:tc>
      </w:tr>
      <w:tr w:rsidR="006335DF" w:rsidRPr="007307E1" w:rsidTr="006335DF">
        <w:trPr>
          <w:cantSplit/>
          <w:jc w:val="center"/>
        </w:trPr>
        <w:tc>
          <w:tcPr>
            <w:tcW w:w="1137" w:type="dxa"/>
          </w:tcPr>
          <w:p w:rsidR="006335DF" w:rsidRDefault="006335DF" w:rsidP="006335DF">
            <w:pPr>
              <w:pStyle w:val="TAL"/>
              <w:rPr>
                <w:sz w:val="16"/>
                <w:szCs w:val="16"/>
              </w:rPr>
            </w:pPr>
            <w:r w:rsidRPr="00755055">
              <w:rPr>
                <w:sz w:val="16"/>
                <w:szCs w:val="16"/>
              </w:rPr>
              <w:t>8.28</w:t>
            </w:r>
          </w:p>
        </w:tc>
        <w:tc>
          <w:tcPr>
            <w:tcW w:w="3362" w:type="dxa"/>
            <w:gridSpan w:val="2"/>
          </w:tcPr>
          <w:p w:rsidR="006335DF" w:rsidRDefault="006335DF" w:rsidP="006335DF">
            <w:pPr>
              <w:pStyle w:val="TAL"/>
              <w:rPr>
                <w:sz w:val="16"/>
                <w:szCs w:val="16"/>
              </w:rPr>
            </w:pPr>
            <w:r w:rsidRPr="00755055">
              <w:rPr>
                <w:sz w:val="16"/>
                <w:szCs w:val="16"/>
              </w:rPr>
              <w:t xml:space="preserve">MT </w:t>
            </w:r>
            <w:ins w:id="126" w:author="Rohde &amp; Schwarz" w:date="2022-02-01T17:27:00Z">
              <w:r w:rsidR="00741941">
                <w:rPr>
                  <w:sz w:val="16"/>
                  <w:szCs w:val="16"/>
                </w:rPr>
                <w:t xml:space="preserve">Voice </w:t>
              </w:r>
            </w:ins>
            <w:r w:rsidRPr="00755055">
              <w:rPr>
                <w:sz w:val="16"/>
                <w:szCs w:val="16"/>
              </w:rPr>
              <w:t>Call Hold without announcement / 5GS</w:t>
            </w:r>
          </w:p>
        </w:tc>
        <w:tc>
          <w:tcPr>
            <w:tcW w:w="997" w:type="dxa"/>
          </w:tcPr>
          <w:p w:rsidR="006335DF" w:rsidRPr="008152F2" w:rsidRDefault="006335DF" w:rsidP="006335DF">
            <w:pPr>
              <w:pStyle w:val="TAC"/>
              <w:rPr>
                <w:sz w:val="16"/>
                <w:szCs w:val="16"/>
              </w:rPr>
            </w:pPr>
            <w:r w:rsidRPr="00755055">
              <w:rPr>
                <w:sz w:val="16"/>
                <w:szCs w:val="16"/>
              </w:rPr>
              <w:t>Rel-15</w:t>
            </w:r>
          </w:p>
        </w:tc>
        <w:tc>
          <w:tcPr>
            <w:tcW w:w="1286" w:type="dxa"/>
          </w:tcPr>
          <w:p w:rsidR="006335DF" w:rsidRDefault="006335DF" w:rsidP="006335DF">
            <w:pPr>
              <w:pStyle w:val="TAC"/>
              <w:rPr>
                <w:sz w:val="16"/>
                <w:szCs w:val="16"/>
              </w:rPr>
            </w:pPr>
            <w:r w:rsidRPr="00755055">
              <w:rPr>
                <w:sz w:val="16"/>
                <w:szCs w:val="16"/>
              </w:rPr>
              <w:t>C21</w:t>
            </w:r>
          </w:p>
        </w:tc>
        <w:tc>
          <w:tcPr>
            <w:tcW w:w="2970" w:type="dxa"/>
          </w:tcPr>
          <w:p w:rsidR="006335DF" w:rsidRPr="00EA59C2" w:rsidRDefault="006335DF" w:rsidP="006335DF">
            <w:pPr>
              <w:pStyle w:val="TAL"/>
              <w:keepNext w:val="0"/>
              <w:keepLines w:val="0"/>
              <w:rPr>
                <w:sz w:val="16"/>
                <w:szCs w:val="16"/>
              </w:rPr>
            </w:pPr>
            <w:r w:rsidRPr="00755055">
              <w:rPr>
                <w:sz w:val="16"/>
                <w:szCs w:val="16"/>
              </w:rPr>
              <w:t>UE supports</w:t>
            </w:r>
            <w:del w:id="127" w:author="Rohde &amp; Schwarz" w:date="2021-12-28T13:59:00Z">
              <w:r w:rsidRPr="00755055" w:rsidDel="0047297F">
                <w:rPr>
                  <w:sz w:val="16"/>
                  <w:szCs w:val="16"/>
                </w:rPr>
                <w:delText xml:space="preserve"> </w:delText>
              </w:r>
            </w:del>
            <w:r>
              <w:rPr>
                <w:sz w:val="16"/>
                <w:szCs w:val="16"/>
              </w:rPr>
              <w:t xml:space="preserve"> IMS security and NR and IMS voice over NR</w:t>
            </w:r>
            <w:r w:rsidRPr="00755055">
              <w:rPr>
                <w:sz w:val="16"/>
                <w:szCs w:val="16"/>
              </w:rPr>
              <w:t xml:space="preserve"> and MTSI and MTSI speech</w:t>
            </w:r>
            <w:ins w:id="128" w:author="Rohde &amp; Schwarz" w:date="2021-12-28T13:10:00Z">
              <w:r w:rsidR="008756DD" w:rsidRPr="00A005D9">
                <w:rPr>
                  <w:sz w:val="16"/>
                  <w:szCs w:val="16"/>
                </w:rPr>
                <w:t xml:space="preserve"> and AMR-WB and EVS</w:t>
              </w:r>
            </w:ins>
            <w:r w:rsidRPr="00755055">
              <w:rPr>
                <w:sz w:val="16"/>
                <w:szCs w:val="16"/>
              </w:rPr>
              <w:t xml:space="preserve"> and MTSI Communication Hold</w:t>
            </w:r>
            <w:r w:rsidRPr="00755055">
              <w:t xml:space="preserve"> </w:t>
            </w:r>
            <w:r w:rsidRPr="00755055">
              <w:rPr>
                <w:sz w:val="16"/>
                <w:szCs w:val="16"/>
              </w:rPr>
              <w:t>and preconditions</w:t>
            </w:r>
            <w:ins w:id="129" w:author="Rohde &amp; Schwarz" w:date="2021-12-28T13:10:00Z">
              <w:r w:rsidR="008756DD">
                <w:rPr>
                  <w:sz w:val="16"/>
                  <w:szCs w:val="16"/>
                </w:rPr>
                <w:t xml:space="preserve"> and NG114 v1.0</w:t>
              </w:r>
            </w:ins>
            <w:ins w:id="130" w:author="Rohde &amp; Schwarz" w:date="2021-12-28T13:30:00Z">
              <w:r w:rsidR="004237BD">
                <w:rPr>
                  <w:sz w:val="16"/>
                  <w:szCs w:val="16"/>
                </w:rPr>
                <w:t xml:space="preserve"> and NG114 v1.0 mmtel ICSI value and NG114 v1.0 audio feature tag and NG114 v1.0 video feature tag and NG114 v1.0 initial SDP offer and NG114 v1.0 final SDP offer</w:t>
              </w:r>
            </w:ins>
          </w:p>
        </w:tc>
      </w:tr>
      <w:tr w:rsidR="006335DF" w:rsidRPr="007307E1" w:rsidTr="006335DF">
        <w:trPr>
          <w:cantSplit/>
          <w:jc w:val="center"/>
        </w:trPr>
        <w:tc>
          <w:tcPr>
            <w:tcW w:w="1137" w:type="dxa"/>
          </w:tcPr>
          <w:p w:rsidR="006335DF" w:rsidRPr="00755055" w:rsidRDefault="006335DF" w:rsidP="006335DF">
            <w:pPr>
              <w:pStyle w:val="TAL"/>
              <w:rPr>
                <w:sz w:val="16"/>
                <w:szCs w:val="16"/>
              </w:rPr>
            </w:pPr>
            <w:r>
              <w:rPr>
                <w:sz w:val="16"/>
                <w:szCs w:val="16"/>
              </w:rPr>
              <w:t>8.29</w:t>
            </w:r>
          </w:p>
        </w:tc>
        <w:tc>
          <w:tcPr>
            <w:tcW w:w="3362" w:type="dxa"/>
            <w:gridSpan w:val="2"/>
          </w:tcPr>
          <w:p w:rsidR="006335DF" w:rsidRPr="00755055" w:rsidRDefault="006335DF" w:rsidP="006335DF">
            <w:pPr>
              <w:pStyle w:val="TAL"/>
              <w:rPr>
                <w:sz w:val="16"/>
                <w:szCs w:val="16"/>
              </w:rPr>
            </w:pPr>
            <w:r w:rsidRPr="00703D95">
              <w:rPr>
                <w:sz w:val="16"/>
                <w:szCs w:val="16"/>
              </w:rPr>
              <w:t>MT Video Call Hold without announcement / 5GS</w:t>
            </w:r>
          </w:p>
        </w:tc>
        <w:tc>
          <w:tcPr>
            <w:tcW w:w="997" w:type="dxa"/>
          </w:tcPr>
          <w:p w:rsidR="006335DF" w:rsidRPr="00755055" w:rsidRDefault="006335DF" w:rsidP="006335DF">
            <w:pPr>
              <w:pStyle w:val="TAC"/>
              <w:rPr>
                <w:sz w:val="16"/>
                <w:szCs w:val="16"/>
              </w:rPr>
            </w:pPr>
            <w:r w:rsidRPr="007307E1">
              <w:rPr>
                <w:sz w:val="16"/>
                <w:szCs w:val="16"/>
              </w:rPr>
              <w:t>Rel-</w:t>
            </w:r>
            <w:r>
              <w:rPr>
                <w:sz w:val="16"/>
                <w:szCs w:val="16"/>
              </w:rPr>
              <w:t>15</w:t>
            </w:r>
          </w:p>
        </w:tc>
        <w:tc>
          <w:tcPr>
            <w:tcW w:w="1286" w:type="dxa"/>
          </w:tcPr>
          <w:p w:rsidR="006335DF" w:rsidRPr="00755055" w:rsidRDefault="006335DF" w:rsidP="006335DF">
            <w:pPr>
              <w:pStyle w:val="TAC"/>
              <w:rPr>
                <w:sz w:val="16"/>
                <w:szCs w:val="16"/>
              </w:rPr>
            </w:pPr>
            <w:r>
              <w:rPr>
                <w:sz w:val="16"/>
                <w:szCs w:val="16"/>
              </w:rPr>
              <w:t>C34</w:t>
            </w:r>
          </w:p>
        </w:tc>
        <w:tc>
          <w:tcPr>
            <w:tcW w:w="2970" w:type="dxa"/>
          </w:tcPr>
          <w:p w:rsidR="006335DF" w:rsidRPr="00755055" w:rsidRDefault="006335DF" w:rsidP="006335DF">
            <w:pPr>
              <w:pStyle w:val="TAL"/>
              <w:keepNext w:val="0"/>
              <w:keepLines w:val="0"/>
              <w:rPr>
                <w:sz w:val="16"/>
                <w:szCs w:val="16"/>
              </w:rPr>
            </w:pPr>
            <w:r w:rsidRPr="00755055">
              <w:rPr>
                <w:sz w:val="16"/>
                <w:szCs w:val="16"/>
              </w:rPr>
              <w:t>UE supports</w:t>
            </w:r>
            <w:del w:id="131" w:author="Rohde &amp; Schwarz" w:date="2021-12-28T13:59:00Z">
              <w:r w:rsidRPr="00755055" w:rsidDel="0047297F">
                <w:rPr>
                  <w:sz w:val="16"/>
                  <w:szCs w:val="16"/>
                </w:rPr>
                <w:delText xml:space="preserve"> </w:delText>
              </w:r>
            </w:del>
            <w:r>
              <w:rPr>
                <w:sz w:val="16"/>
                <w:szCs w:val="16"/>
              </w:rPr>
              <w:t xml:space="preserve"> IMS security and NR and IMS voice over NR</w:t>
            </w:r>
            <w:r w:rsidRPr="00755055">
              <w:rPr>
                <w:sz w:val="16"/>
                <w:szCs w:val="16"/>
              </w:rPr>
              <w:t xml:space="preserve"> and MTSI and MTSI speech</w:t>
            </w:r>
            <w:ins w:id="132" w:author="Rohde &amp; Schwarz" w:date="2021-12-28T13:12:00Z">
              <w:r w:rsidR="00642C74">
                <w:rPr>
                  <w:sz w:val="16"/>
                  <w:szCs w:val="16"/>
                </w:rPr>
                <w:t xml:space="preserve"> and AMR-WB and EVS</w:t>
              </w:r>
            </w:ins>
            <w:r w:rsidRPr="00755055">
              <w:rPr>
                <w:sz w:val="16"/>
                <w:szCs w:val="16"/>
              </w:rPr>
              <w:t xml:space="preserve"> and MTSI video</w:t>
            </w:r>
            <w:ins w:id="133" w:author="Rohde &amp; Schwarz" w:date="2021-12-28T13:13:00Z">
              <w:r w:rsidR="00642C74" w:rsidRPr="00755055">
                <w:rPr>
                  <w:sz w:val="16"/>
                  <w:szCs w:val="16"/>
                </w:rPr>
                <w:t xml:space="preserve"> and </w:t>
              </w:r>
              <w:r w:rsidR="00642C74">
                <w:rPr>
                  <w:sz w:val="16"/>
                  <w:szCs w:val="16"/>
                </w:rPr>
                <w:t>MTSI video H.265 MP MT Level 3.1 and MTSI video H.264 CHP Level 3.1 and H.264 CBP Level 3.1</w:t>
              </w:r>
            </w:ins>
            <w:r>
              <w:rPr>
                <w:sz w:val="16"/>
                <w:szCs w:val="16"/>
              </w:rPr>
              <w:t xml:space="preserve"> </w:t>
            </w:r>
            <w:r w:rsidRPr="00755055">
              <w:rPr>
                <w:sz w:val="16"/>
                <w:szCs w:val="16"/>
              </w:rPr>
              <w:t>and MTSI Communication Hold</w:t>
            </w:r>
            <w:r w:rsidRPr="00755055">
              <w:t xml:space="preserve"> </w:t>
            </w:r>
            <w:r w:rsidRPr="00755055">
              <w:rPr>
                <w:sz w:val="16"/>
                <w:szCs w:val="16"/>
              </w:rPr>
              <w:t>and initiating a session and preconditions</w:t>
            </w:r>
            <w:ins w:id="134" w:author="Rohde &amp; Schwarz" w:date="2021-12-28T13:21:00Z">
              <w:r w:rsidR="00642C74">
                <w:rPr>
                  <w:sz w:val="16"/>
                  <w:szCs w:val="16"/>
                </w:rPr>
                <w:t xml:space="preserve"> and NG114 v1.0</w:t>
              </w:r>
            </w:ins>
            <w:ins w:id="135" w:author="Rohde &amp; Schwarz" w:date="2021-12-28T13:30:00Z">
              <w:r w:rsidR="004237BD">
                <w:rPr>
                  <w:sz w:val="16"/>
                  <w:szCs w:val="16"/>
                </w:rPr>
                <w:t xml:space="preserve"> and NG114 v1.0 mmtel ICSI value and NG114 v1.0 audio feature tag and NG114 v1.0 video feature tag and NG114 v1.0 initial SDP offer and NG114 v1.0 final SDP offer</w:t>
              </w:r>
            </w:ins>
          </w:p>
        </w:tc>
      </w:tr>
      <w:tr w:rsidR="006335DF" w:rsidRPr="007307E1" w:rsidTr="006335DF">
        <w:trPr>
          <w:cantSplit/>
          <w:jc w:val="center"/>
        </w:trPr>
        <w:tc>
          <w:tcPr>
            <w:tcW w:w="1137" w:type="dxa"/>
          </w:tcPr>
          <w:p w:rsidR="006335DF" w:rsidRDefault="006335DF" w:rsidP="006335DF">
            <w:pPr>
              <w:pStyle w:val="TAL"/>
              <w:rPr>
                <w:sz w:val="16"/>
                <w:szCs w:val="16"/>
              </w:rPr>
            </w:pPr>
            <w:r w:rsidRPr="00755055">
              <w:rPr>
                <w:sz w:val="16"/>
                <w:szCs w:val="16"/>
              </w:rPr>
              <w:t>8.30</w:t>
            </w:r>
          </w:p>
        </w:tc>
        <w:tc>
          <w:tcPr>
            <w:tcW w:w="3362" w:type="dxa"/>
            <w:gridSpan w:val="2"/>
          </w:tcPr>
          <w:p w:rsidR="006335DF" w:rsidRDefault="006335DF" w:rsidP="006335DF">
            <w:pPr>
              <w:pStyle w:val="TAL"/>
              <w:rPr>
                <w:sz w:val="16"/>
                <w:szCs w:val="16"/>
              </w:rPr>
            </w:pPr>
            <w:r w:rsidRPr="00755055">
              <w:rPr>
                <w:sz w:val="16"/>
                <w:szCs w:val="16"/>
              </w:rPr>
              <w:t>Subscription to the MWI event package / 5GS</w:t>
            </w:r>
          </w:p>
        </w:tc>
        <w:tc>
          <w:tcPr>
            <w:tcW w:w="997" w:type="dxa"/>
          </w:tcPr>
          <w:p w:rsidR="006335DF" w:rsidRPr="008152F2" w:rsidRDefault="006335DF" w:rsidP="006335DF">
            <w:pPr>
              <w:pStyle w:val="TAC"/>
              <w:rPr>
                <w:sz w:val="16"/>
                <w:szCs w:val="16"/>
              </w:rPr>
            </w:pPr>
            <w:r w:rsidRPr="00755055">
              <w:rPr>
                <w:sz w:val="16"/>
                <w:szCs w:val="16"/>
              </w:rPr>
              <w:t>Rel-15</w:t>
            </w:r>
          </w:p>
        </w:tc>
        <w:tc>
          <w:tcPr>
            <w:tcW w:w="1286" w:type="dxa"/>
          </w:tcPr>
          <w:p w:rsidR="006335DF" w:rsidRDefault="006335DF" w:rsidP="006335DF">
            <w:pPr>
              <w:pStyle w:val="TAC"/>
              <w:rPr>
                <w:sz w:val="16"/>
                <w:szCs w:val="16"/>
              </w:rPr>
            </w:pPr>
            <w:r w:rsidRPr="00755055">
              <w:rPr>
                <w:sz w:val="16"/>
                <w:szCs w:val="16"/>
              </w:rPr>
              <w:t>C22</w:t>
            </w:r>
          </w:p>
        </w:tc>
        <w:tc>
          <w:tcPr>
            <w:tcW w:w="2970" w:type="dxa"/>
          </w:tcPr>
          <w:p w:rsidR="006335DF" w:rsidRPr="00EA59C2" w:rsidRDefault="006335DF" w:rsidP="006335DF">
            <w:pPr>
              <w:pStyle w:val="TAL"/>
              <w:keepNext w:val="0"/>
              <w:keepLines w:val="0"/>
              <w:rPr>
                <w:sz w:val="16"/>
                <w:szCs w:val="16"/>
              </w:rPr>
            </w:pPr>
            <w:r w:rsidRPr="00755055">
              <w:rPr>
                <w:sz w:val="16"/>
                <w:szCs w:val="16"/>
              </w:rPr>
              <w:t>UE supports IMS security and NR and MTSI Message Waiting Indication</w:t>
            </w:r>
          </w:p>
        </w:tc>
      </w:tr>
      <w:tr w:rsidR="006335DF" w:rsidRPr="007307E1" w:rsidTr="006335DF">
        <w:trPr>
          <w:cantSplit/>
          <w:jc w:val="center"/>
        </w:trPr>
        <w:tc>
          <w:tcPr>
            <w:tcW w:w="1137" w:type="dxa"/>
          </w:tcPr>
          <w:p w:rsidR="006335DF" w:rsidRDefault="006335DF" w:rsidP="006335DF">
            <w:pPr>
              <w:pStyle w:val="TAL"/>
              <w:rPr>
                <w:sz w:val="16"/>
                <w:szCs w:val="16"/>
              </w:rPr>
            </w:pPr>
            <w:r w:rsidRPr="00755055">
              <w:rPr>
                <w:sz w:val="16"/>
                <w:szCs w:val="16"/>
              </w:rPr>
              <w:t>8.31</w:t>
            </w:r>
          </w:p>
        </w:tc>
        <w:tc>
          <w:tcPr>
            <w:tcW w:w="3362" w:type="dxa"/>
            <w:gridSpan w:val="2"/>
          </w:tcPr>
          <w:p w:rsidR="006335DF" w:rsidRDefault="006335DF" w:rsidP="006335DF">
            <w:pPr>
              <w:pStyle w:val="TAL"/>
              <w:rPr>
                <w:sz w:val="16"/>
                <w:szCs w:val="16"/>
              </w:rPr>
            </w:pPr>
            <w:r w:rsidRPr="00755055">
              <w:rPr>
                <w:sz w:val="16"/>
                <w:szCs w:val="16"/>
              </w:rPr>
              <w:t>Creating and leaving a conference / 5GS</w:t>
            </w:r>
          </w:p>
        </w:tc>
        <w:tc>
          <w:tcPr>
            <w:tcW w:w="997" w:type="dxa"/>
          </w:tcPr>
          <w:p w:rsidR="006335DF" w:rsidRPr="008152F2" w:rsidRDefault="006335DF" w:rsidP="006335DF">
            <w:pPr>
              <w:pStyle w:val="TAC"/>
              <w:rPr>
                <w:sz w:val="16"/>
                <w:szCs w:val="16"/>
              </w:rPr>
            </w:pPr>
            <w:r w:rsidRPr="00755055">
              <w:rPr>
                <w:sz w:val="16"/>
                <w:szCs w:val="16"/>
              </w:rPr>
              <w:t>Rel-15</w:t>
            </w:r>
          </w:p>
        </w:tc>
        <w:tc>
          <w:tcPr>
            <w:tcW w:w="1286" w:type="dxa"/>
          </w:tcPr>
          <w:p w:rsidR="006335DF" w:rsidRDefault="006335DF" w:rsidP="006335DF">
            <w:pPr>
              <w:pStyle w:val="TAC"/>
              <w:rPr>
                <w:sz w:val="16"/>
                <w:szCs w:val="16"/>
              </w:rPr>
            </w:pPr>
            <w:r w:rsidRPr="00755055">
              <w:rPr>
                <w:sz w:val="16"/>
                <w:szCs w:val="16"/>
              </w:rPr>
              <w:t>C23</w:t>
            </w:r>
          </w:p>
        </w:tc>
        <w:tc>
          <w:tcPr>
            <w:tcW w:w="2970" w:type="dxa"/>
          </w:tcPr>
          <w:p w:rsidR="006335DF" w:rsidRPr="00EA59C2" w:rsidRDefault="006335DF" w:rsidP="006335DF">
            <w:pPr>
              <w:pStyle w:val="TAL"/>
              <w:keepNext w:val="0"/>
              <w:keepLines w:val="0"/>
              <w:rPr>
                <w:sz w:val="16"/>
                <w:szCs w:val="16"/>
              </w:rPr>
            </w:pPr>
            <w:r w:rsidRPr="00755055">
              <w:rPr>
                <w:sz w:val="16"/>
                <w:szCs w:val="16"/>
              </w:rPr>
              <w:t>UE supports</w:t>
            </w:r>
            <w:del w:id="136" w:author="Rohde &amp; Schwarz" w:date="2021-12-28T13:59:00Z">
              <w:r w:rsidRPr="00755055" w:rsidDel="0047297F">
                <w:rPr>
                  <w:sz w:val="16"/>
                  <w:szCs w:val="16"/>
                </w:rPr>
                <w:delText xml:space="preserve"> </w:delText>
              </w:r>
            </w:del>
            <w:r>
              <w:rPr>
                <w:sz w:val="16"/>
                <w:szCs w:val="16"/>
              </w:rPr>
              <w:t xml:space="preserve"> IMS security and NR and IMS voice over NR</w:t>
            </w:r>
            <w:r w:rsidRPr="00755055">
              <w:rPr>
                <w:sz w:val="16"/>
                <w:szCs w:val="16"/>
              </w:rPr>
              <w:t xml:space="preserve"> and MTSI and MTSI speech and MTSI Conference</w:t>
            </w:r>
            <w:r w:rsidRPr="00755055">
              <w:t xml:space="preserve"> </w:t>
            </w:r>
            <w:r w:rsidRPr="00755055">
              <w:rPr>
                <w:sz w:val="16"/>
                <w:szCs w:val="16"/>
              </w:rPr>
              <w:t>and preconditions</w:t>
            </w:r>
            <w:ins w:id="137" w:author="Rohde &amp; Schwarz" w:date="2021-12-28T13:32:00Z">
              <w:r w:rsidR="00E54680" w:rsidRPr="00320A01">
                <w:rPr>
                  <w:sz w:val="16"/>
                  <w:szCs w:val="16"/>
                </w:rPr>
                <w:t xml:space="preserve"> </w:t>
              </w:r>
              <w:r w:rsidR="00E54680">
                <w:rPr>
                  <w:sz w:val="16"/>
                  <w:szCs w:val="16"/>
                </w:rPr>
                <w:t>and NG114 v1.0 and NG114 v1.0 mmtel ICSI value and NG114 v1.0 audio feature tag and NG114 v1.0 video feature tag and NG114 v1.0 initial SDP offer and NG114 v1.0 final SDP offer</w:t>
              </w:r>
            </w:ins>
          </w:p>
        </w:tc>
      </w:tr>
      <w:tr w:rsidR="006335DF" w:rsidRPr="007307E1" w:rsidTr="006335DF">
        <w:trPr>
          <w:cantSplit/>
          <w:jc w:val="center"/>
        </w:trPr>
        <w:tc>
          <w:tcPr>
            <w:tcW w:w="1137" w:type="dxa"/>
          </w:tcPr>
          <w:p w:rsidR="006335DF" w:rsidRDefault="006335DF" w:rsidP="006335DF">
            <w:pPr>
              <w:pStyle w:val="TAL"/>
              <w:rPr>
                <w:sz w:val="16"/>
                <w:szCs w:val="16"/>
              </w:rPr>
            </w:pPr>
            <w:r w:rsidRPr="00755055">
              <w:rPr>
                <w:sz w:val="16"/>
                <w:szCs w:val="16"/>
              </w:rPr>
              <w:lastRenderedPageBreak/>
              <w:t>8.32</w:t>
            </w:r>
          </w:p>
        </w:tc>
        <w:tc>
          <w:tcPr>
            <w:tcW w:w="3362" w:type="dxa"/>
            <w:gridSpan w:val="2"/>
          </w:tcPr>
          <w:p w:rsidR="006335DF" w:rsidRDefault="006335DF" w:rsidP="006335DF">
            <w:pPr>
              <w:pStyle w:val="TAL"/>
              <w:rPr>
                <w:sz w:val="16"/>
                <w:szCs w:val="16"/>
              </w:rPr>
            </w:pPr>
            <w:r w:rsidRPr="00755055">
              <w:rPr>
                <w:sz w:val="16"/>
                <w:szCs w:val="16"/>
              </w:rPr>
              <w:t>Inviting user to conference by sending a REFER request to the conference focus / 5GS</w:t>
            </w:r>
          </w:p>
        </w:tc>
        <w:tc>
          <w:tcPr>
            <w:tcW w:w="997" w:type="dxa"/>
          </w:tcPr>
          <w:p w:rsidR="006335DF" w:rsidRPr="008152F2" w:rsidRDefault="006335DF" w:rsidP="006335DF">
            <w:pPr>
              <w:pStyle w:val="TAC"/>
              <w:rPr>
                <w:sz w:val="16"/>
                <w:szCs w:val="16"/>
              </w:rPr>
            </w:pPr>
            <w:r w:rsidRPr="00755055">
              <w:rPr>
                <w:sz w:val="16"/>
                <w:szCs w:val="16"/>
              </w:rPr>
              <w:t>Rel-15</w:t>
            </w:r>
          </w:p>
        </w:tc>
        <w:tc>
          <w:tcPr>
            <w:tcW w:w="1286" w:type="dxa"/>
          </w:tcPr>
          <w:p w:rsidR="006335DF" w:rsidRDefault="006335DF" w:rsidP="006335DF">
            <w:pPr>
              <w:pStyle w:val="TAC"/>
              <w:rPr>
                <w:sz w:val="16"/>
                <w:szCs w:val="16"/>
              </w:rPr>
            </w:pPr>
            <w:r w:rsidRPr="00755055">
              <w:rPr>
                <w:sz w:val="16"/>
                <w:szCs w:val="16"/>
              </w:rPr>
              <w:t>C23</w:t>
            </w:r>
          </w:p>
        </w:tc>
        <w:tc>
          <w:tcPr>
            <w:tcW w:w="2970" w:type="dxa"/>
          </w:tcPr>
          <w:p w:rsidR="006335DF" w:rsidRPr="00EA59C2" w:rsidRDefault="006335DF" w:rsidP="006335DF">
            <w:pPr>
              <w:pStyle w:val="TAL"/>
              <w:keepNext w:val="0"/>
              <w:keepLines w:val="0"/>
              <w:rPr>
                <w:sz w:val="16"/>
                <w:szCs w:val="16"/>
              </w:rPr>
            </w:pPr>
            <w:r w:rsidRPr="00755055">
              <w:rPr>
                <w:sz w:val="16"/>
                <w:szCs w:val="16"/>
              </w:rPr>
              <w:t>UE supports</w:t>
            </w:r>
            <w:del w:id="138" w:author="Rohde &amp; Schwarz" w:date="2021-12-28T13:59:00Z">
              <w:r w:rsidRPr="00755055" w:rsidDel="0047297F">
                <w:rPr>
                  <w:sz w:val="16"/>
                  <w:szCs w:val="16"/>
                </w:rPr>
                <w:delText xml:space="preserve"> </w:delText>
              </w:r>
            </w:del>
            <w:r>
              <w:rPr>
                <w:sz w:val="16"/>
                <w:szCs w:val="16"/>
              </w:rPr>
              <w:t xml:space="preserve"> IMS security and NR and IMS voice over NR</w:t>
            </w:r>
            <w:r w:rsidRPr="00755055">
              <w:rPr>
                <w:sz w:val="16"/>
                <w:szCs w:val="16"/>
              </w:rPr>
              <w:t xml:space="preserve"> and</w:t>
            </w:r>
            <w:r w:rsidRPr="00A005D9">
              <w:rPr>
                <w:sz w:val="16"/>
                <w:szCs w:val="16"/>
              </w:rPr>
              <w:t xml:space="preserve"> MTSI and MTSI speech and MTSI Conference</w:t>
            </w:r>
            <w:r w:rsidRPr="00A005D9">
              <w:t xml:space="preserve"> </w:t>
            </w:r>
            <w:r w:rsidRPr="00A005D9">
              <w:rPr>
                <w:sz w:val="16"/>
                <w:szCs w:val="16"/>
              </w:rPr>
              <w:t>and preconditions</w:t>
            </w:r>
            <w:ins w:id="139" w:author="Rohde &amp; Schwarz" w:date="2021-12-28T13:35:00Z">
              <w:r w:rsidR="00E54680" w:rsidRPr="00320A01">
                <w:rPr>
                  <w:sz w:val="16"/>
                  <w:szCs w:val="16"/>
                </w:rPr>
                <w:t xml:space="preserve"> </w:t>
              </w:r>
              <w:r w:rsidR="00E54680">
                <w:rPr>
                  <w:sz w:val="16"/>
                  <w:szCs w:val="16"/>
                </w:rPr>
                <w:t>and NG114 v1.0 and NG114 v1.0 mmtel ICSI value and NG114 v1.0 audio feature tag and NG114 v1.0 video feature tag and NG114 v1.0 initial SDP offer and NG114 v1.0 final SDP offer</w:t>
              </w:r>
            </w:ins>
          </w:p>
        </w:tc>
      </w:tr>
      <w:tr w:rsidR="006335DF" w:rsidRPr="007307E1" w:rsidTr="006335DF">
        <w:trPr>
          <w:cantSplit/>
          <w:jc w:val="center"/>
        </w:trPr>
        <w:tc>
          <w:tcPr>
            <w:tcW w:w="1137" w:type="dxa"/>
          </w:tcPr>
          <w:p w:rsidR="006335DF" w:rsidRPr="00755055" w:rsidRDefault="006335DF" w:rsidP="006335DF">
            <w:pPr>
              <w:pStyle w:val="TAL"/>
              <w:rPr>
                <w:sz w:val="16"/>
                <w:szCs w:val="16"/>
              </w:rPr>
            </w:pPr>
            <w:r>
              <w:rPr>
                <w:sz w:val="16"/>
                <w:szCs w:val="16"/>
              </w:rPr>
              <w:t>8.33</w:t>
            </w:r>
          </w:p>
        </w:tc>
        <w:tc>
          <w:tcPr>
            <w:tcW w:w="3362" w:type="dxa"/>
            <w:gridSpan w:val="2"/>
          </w:tcPr>
          <w:p w:rsidR="006335DF" w:rsidRPr="00755055" w:rsidRDefault="006335DF" w:rsidP="006335DF">
            <w:pPr>
              <w:pStyle w:val="TAL"/>
              <w:rPr>
                <w:sz w:val="16"/>
                <w:szCs w:val="16"/>
              </w:rPr>
            </w:pPr>
            <w:r w:rsidRPr="00703D95">
              <w:rPr>
                <w:sz w:val="16"/>
                <w:szCs w:val="16"/>
              </w:rPr>
              <w:t>Inviting user to conference by sending a REFER request to the conference focus / Video / 5GS</w:t>
            </w:r>
          </w:p>
        </w:tc>
        <w:tc>
          <w:tcPr>
            <w:tcW w:w="997" w:type="dxa"/>
          </w:tcPr>
          <w:p w:rsidR="006335DF" w:rsidRPr="00755055" w:rsidRDefault="006335DF" w:rsidP="006335DF">
            <w:pPr>
              <w:pStyle w:val="TAC"/>
              <w:rPr>
                <w:sz w:val="16"/>
                <w:szCs w:val="16"/>
              </w:rPr>
            </w:pPr>
            <w:r w:rsidRPr="007307E1">
              <w:rPr>
                <w:sz w:val="16"/>
                <w:szCs w:val="16"/>
              </w:rPr>
              <w:t>Rel-</w:t>
            </w:r>
            <w:r>
              <w:rPr>
                <w:sz w:val="16"/>
                <w:szCs w:val="16"/>
              </w:rPr>
              <w:t>15</w:t>
            </w:r>
          </w:p>
        </w:tc>
        <w:tc>
          <w:tcPr>
            <w:tcW w:w="1286" w:type="dxa"/>
          </w:tcPr>
          <w:p w:rsidR="006335DF" w:rsidRPr="00755055" w:rsidRDefault="006335DF" w:rsidP="006335DF">
            <w:pPr>
              <w:pStyle w:val="TAC"/>
              <w:rPr>
                <w:sz w:val="16"/>
                <w:szCs w:val="16"/>
              </w:rPr>
            </w:pPr>
            <w:r>
              <w:rPr>
                <w:sz w:val="16"/>
                <w:szCs w:val="16"/>
              </w:rPr>
              <w:t>C36</w:t>
            </w:r>
          </w:p>
        </w:tc>
        <w:tc>
          <w:tcPr>
            <w:tcW w:w="2970" w:type="dxa"/>
          </w:tcPr>
          <w:p w:rsidR="006335DF" w:rsidRPr="00755055" w:rsidRDefault="006335DF" w:rsidP="006335DF">
            <w:pPr>
              <w:pStyle w:val="TAL"/>
              <w:keepNext w:val="0"/>
              <w:keepLines w:val="0"/>
              <w:rPr>
                <w:sz w:val="16"/>
                <w:szCs w:val="16"/>
              </w:rPr>
            </w:pPr>
            <w:r w:rsidRPr="00755055">
              <w:rPr>
                <w:sz w:val="16"/>
                <w:szCs w:val="16"/>
              </w:rPr>
              <w:t>UE supports</w:t>
            </w:r>
            <w:del w:id="140" w:author="Rohde &amp; Schwarz" w:date="2021-12-28T14:00:00Z">
              <w:r w:rsidRPr="00755055" w:rsidDel="0047297F">
                <w:rPr>
                  <w:sz w:val="16"/>
                  <w:szCs w:val="16"/>
                </w:rPr>
                <w:delText xml:space="preserve"> </w:delText>
              </w:r>
            </w:del>
            <w:r>
              <w:rPr>
                <w:sz w:val="16"/>
                <w:szCs w:val="16"/>
              </w:rPr>
              <w:t xml:space="preserve"> IMS security and NR and IMS voice over NR</w:t>
            </w:r>
            <w:r w:rsidRPr="00755055">
              <w:rPr>
                <w:sz w:val="16"/>
                <w:szCs w:val="16"/>
              </w:rPr>
              <w:t xml:space="preserve"> and</w:t>
            </w:r>
            <w:r w:rsidRPr="00A005D9">
              <w:rPr>
                <w:sz w:val="16"/>
                <w:szCs w:val="16"/>
              </w:rPr>
              <w:t xml:space="preserve"> MTSI and MTSI speech </w:t>
            </w:r>
            <w:r>
              <w:rPr>
                <w:sz w:val="16"/>
                <w:szCs w:val="16"/>
              </w:rPr>
              <w:t xml:space="preserve">and MTSI video </w:t>
            </w:r>
            <w:r w:rsidRPr="00A005D9">
              <w:rPr>
                <w:sz w:val="16"/>
                <w:szCs w:val="16"/>
              </w:rPr>
              <w:t>and MTSI Conference</w:t>
            </w:r>
            <w:ins w:id="141" w:author="Rohde &amp; Schwarz" w:date="2021-12-28T13:50:00Z">
              <w:r w:rsidR="00A214B8">
                <w:rPr>
                  <w:sz w:val="16"/>
                  <w:szCs w:val="16"/>
                </w:rPr>
                <w:t xml:space="preserve"> and AMR-WB and EVS</w:t>
              </w:r>
              <w:r w:rsidR="00A214B8" w:rsidRPr="00755055">
                <w:rPr>
                  <w:sz w:val="16"/>
                  <w:szCs w:val="16"/>
                </w:rPr>
                <w:t xml:space="preserve"> and MTSI video and</w:t>
              </w:r>
              <w:r w:rsidR="00A214B8">
                <w:rPr>
                  <w:sz w:val="16"/>
                  <w:szCs w:val="16"/>
                </w:rPr>
                <w:t xml:space="preserve"> MTSI video H.265 MP MT Level 3.1 and MTSI video H.264 CHP Level 3.1 and H.264 CBP Level 3.1</w:t>
              </w:r>
              <w:r w:rsidR="00A214B8" w:rsidRPr="00755055">
                <w:rPr>
                  <w:sz w:val="16"/>
                  <w:szCs w:val="16"/>
                </w:rPr>
                <w:t xml:space="preserve"> and initiating a session</w:t>
              </w:r>
            </w:ins>
            <w:r w:rsidRPr="00A005D9">
              <w:t xml:space="preserve"> </w:t>
            </w:r>
            <w:r w:rsidRPr="00A005D9">
              <w:rPr>
                <w:sz w:val="16"/>
                <w:szCs w:val="16"/>
              </w:rPr>
              <w:t>and preconditions</w:t>
            </w:r>
            <w:ins w:id="142" w:author="Rohde &amp; Schwarz" w:date="2021-12-28T13:47:00Z">
              <w:r w:rsidR="00A214B8" w:rsidRPr="00320A01">
                <w:rPr>
                  <w:sz w:val="16"/>
                  <w:szCs w:val="16"/>
                </w:rPr>
                <w:t xml:space="preserve"> </w:t>
              </w:r>
              <w:r w:rsidR="00A214B8">
                <w:rPr>
                  <w:sz w:val="16"/>
                  <w:szCs w:val="16"/>
                </w:rPr>
                <w:t>and NG114 v1.0 and NG114 v1.0 mmtel ICSI value and NG114 v1.0 audio feature tag and NG114 v1.0 video feature tag and NG114 v1.0 initial SDP offer and NG114 v1.0 final SDP offer</w:t>
              </w:r>
            </w:ins>
          </w:p>
        </w:tc>
      </w:tr>
      <w:tr w:rsidR="006335DF" w:rsidRPr="007307E1" w:rsidTr="006335DF">
        <w:trPr>
          <w:cantSplit/>
          <w:jc w:val="center"/>
        </w:trPr>
        <w:tc>
          <w:tcPr>
            <w:tcW w:w="1137" w:type="dxa"/>
          </w:tcPr>
          <w:p w:rsidR="006335DF" w:rsidRDefault="006335DF" w:rsidP="006335DF">
            <w:pPr>
              <w:pStyle w:val="TAL"/>
              <w:rPr>
                <w:sz w:val="16"/>
                <w:szCs w:val="16"/>
              </w:rPr>
            </w:pPr>
            <w:r w:rsidRPr="00755055">
              <w:rPr>
                <w:sz w:val="16"/>
                <w:szCs w:val="16"/>
              </w:rPr>
              <w:t>8.34</w:t>
            </w:r>
          </w:p>
        </w:tc>
        <w:tc>
          <w:tcPr>
            <w:tcW w:w="3362" w:type="dxa"/>
            <w:gridSpan w:val="2"/>
          </w:tcPr>
          <w:p w:rsidR="006335DF" w:rsidRDefault="006335DF" w:rsidP="006335DF">
            <w:pPr>
              <w:pStyle w:val="TAL"/>
              <w:rPr>
                <w:sz w:val="16"/>
                <w:szCs w:val="16"/>
              </w:rPr>
            </w:pPr>
            <w:r w:rsidRPr="00755055">
              <w:rPr>
                <w:sz w:val="16"/>
                <w:szCs w:val="16"/>
              </w:rPr>
              <w:t xml:space="preserve">Three way session creation / </w:t>
            </w:r>
            <w:ins w:id="143" w:author="Rohde &amp; Schwarz" w:date="2022-02-01T17:30:00Z">
              <w:r w:rsidR="00741941">
                <w:rPr>
                  <w:sz w:val="16"/>
                  <w:szCs w:val="16"/>
                </w:rPr>
                <w:t xml:space="preserve">Voice / </w:t>
              </w:r>
            </w:ins>
            <w:r w:rsidRPr="00755055">
              <w:rPr>
                <w:sz w:val="16"/>
                <w:szCs w:val="16"/>
              </w:rPr>
              <w:t>5GS</w:t>
            </w:r>
          </w:p>
        </w:tc>
        <w:tc>
          <w:tcPr>
            <w:tcW w:w="997" w:type="dxa"/>
          </w:tcPr>
          <w:p w:rsidR="006335DF" w:rsidRPr="008152F2" w:rsidRDefault="006335DF" w:rsidP="006335DF">
            <w:pPr>
              <w:pStyle w:val="TAC"/>
              <w:rPr>
                <w:sz w:val="16"/>
                <w:szCs w:val="16"/>
              </w:rPr>
            </w:pPr>
            <w:r w:rsidRPr="00755055">
              <w:rPr>
                <w:sz w:val="16"/>
                <w:szCs w:val="16"/>
              </w:rPr>
              <w:t>Rel-15</w:t>
            </w:r>
          </w:p>
        </w:tc>
        <w:tc>
          <w:tcPr>
            <w:tcW w:w="1286" w:type="dxa"/>
          </w:tcPr>
          <w:p w:rsidR="006335DF" w:rsidRDefault="006335DF" w:rsidP="006335DF">
            <w:pPr>
              <w:pStyle w:val="TAC"/>
              <w:rPr>
                <w:sz w:val="16"/>
                <w:szCs w:val="16"/>
              </w:rPr>
            </w:pPr>
            <w:r w:rsidRPr="00755055">
              <w:rPr>
                <w:sz w:val="16"/>
                <w:szCs w:val="16"/>
              </w:rPr>
              <w:t>C24</w:t>
            </w:r>
          </w:p>
        </w:tc>
        <w:tc>
          <w:tcPr>
            <w:tcW w:w="2970" w:type="dxa"/>
          </w:tcPr>
          <w:p w:rsidR="006335DF" w:rsidRPr="00EA59C2" w:rsidRDefault="006335DF" w:rsidP="006335DF">
            <w:pPr>
              <w:pStyle w:val="TAL"/>
              <w:keepNext w:val="0"/>
              <w:keepLines w:val="0"/>
              <w:rPr>
                <w:sz w:val="16"/>
                <w:szCs w:val="16"/>
              </w:rPr>
            </w:pPr>
            <w:r w:rsidRPr="00755055">
              <w:rPr>
                <w:sz w:val="16"/>
                <w:szCs w:val="16"/>
              </w:rPr>
              <w:t>UE supports</w:t>
            </w:r>
            <w:del w:id="144" w:author="Rohde &amp; Schwarz" w:date="2021-12-28T13:53:00Z">
              <w:r w:rsidRPr="00755055" w:rsidDel="0047297F">
                <w:rPr>
                  <w:sz w:val="16"/>
                  <w:szCs w:val="16"/>
                </w:rPr>
                <w:delText xml:space="preserve"> </w:delText>
              </w:r>
            </w:del>
            <w:r>
              <w:rPr>
                <w:sz w:val="16"/>
                <w:szCs w:val="16"/>
              </w:rPr>
              <w:t xml:space="preserve"> IMS security and NR and IMS voice over NR</w:t>
            </w:r>
            <w:r w:rsidRPr="00755055">
              <w:rPr>
                <w:sz w:val="16"/>
                <w:szCs w:val="16"/>
              </w:rPr>
              <w:t xml:space="preserve"> and MTSI</w:t>
            </w:r>
            <w:ins w:id="145" w:author="Rohde &amp; Schwarz" w:date="2021-12-28T13:52:00Z">
              <w:r w:rsidR="0047297F" w:rsidRPr="00924BD9">
                <w:rPr>
                  <w:sz w:val="16"/>
                  <w:szCs w:val="16"/>
                </w:rPr>
                <w:t xml:space="preserve"> and MTSI speech </w:t>
              </w:r>
              <w:r w:rsidR="0047297F">
                <w:rPr>
                  <w:sz w:val="16"/>
                  <w:szCs w:val="16"/>
                </w:rPr>
                <w:t>and AMR-WB and EVS</w:t>
              </w:r>
            </w:ins>
            <w:r w:rsidRPr="00755055">
              <w:rPr>
                <w:sz w:val="16"/>
                <w:szCs w:val="16"/>
              </w:rPr>
              <w:t xml:space="preserve"> and MTSI Conference</w:t>
            </w:r>
            <w:r w:rsidRPr="00755055">
              <w:rPr>
                <w:sz w:val="16"/>
                <w:szCs w:val="16"/>
                <w:lang w:eastAsia="zh-CN"/>
              </w:rPr>
              <w:t xml:space="preserve"> and MTSI t</w:t>
            </w:r>
            <w:r w:rsidRPr="00755055">
              <w:rPr>
                <w:sz w:val="16"/>
                <w:szCs w:val="16"/>
              </w:rPr>
              <w:t>hree way session</w:t>
            </w:r>
            <w:ins w:id="146" w:author="Rohde &amp; Schwarz" w:date="2021-12-28T13:52:00Z">
              <w:r w:rsidR="0047297F" w:rsidRPr="00924BD9">
                <w:rPr>
                  <w:sz w:val="16"/>
                  <w:szCs w:val="16"/>
                </w:rPr>
                <w:t xml:space="preserve"> and initiating a session</w:t>
              </w:r>
            </w:ins>
            <w:r w:rsidRPr="00755055">
              <w:t xml:space="preserve"> </w:t>
            </w:r>
            <w:r w:rsidRPr="00755055">
              <w:rPr>
                <w:sz w:val="16"/>
                <w:szCs w:val="16"/>
              </w:rPr>
              <w:t>and preconditions</w:t>
            </w:r>
            <w:ins w:id="147" w:author="Rohde &amp; Schwarz" w:date="2021-12-28T13:53:00Z">
              <w:r w:rsidR="0047297F" w:rsidRPr="00320A01">
                <w:rPr>
                  <w:sz w:val="16"/>
                  <w:szCs w:val="16"/>
                </w:rPr>
                <w:t xml:space="preserve"> </w:t>
              </w:r>
              <w:r w:rsidR="0047297F">
                <w:rPr>
                  <w:sz w:val="16"/>
                  <w:szCs w:val="16"/>
                </w:rPr>
                <w:t>and NG114 v1.0 and NG114 v1.0 mmtel ICSI value and NG114 v1.0 audio feature tag and NG114 v1.0 video feature tag and NG114 v1.0 initial SDP offer and NG114 v1.0 final SDP offer</w:t>
              </w:r>
            </w:ins>
          </w:p>
        </w:tc>
      </w:tr>
      <w:tr w:rsidR="006335DF" w:rsidRPr="007307E1" w:rsidTr="006335DF">
        <w:trPr>
          <w:cantSplit/>
          <w:jc w:val="center"/>
        </w:trPr>
        <w:tc>
          <w:tcPr>
            <w:tcW w:w="1137" w:type="dxa"/>
          </w:tcPr>
          <w:p w:rsidR="006335DF" w:rsidRPr="00755055" w:rsidRDefault="006335DF" w:rsidP="006335DF">
            <w:pPr>
              <w:pStyle w:val="TAL"/>
              <w:rPr>
                <w:sz w:val="16"/>
                <w:szCs w:val="16"/>
              </w:rPr>
            </w:pPr>
            <w:r>
              <w:rPr>
                <w:sz w:val="16"/>
                <w:szCs w:val="16"/>
              </w:rPr>
              <w:t>8.35</w:t>
            </w:r>
          </w:p>
        </w:tc>
        <w:tc>
          <w:tcPr>
            <w:tcW w:w="3362" w:type="dxa"/>
            <w:gridSpan w:val="2"/>
          </w:tcPr>
          <w:p w:rsidR="006335DF" w:rsidRPr="00755055" w:rsidRDefault="006335DF" w:rsidP="006335DF">
            <w:pPr>
              <w:pStyle w:val="TAL"/>
              <w:rPr>
                <w:sz w:val="16"/>
                <w:szCs w:val="16"/>
              </w:rPr>
            </w:pPr>
            <w:r w:rsidRPr="00703D95">
              <w:rPr>
                <w:sz w:val="16"/>
                <w:szCs w:val="16"/>
              </w:rPr>
              <w:t>Three way session creation / Video / 5GS</w:t>
            </w:r>
          </w:p>
        </w:tc>
        <w:tc>
          <w:tcPr>
            <w:tcW w:w="997" w:type="dxa"/>
          </w:tcPr>
          <w:p w:rsidR="006335DF" w:rsidRPr="00755055" w:rsidRDefault="006335DF" w:rsidP="006335DF">
            <w:pPr>
              <w:pStyle w:val="TAC"/>
              <w:rPr>
                <w:sz w:val="16"/>
                <w:szCs w:val="16"/>
              </w:rPr>
            </w:pPr>
            <w:r w:rsidRPr="007307E1">
              <w:rPr>
                <w:sz w:val="16"/>
                <w:szCs w:val="16"/>
              </w:rPr>
              <w:t>Rel-</w:t>
            </w:r>
            <w:r>
              <w:rPr>
                <w:sz w:val="16"/>
                <w:szCs w:val="16"/>
              </w:rPr>
              <w:t>15</w:t>
            </w:r>
          </w:p>
        </w:tc>
        <w:tc>
          <w:tcPr>
            <w:tcW w:w="1286" w:type="dxa"/>
          </w:tcPr>
          <w:p w:rsidR="006335DF" w:rsidRPr="00755055" w:rsidRDefault="006335DF" w:rsidP="006335DF">
            <w:pPr>
              <w:pStyle w:val="TAC"/>
              <w:rPr>
                <w:sz w:val="16"/>
                <w:szCs w:val="16"/>
              </w:rPr>
            </w:pPr>
            <w:r>
              <w:rPr>
                <w:sz w:val="16"/>
                <w:szCs w:val="16"/>
              </w:rPr>
              <w:t>C35</w:t>
            </w:r>
          </w:p>
        </w:tc>
        <w:tc>
          <w:tcPr>
            <w:tcW w:w="2970" w:type="dxa"/>
          </w:tcPr>
          <w:p w:rsidR="006335DF" w:rsidRPr="00755055" w:rsidRDefault="006335DF" w:rsidP="006335DF">
            <w:pPr>
              <w:pStyle w:val="TAL"/>
              <w:keepNext w:val="0"/>
              <w:keepLines w:val="0"/>
              <w:rPr>
                <w:sz w:val="16"/>
                <w:szCs w:val="16"/>
              </w:rPr>
            </w:pPr>
            <w:r w:rsidRPr="00755055">
              <w:rPr>
                <w:sz w:val="16"/>
                <w:szCs w:val="16"/>
              </w:rPr>
              <w:t>UE supports</w:t>
            </w:r>
            <w:del w:id="148" w:author="Rohde &amp; Schwarz" w:date="2021-12-28T13:53:00Z">
              <w:r w:rsidRPr="00755055" w:rsidDel="0047297F">
                <w:rPr>
                  <w:sz w:val="16"/>
                  <w:szCs w:val="16"/>
                </w:rPr>
                <w:delText xml:space="preserve"> </w:delText>
              </w:r>
            </w:del>
            <w:r>
              <w:rPr>
                <w:sz w:val="16"/>
                <w:szCs w:val="16"/>
              </w:rPr>
              <w:t xml:space="preserve"> IMS security and NR and IMS voice over NR</w:t>
            </w:r>
            <w:r w:rsidRPr="00755055">
              <w:rPr>
                <w:sz w:val="16"/>
                <w:szCs w:val="16"/>
              </w:rPr>
              <w:t xml:space="preserve"> and MTSI</w:t>
            </w:r>
            <w:ins w:id="149" w:author="Rohde &amp; Schwarz" w:date="2021-12-28T14:14:00Z">
              <w:r w:rsidR="006F114E" w:rsidRPr="00755055">
                <w:rPr>
                  <w:sz w:val="16"/>
                  <w:szCs w:val="16"/>
                </w:rPr>
                <w:t xml:space="preserve"> and MTSI speech</w:t>
              </w:r>
              <w:r w:rsidR="006F114E">
                <w:rPr>
                  <w:sz w:val="16"/>
                  <w:szCs w:val="16"/>
                </w:rPr>
                <w:t xml:space="preserve"> and AMR-WB and EVS</w:t>
              </w:r>
            </w:ins>
            <w:r w:rsidRPr="00755055">
              <w:rPr>
                <w:sz w:val="16"/>
                <w:szCs w:val="16"/>
              </w:rPr>
              <w:t xml:space="preserve"> </w:t>
            </w:r>
            <w:r>
              <w:rPr>
                <w:sz w:val="16"/>
                <w:szCs w:val="16"/>
              </w:rPr>
              <w:t>and MTSI video</w:t>
            </w:r>
            <w:ins w:id="150" w:author="Rohde &amp; Schwarz" w:date="2021-12-28T14:15:00Z">
              <w:r w:rsidR="001B208E" w:rsidRPr="00755055">
                <w:rPr>
                  <w:sz w:val="16"/>
                  <w:szCs w:val="16"/>
                </w:rPr>
                <w:t xml:space="preserve"> and</w:t>
              </w:r>
              <w:r w:rsidR="001B208E">
                <w:rPr>
                  <w:sz w:val="16"/>
                  <w:szCs w:val="16"/>
                </w:rPr>
                <w:t xml:space="preserve"> MTSI video H.265 MP MT Level 3.1 and MTSI video H.264 CHP Level 3.1 and H.264 CBP Level 3.1</w:t>
              </w:r>
            </w:ins>
            <w:r>
              <w:rPr>
                <w:sz w:val="16"/>
                <w:szCs w:val="16"/>
              </w:rPr>
              <w:t xml:space="preserve"> </w:t>
            </w:r>
            <w:r w:rsidRPr="00755055">
              <w:rPr>
                <w:sz w:val="16"/>
                <w:szCs w:val="16"/>
              </w:rPr>
              <w:t>and MTSI Conference</w:t>
            </w:r>
            <w:r w:rsidRPr="00755055">
              <w:rPr>
                <w:sz w:val="16"/>
                <w:szCs w:val="16"/>
                <w:lang w:eastAsia="zh-CN"/>
              </w:rPr>
              <w:t xml:space="preserve"> and MTSI t</w:t>
            </w:r>
            <w:r w:rsidRPr="00755055">
              <w:rPr>
                <w:sz w:val="16"/>
                <w:szCs w:val="16"/>
              </w:rPr>
              <w:t>hree way session</w:t>
            </w:r>
            <w:ins w:id="151" w:author="Rohde &amp; Schwarz" w:date="2021-12-28T14:15:00Z">
              <w:r w:rsidR="001B208E" w:rsidRPr="00755055">
                <w:rPr>
                  <w:sz w:val="16"/>
                  <w:szCs w:val="16"/>
                </w:rPr>
                <w:t xml:space="preserve"> initiating a session</w:t>
              </w:r>
            </w:ins>
            <w:r w:rsidRPr="00755055">
              <w:t xml:space="preserve"> </w:t>
            </w:r>
            <w:r w:rsidRPr="00755055">
              <w:rPr>
                <w:sz w:val="16"/>
                <w:szCs w:val="16"/>
              </w:rPr>
              <w:t>and preconditions</w:t>
            </w:r>
            <w:ins w:id="152" w:author="Rohde &amp; Schwarz" w:date="2021-12-28T13:53:00Z">
              <w:r w:rsidR="0047297F" w:rsidRPr="00320A01">
                <w:rPr>
                  <w:sz w:val="16"/>
                  <w:szCs w:val="16"/>
                </w:rPr>
                <w:t xml:space="preserve"> </w:t>
              </w:r>
              <w:r w:rsidR="0047297F">
                <w:rPr>
                  <w:sz w:val="16"/>
                  <w:szCs w:val="16"/>
                </w:rPr>
                <w:t>and NG114 v1.0 and NG114 v1.0 mmtel ICSI value and NG114 v1.0 audio feature tag and NG114 v1.0 video feature tag and NG114 v1.0 initial SDP offer and NG114 v1.0 final SDP offer</w:t>
              </w:r>
            </w:ins>
          </w:p>
        </w:tc>
      </w:tr>
      <w:tr w:rsidR="006335DF" w:rsidRPr="007307E1" w:rsidTr="006335DF">
        <w:trPr>
          <w:cantSplit/>
          <w:jc w:val="center"/>
        </w:trPr>
        <w:tc>
          <w:tcPr>
            <w:tcW w:w="1137" w:type="dxa"/>
          </w:tcPr>
          <w:p w:rsidR="006335DF" w:rsidRDefault="006335DF" w:rsidP="006335DF">
            <w:pPr>
              <w:pStyle w:val="TAL"/>
              <w:rPr>
                <w:sz w:val="16"/>
                <w:szCs w:val="16"/>
              </w:rPr>
            </w:pPr>
            <w:r w:rsidRPr="00755055">
              <w:rPr>
                <w:sz w:val="16"/>
                <w:szCs w:val="16"/>
              </w:rPr>
              <w:t>8.36</w:t>
            </w:r>
          </w:p>
        </w:tc>
        <w:tc>
          <w:tcPr>
            <w:tcW w:w="3362" w:type="dxa"/>
            <w:gridSpan w:val="2"/>
          </w:tcPr>
          <w:p w:rsidR="006335DF" w:rsidRDefault="006335DF" w:rsidP="006335DF">
            <w:pPr>
              <w:pStyle w:val="TAL"/>
              <w:rPr>
                <w:sz w:val="16"/>
                <w:szCs w:val="16"/>
              </w:rPr>
            </w:pPr>
            <w:r w:rsidRPr="00755055">
              <w:rPr>
                <w:sz w:val="16"/>
                <w:szCs w:val="16"/>
              </w:rPr>
              <w:t xml:space="preserve">MO </w:t>
            </w:r>
            <w:ins w:id="153" w:author="Rohde &amp; Schwarz" w:date="2022-02-01T17:31:00Z">
              <w:r w:rsidR="00741941">
                <w:rPr>
                  <w:sz w:val="16"/>
                  <w:szCs w:val="16"/>
                </w:rPr>
                <w:t xml:space="preserve">Voice Call </w:t>
              </w:r>
            </w:ins>
            <w:r w:rsidRPr="00755055">
              <w:rPr>
                <w:sz w:val="16"/>
                <w:szCs w:val="16"/>
              </w:rPr>
              <w:t>Explicit Communication Transfer / Consultative Call Transfer / 5GS</w:t>
            </w:r>
          </w:p>
        </w:tc>
        <w:tc>
          <w:tcPr>
            <w:tcW w:w="997" w:type="dxa"/>
          </w:tcPr>
          <w:p w:rsidR="006335DF" w:rsidRPr="008152F2" w:rsidRDefault="006335DF" w:rsidP="006335DF">
            <w:pPr>
              <w:pStyle w:val="TAC"/>
              <w:rPr>
                <w:sz w:val="16"/>
                <w:szCs w:val="16"/>
              </w:rPr>
            </w:pPr>
            <w:r w:rsidRPr="00755055">
              <w:rPr>
                <w:sz w:val="16"/>
                <w:szCs w:val="16"/>
              </w:rPr>
              <w:t>Rel-15</w:t>
            </w:r>
          </w:p>
        </w:tc>
        <w:tc>
          <w:tcPr>
            <w:tcW w:w="1286" w:type="dxa"/>
          </w:tcPr>
          <w:p w:rsidR="006335DF" w:rsidRDefault="006335DF" w:rsidP="006335DF">
            <w:pPr>
              <w:pStyle w:val="TAC"/>
              <w:rPr>
                <w:sz w:val="16"/>
                <w:szCs w:val="16"/>
              </w:rPr>
            </w:pPr>
            <w:r w:rsidRPr="00755055">
              <w:rPr>
                <w:sz w:val="16"/>
                <w:szCs w:val="16"/>
              </w:rPr>
              <w:t>C25</w:t>
            </w:r>
          </w:p>
        </w:tc>
        <w:tc>
          <w:tcPr>
            <w:tcW w:w="2970" w:type="dxa"/>
          </w:tcPr>
          <w:p w:rsidR="006335DF" w:rsidRPr="00EA59C2" w:rsidRDefault="006335DF" w:rsidP="006335DF">
            <w:pPr>
              <w:pStyle w:val="TAL"/>
              <w:keepNext w:val="0"/>
              <w:keepLines w:val="0"/>
              <w:rPr>
                <w:sz w:val="16"/>
                <w:szCs w:val="16"/>
              </w:rPr>
            </w:pPr>
            <w:r w:rsidRPr="00755055">
              <w:rPr>
                <w:sz w:val="16"/>
                <w:szCs w:val="16"/>
              </w:rPr>
              <w:t>UE supports</w:t>
            </w:r>
            <w:del w:id="154" w:author="Rohde &amp; Schwarz" w:date="2021-12-28T13:53:00Z">
              <w:r w:rsidRPr="00755055" w:rsidDel="0047297F">
                <w:rPr>
                  <w:sz w:val="16"/>
                  <w:szCs w:val="16"/>
                </w:rPr>
                <w:delText xml:space="preserve"> </w:delText>
              </w:r>
            </w:del>
            <w:r>
              <w:rPr>
                <w:sz w:val="16"/>
                <w:szCs w:val="16"/>
              </w:rPr>
              <w:t xml:space="preserve"> IMS security and NR and IMS voice over NR</w:t>
            </w:r>
            <w:r w:rsidRPr="00755055">
              <w:rPr>
                <w:sz w:val="16"/>
                <w:szCs w:val="16"/>
              </w:rPr>
              <w:t xml:space="preserve"> and MTSI and MTSI speech</w:t>
            </w:r>
            <w:ins w:id="155" w:author="Rohde &amp; Schwarz" w:date="2021-12-28T14:34:00Z">
              <w:r w:rsidR="00E62F08" w:rsidRPr="00924BD9">
                <w:rPr>
                  <w:sz w:val="16"/>
                  <w:szCs w:val="16"/>
                </w:rPr>
                <w:t xml:space="preserve"> </w:t>
              </w:r>
              <w:r w:rsidR="00E62F08">
                <w:rPr>
                  <w:sz w:val="16"/>
                  <w:szCs w:val="16"/>
                </w:rPr>
                <w:t>and AMR-WB and EVS</w:t>
              </w:r>
            </w:ins>
            <w:r w:rsidRPr="00755055">
              <w:rPr>
                <w:sz w:val="16"/>
                <w:szCs w:val="16"/>
              </w:rPr>
              <w:t xml:space="preserve"> and MTSI Explicit Communication Transfer - consultative transfer</w:t>
            </w:r>
            <w:ins w:id="156" w:author="Rohde &amp; Schwarz" w:date="2021-12-28T14:35:00Z">
              <w:r w:rsidR="00A04528" w:rsidRPr="00924BD9">
                <w:rPr>
                  <w:sz w:val="16"/>
                  <w:szCs w:val="16"/>
                </w:rPr>
                <w:t xml:space="preserve"> and initiating a session</w:t>
              </w:r>
            </w:ins>
            <w:r w:rsidRPr="00755055">
              <w:t xml:space="preserve"> </w:t>
            </w:r>
            <w:r w:rsidRPr="00755055">
              <w:rPr>
                <w:sz w:val="16"/>
                <w:szCs w:val="16"/>
              </w:rPr>
              <w:t>and preconditions</w:t>
            </w:r>
            <w:ins w:id="157" w:author="Rohde &amp; Schwarz" w:date="2021-12-28T14:35:00Z">
              <w:r w:rsidR="00A04528" w:rsidRPr="00320A01">
                <w:rPr>
                  <w:sz w:val="16"/>
                  <w:szCs w:val="16"/>
                </w:rPr>
                <w:t xml:space="preserve"> </w:t>
              </w:r>
              <w:r w:rsidR="00A04528">
                <w:rPr>
                  <w:sz w:val="16"/>
                  <w:szCs w:val="16"/>
                </w:rPr>
                <w:t>and NG114 v1.0 and NG114 v1.0 mmtel ICSI value and NG114 v1.0 audio feature tag and NG114 v1.0 video feature tag and NG114 v1.0 initial SDP offer and NG114 v1.0 final SDP offer</w:t>
              </w:r>
            </w:ins>
            <w:ins w:id="158" w:author="Rohde &amp; Schwarz" w:date="2021-12-28T14:38:00Z">
              <w:r w:rsidR="00A04528">
                <w:rPr>
                  <w:sz w:val="16"/>
                  <w:szCs w:val="16"/>
                </w:rPr>
                <w:t xml:space="preserve"> and NG114 v1.0 answer to initial SDP offer and NG114 v1.0 answer to second SDP offer</w:t>
              </w:r>
            </w:ins>
          </w:p>
        </w:tc>
      </w:tr>
      <w:tr w:rsidR="006335DF" w:rsidRPr="007307E1" w:rsidTr="006335DF">
        <w:trPr>
          <w:cantSplit/>
          <w:jc w:val="center"/>
        </w:trPr>
        <w:tc>
          <w:tcPr>
            <w:tcW w:w="1137" w:type="dxa"/>
          </w:tcPr>
          <w:p w:rsidR="006335DF" w:rsidRPr="00755055" w:rsidRDefault="006335DF" w:rsidP="006335DF">
            <w:pPr>
              <w:pStyle w:val="TAL"/>
              <w:rPr>
                <w:sz w:val="16"/>
                <w:szCs w:val="16"/>
              </w:rPr>
            </w:pPr>
            <w:r>
              <w:rPr>
                <w:sz w:val="16"/>
                <w:szCs w:val="16"/>
              </w:rPr>
              <w:t>8.37</w:t>
            </w:r>
          </w:p>
        </w:tc>
        <w:tc>
          <w:tcPr>
            <w:tcW w:w="3362" w:type="dxa"/>
            <w:gridSpan w:val="2"/>
          </w:tcPr>
          <w:p w:rsidR="006335DF" w:rsidRPr="00755055" w:rsidRDefault="006335DF" w:rsidP="006335DF">
            <w:pPr>
              <w:pStyle w:val="TAL"/>
              <w:rPr>
                <w:sz w:val="16"/>
                <w:szCs w:val="16"/>
              </w:rPr>
            </w:pPr>
            <w:r w:rsidRPr="00703D95">
              <w:rPr>
                <w:sz w:val="16"/>
                <w:szCs w:val="16"/>
              </w:rPr>
              <w:t>Communication Waiting and answering the</w:t>
            </w:r>
            <w:ins w:id="159" w:author="Rohde &amp; Schwarz" w:date="2022-02-01T17:32:00Z">
              <w:r w:rsidR="00741941">
                <w:rPr>
                  <w:sz w:val="16"/>
                  <w:szCs w:val="16"/>
                </w:rPr>
                <w:t xml:space="preserve"> voice</w:t>
              </w:r>
            </w:ins>
            <w:r w:rsidRPr="00703D95">
              <w:rPr>
                <w:sz w:val="16"/>
                <w:szCs w:val="16"/>
              </w:rPr>
              <w:t xml:space="preserve"> call / 5Gs</w:t>
            </w:r>
          </w:p>
        </w:tc>
        <w:tc>
          <w:tcPr>
            <w:tcW w:w="997" w:type="dxa"/>
          </w:tcPr>
          <w:p w:rsidR="006335DF" w:rsidRPr="00755055" w:rsidRDefault="006335DF" w:rsidP="006335DF">
            <w:pPr>
              <w:pStyle w:val="TAC"/>
              <w:rPr>
                <w:sz w:val="16"/>
                <w:szCs w:val="16"/>
              </w:rPr>
            </w:pPr>
            <w:r w:rsidRPr="007307E1">
              <w:rPr>
                <w:sz w:val="16"/>
                <w:szCs w:val="16"/>
              </w:rPr>
              <w:t>Rel-</w:t>
            </w:r>
            <w:r>
              <w:rPr>
                <w:sz w:val="16"/>
                <w:szCs w:val="16"/>
              </w:rPr>
              <w:t>15</w:t>
            </w:r>
          </w:p>
        </w:tc>
        <w:tc>
          <w:tcPr>
            <w:tcW w:w="1286" w:type="dxa"/>
          </w:tcPr>
          <w:p w:rsidR="006335DF" w:rsidRPr="00755055" w:rsidRDefault="006335DF" w:rsidP="006335DF">
            <w:pPr>
              <w:pStyle w:val="TAC"/>
              <w:rPr>
                <w:sz w:val="16"/>
                <w:szCs w:val="16"/>
              </w:rPr>
            </w:pPr>
            <w:r>
              <w:rPr>
                <w:sz w:val="16"/>
                <w:szCs w:val="16"/>
              </w:rPr>
              <w:t>C26</w:t>
            </w:r>
          </w:p>
        </w:tc>
        <w:tc>
          <w:tcPr>
            <w:tcW w:w="2970" w:type="dxa"/>
          </w:tcPr>
          <w:p w:rsidR="006335DF" w:rsidRPr="00755055" w:rsidRDefault="006335DF" w:rsidP="006335DF">
            <w:pPr>
              <w:pStyle w:val="TAL"/>
              <w:keepNext w:val="0"/>
              <w:keepLines w:val="0"/>
              <w:rPr>
                <w:sz w:val="16"/>
                <w:szCs w:val="16"/>
              </w:rPr>
            </w:pPr>
            <w:r w:rsidRPr="007307E1">
              <w:rPr>
                <w:sz w:val="16"/>
                <w:szCs w:val="16"/>
              </w:rPr>
              <w:t>UE supports</w:t>
            </w:r>
            <w:del w:id="160" w:author="Rohde &amp; Schwarz" w:date="2021-12-28T13:53:00Z">
              <w:r w:rsidRPr="007307E1" w:rsidDel="0047297F">
                <w:rPr>
                  <w:sz w:val="16"/>
                  <w:szCs w:val="16"/>
                </w:rPr>
                <w:delText xml:space="preserve"> </w:delText>
              </w:r>
            </w:del>
            <w:r>
              <w:rPr>
                <w:sz w:val="16"/>
                <w:szCs w:val="16"/>
              </w:rPr>
              <w:t xml:space="preserve"> IMS security and NR and IMS voice over NR and </w:t>
            </w:r>
            <w:r w:rsidRPr="007307E1">
              <w:rPr>
                <w:sz w:val="16"/>
                <w:szCs w:val="16"/>
              </w:rPr>
              <w:t xml:space="preserve">MTSI </w:t>
            </w:r>
            <w:r>
              <w:rPr>
                <w:sz w:val="16"/>
                <w:szCs w:val="16"/>
              </w:rPr>
              <w:t>and MTSI speech</w:t>
            </w:r>
            <w:ins w:id="161" w:author="Rohde &amp; Schwarz" w:date="2021-12-28T15:05:00Z">
              <w:r w:rsidR="00DF6FD6" w:rsidRPr="00924BD9">
                <w:rPr>
                  <w:sz w:val="16"/>
                  <w:szCs w:val="16"/>
                </w:rPr>
                <w:t xml:space="preserve"> </w:t>
              </w:r>
              <w:r w:rsidR="00DF6FD6">
                <w:rPr>
                  <w:sz w:val="16"/>
                  <w:szCs w:val="16"/>
                </w:rPr>
                <w:t>and AMR-WB and EVS</w:t>
              </w:r>
            </w:ins>
            <w:r>
              <w:rPr>
                <w:sz w:val="16"/>
                <w:szCs w:val="16"/>
              </w:rPr>
              <w:t xml:space="preserve"> </w:t>
            </w:r>
            <w:r w:rsidRPr="007307E1">
              <w:rPr>
                <w:sz w:val="16"/>
                <w:szCs w:val="16"/>
              </w:rPr>
              <w:t xml:space="preserve">and </w:t>
            </w:r>
            <w:r>
              <w:rPr>
                <w:sz w:val="16"/>
                <w:szCs w:val="16"/>
              </w:rPr>
              <w:t xml:space="preserve">MTSI </w:t>
            </w:r>
            <w:r w:rsidRPr="007307E1">
              <w:rPr>
                <w:sz w:val="16"/>
                <w:szCs w:val="16"/>
              </w:rPr>
              <w:t>Communication Waiting</w:t>
            </w:r>
            <w:ins w:id="162" w:author="Rohde &amp; Schwarz" w:date="2021-12-28T15:06:00Z">
              <w:r w:rsidR="00620C73">
                <w:rPr>
                  <w:sz w:val="16"/>
                  <w:szCs w:val="16"/>
                </w:rPr>
                <w:t xml:space="preserve"> </w:t>
              </w:r>
              <w:r w:rsidR="00620C73" w:rsidRPr="00924BD9">
                <w:rPr>
                  <w:sz w:val="16"/>
                  <w:szCs w:val="16"/>
                </w:rPr>
                <w:t>and initiating a session</w:t>
              </w:r>
            </w:ins>
            <w:r>
              <w:t xml:space="preserve"> </w:t>
            </w:r>
            <w:r w:rsidRPr="00164DD2">
              <w:rPr>
                <w:sz w:val="16"/>
                <w:szCs w:val="16"/>
              </w:rPr>
              <w:t>and preconditions</w:t>
            </w:r>
            <w:ins w:id="163" w:author="Rohde &amp; Schwarz" w:date="2021-12-28T15:07:00Z">
              <w:r w:rsidR="00620C73" w:rsidRPr="00320A01">
                <w:rPr>
                  <w:sz w:val="16"/>
                  <w:szCs w:val="16"/>
                </w:rPr>
                <w:t xml:space="preserve"> </w:t>
              </w:r>
              <w:r w:rsidR="00620C73">
                <w:rPr>
                  <w:sz w:val="16"/>
                  <w:szCs w:val="16"/>
                </w:rPr>
                <w:t>and NG114 v1.0 and NG114 v1.0 mmtel ICSI value and NG114 v1.0 audio feature tag and NG114 v1.0 video feature tag and NG114 v1.0 initial SDP offer and NG114 v1.0 final SDP offer</w:t>
              </w:r>
            </w:ins>
          </w:p>
        </w:tc>
      </w:tr>
      <w:tr w:rsidR="006335DF" w:rsidRPr="007307E1" w:rsidTr="006335DF">
        <w:trPr>
          <w:cantSplit/>
          <w:jc w:val="center"/>
        </w:trPr>
        <w:tc>
          <w:tcPr>
            <w:tcW w:w="1137" w:type="dxa"/>
          </w:tcPr>
          <w:p w:rsidR="006335DF" w:rsidRDefault="006335DF" w:rsidP="006335DF">
            <w:pPr>
              <w:pStyle w:val="TAL"/>
              <w:rPr>
                <w:sz w:val="16"/>
                <w:szCs w:val="16"/>
              </w:rPr>
            </w:pPr>
            <w:r w:rsidRPr="00755055">
              <w:rPr>
                <w:sz w:val="16"/>
                <w:szCs w:val="16"/>
              </w:rPr>
              <w:lastRenderedPageBreak/>
              <w:t>8.38</w:t>
            </w:r>
          </w:p>
        </w:tc>
        <w:tc>
          <w:tcPr>
            <w:tcW w:w="3362" w:type="dxa"/>
            <w:gridSpan w:val="2"/>
          </w:tcPr>
          <w:p w:rsidR="006335DF" w:rsidRDefault="006335DF" w:rsidP="006335DF">
            <w:pPr>
              <w:pStyle w:val="TAL"/>
              <w:rPr>
                <w:sz w:val="16"/>
                <w:szCs w:val="16"/>
              </w:rPr>
            </w:pPr>
            <w:r w:rsidRPr="00755055">
              <w:rPr>
                <w:sz w:val="16"/>
                <w:szCs w:val="16"/>
              </w:rPr>
              <w:t>Communication Waiting and cancelling the</w:t>
            </w:r>
            <w:ins w:id="164" w:author="Rohde &amp; Schwarz" w:date="2022-02-01T17:32:00Z">
              <w:r w:rsidR="00741941">
                <w:rPr>
                  <w:sz w:val="16"/>
                  <w:szCs w:val="16"/>
                </w:rPr>
                <w:t xml:space="preserve"> voice</w:t>
              </w:r>
            </w:ins>
            <w:r w:rsidRPr="00755055">
              <w:rPr>
                <w:sz w:val="16"/>
                <w:szCs w:val="16"/>
              </w:rPr>
              <w:t xml:space="preserve"> call / 5GS</w:t>
            </w:r>
          </w:p>
        </w:tc>
        <w:tc>
          <w:tcPr>
            <w:tcW w:w="997" w:type="dxa"/>
          </w:tcPr>
          <w:p w:rsidR="006335DF" w:rsidRPr="008152F2" w:rsidRDefault="006335DF" w:rsidP="006335DF">
            <w:pPr>
              <w:pStyle w:val="TAC"/>
              <w:rPr>
                <w:sz w:val="16"/>
                <w:szCs w:val="16"/>
              </w:rPr>
            </w:pPr>
            <w:r w:rsidRPr="00755055">
              <w:rPr>
                <w:sz w:val="16"/>
                <w:szCs w:val="16"/>
              </w:rPr>
              <w:t>Rel-15</w:t>
            </w:r>
          </w:p>
        </w:tc>
        <w:tc>
          <w:tcPr>
            <w:tcW w:w="1286" w:type="dxa"/>
          </w:tcPr>
          <w:p w:rsidR="006335DF" w:rsidRDefault="006335DF" w:rsidP="006335DF">
            <w:pPr>
              <w:pStyle w:val="TAC"/>
              <w:rPr>
                <w:sz w:val="16"/>
                <w:szCs w:val="16"/>
              </w:rPr>
            </w:pPr>
            <w:r w:rsidRPr="00755055">
              <w:rPr>
                <w:sz w:val="16"/>
                <w:szCs w:val="16"/>
              </w:rPr>
              <w:t>C26</w:t>
            </w:r>
          </w:p>
        </w:tc>
        <w:tc>
          <w:tcPr>
            <w:tcW w:w="2970" w:type="dxa"/>
          </w:tcPr>
          <w:p w:rsidR="006335DF" w:rsidRPr="00EA59C2" w:rsidRDefault="006335DF" w:rsidP="006335DF">
            <w:pPr>
              <w:pStyle w:val="TAL"/>
              <w:keepNext w:val="0"/>
              <w:keepLines w:val="0"/>
              <w:rPr>
                <w:sz w:val="16"/>
                <w:szCs w:val="16"/>
              </w:rPr>
            </w:pPr>
            <w:r w:rsidRPr="00755055">
              <w:rPr>
                <w:sz w:val="16"/>
                <w:szCs w:val="16"/>
              </w:rPr>
              <w:t>UE supports</w:t>
            </w:r>
            <w:del w:id="165" w:author="Rohde &amp; Schwarz" w:date="2021-12-28T13:53:00Z">
              <w:r w:rsidRPr="00755055" w:rsidDel="0047297F">
                <w:rPr>
                  <w:sz w:val="16"/>
                  <w:szCs w:val="16"/>
                </w:rPr>
                <w:delText xml:space="preserve"> </w:delText>
              </w:r>
            </w:del>
            <w:r>
              <w:rPr>
                <w:sz w:val="16"/>
                <w:szCs w:val="16"/>
              </w:rPr>
              <w:t xml:space="preserve"> IMS security and NR and IMS voice over NR</w:t>
            </w:r>
            <w:r w:rsidRPr="00755055">
              <w:rPr>
                <w:sz w:val="16"/>
                <w:szCs w:val="16"/>
              </w:rPr>
              <w:t xml:space="preserve"> and MTSI and MTSI speech</w:t>
            </w:r>
            <w:ins w:id="166" w:author="Rohde &amp; Schwarz" w:date="2021-12-28T15:07:00Z">
              <w:r w:rsidR="00620C73" w:rsidRPr="00924BD9">
                <w:rPr>
                  <w:sz w:val="16"/>
                  <w:szCs w:val="16"/>
                </w:rPr>
                <w:t xml:space="preserve"> </w:t>
              </w:r>
              <w:r w:rsidR="00620C73">
                <w:rPr>
                  <w:sz w:val="16"/>
                  <w:szCs w:val="16"/>
                </w:rPr>
                <w:t>and AMR-WB and EVS</w:t>
              </w:r>
            </w:ins>
            <w:r w:rsidRPr="00755055">
              <w:rPr>
                <w:sz w:val="16"/>
                <w:szCs w:val="16"/>
              </w:rPr>
              <w:t xml:space="preserve"> and MTSI Communication Waiting</w:t>
            </w:r>
            <w:ins w:id="167" w:author="Rohde &amp; Schwarz" w:date="2021-12-28T15:07:00Z">
              <w:r w:rsidR="00620C73">
                <w:rPr>
                  <w:sz w:val="16"/>
                  <w:szCs w:val="16"/>
                </w:rPr>
                <w:t xml:space="preserve"> </w:t>
              </w:r>
              <w:r w:rsidR="00620C73" w:rsidRPr="00924BD9">
                <w:rPr>
                  <w:sz w:val="16"/>
                  <w:szCs w:val="16"/>
                </w:rPr>
                <w:t>and initiating a session</w:t>
              </w:r>
            </w:ins>
            <w:r w:rsidRPr="00755055">
              <w:t xml:space="preserve"> </w:t>
            </w:r>
            <w:r w:rsidRPr="00755055">
              <w:rPr>
                <w:sz w:val="16"/>
                <w:szCs w:val="16"/>
              </w:rPr>
              <w:t>and preconditions</w:t>
            </w:r>
            <w:ins w:id="168" w:author="Rohde &amp; Schwarz" w:date="2021-12-28T15:07:00Z">
              <w:r w:rsidR="00620C73" w:rsidRPr="00320A01">
                <w:rPr>
                  <w:sz w:val="16"/>
                  <w:szCs w:val="16"/>
                </w:rPr>
                <w:t xml:space="preserve"> </w:t>
              </w:r>
              <w:r w:rsidR="00620C73">
                <w:rPr>
                  <w:sz w:val="16"/>
                  <w:szCs w:val="16"/>
                </w:rPr>
                <w:t>and NG114 v1.0 and NG114 v1.0 mmtel ICSI value and NG114 v1.0 audio feature tag and NG114 v1.0 video feature tag and NG114 v1.0 initial SDP offer and NG114 v1.0 final SDP offer</w:t>
              </w:r>
            </w:ins>
          </w:p>
        </w:tc>
      </w:tr>
      <w:tr w:rsidR="006335DF" w:rsidRPr="007307E1" w:rsidTr="006335DF">
        <w:trPr>
          <w:cantSplit/>
          <w:jc w:val="center"/>
        </w:trPr>
        <w:tc>
          <w:tcPr>
            <w:tcW w:w="1137" w:type="dxa"/>
          </w:tcPr>
          <w:p w:rsidR="006335DF" w:rsidRPr="00755055" w:rsidRDefault="006335DF" w:rsidP="006335DF">
            <w:pPr>
              <w:pStyle w:val="TAL"/>
              <w:rPr>
                <w:sz w:val="16"/>
                <w:szCs w:val="16"/>
              </w:rPr>
            </w:pPr>
            <w:r>
              <w:rPr>
                <w:sz w:val="16"/>
                <w:szCs w:val="16"/>
              </w:rPr>
              <w:t>8.40</w:t>
            </w:r>
          </w:p>
        </w:tc>
        <w:tc>
          <w:tcPr>
            <w:tcW w:w="3362" w:type="dxa"/>
            <w:gridSpan w:val="2"/>
          </w:tcPr>
          <w:p w:rsidR="006335DF" w:rsidRPr="00755055" w:rsidRDefault="006335DF" w:rsidP="006335DF">
            <w:pPr>
              <w:pStyle w:val="TAL"/>
              <w:rPr>
                <w:sz w:val="16"/>
                <w:szCs w:val="16"/>
              </w:rPr>
            </w:pPr>
            <w:r w:rsidRPr="00703D95">
              <w:rPr>
                <w:sz w:val="16"/>
                <w:szCs w:val="16"/>
              </w:rPr>
              <w:t>User initiated USSI / 5GS</w:t>
            </w:r>
          </w:p>
        </w:tc>
        <w:tc>
          <w:tcPr>
            <w:tcW w:w="997" w:type="dxa"/>
          </w:tcPr>
          <w:p w:rsidR="006335DF" w:rsidRPr="00755055" w:rsidRDefault="006335DF" w:rsidP="006335DF">
            <w:pPr>
              <w:pStyle w:val="TAC"/>
              <w:rPr>
                <w:sz w:val="16"/>
                <w:szCs w:val="16"/>
              </w:rPr>
            </w:pPr>
            <w:r w:rsidRPr="00201D13">
              <w:rPr>
                <w:sz w:val="16"/>
                <w:szCs w:val="16"/>
              </w:rPr>
              <w:t>Rel-15</w:t>
            </w:r>
          </w:p>
        </w:tc>
        <w:tc>
          <w:tcPr>
            <w:tcW w:w="1286" w:type="dxa"/>
          </w:tcPr>
          <w:p w:rsidR="006335DF" w:rsidRPr="00755055" w:rsidRDefault="006335DF" w:rsidP="006335DF">
            <w:pPr>
              <w:pStyle w:val="TAC"/>
              <w:rPr>
                <w:sz w:val="16"/>
                <w:szCs w:val="16"/>
              </w:rPr>
            </w:pPr>
            <w:r>
              <w:rPr>
                <w:sz w:val="16"/>
                <w:szCs w:val="16"/>
              </w:rPr>
              <w:t>C37</w:t>
            </w:r>
          </w:p>
        </w:tc>
        <w:tc>
          <w:tcPr>
            <w:tcW w:w="2970" w:type="dxa"/>
          </w:tcPr>
          <w:p w:rsidR="006335DF" w:rsidRPr="00755055" w:rsidRDefault="006335DF" w:rsidP="006335DF">
            <w:pPr>
              <w:pStyle w:val="TAL"/>
              <w:keepNext w:val="0"/>
              <w:keepLines w:val="0"/>
              <w:rPr>
                <w:sz w:val="16"/>
                <w:szCs w:val="16"/>
              </w:rPr>
            </w:pPr>
            <w:r w:rsidRPr="0016419D">
              <w:rPr>
                <w:rFonts w:eastAsia="MS Mincho"/>
                <w:sz w:val="16"/>
                <w:szCs w:val="16"/>
                <w:lang w:eastAsia="ja-JP"/>
              </w:rPr>
              <w:t xml:space="preserve">UE supports </w:t>
            </w:r>
            <w:r>
              <w:rPr>
                <w:rFonts w:eastAsia="MS Mincho"/>
                <w:sz w:val="16"/>
                <w:szCs w:val="16"/>
                <w:lang w:eastAsia="ja-JP"/>
              </w:rPr>
              <w:t xml:space="preserve">IMS security and NR and </w:t>
            </w:r>
            <w:r w:rsidRPr="0016419D">
              <w:rPr>
                <w:rFonts w:eastAsia="MS Mincho"/>
                <w:sz w:val="16"/>
                <w:szCs w:val="16"/>
                <w:lang w:eastAsia="ja-JP"/>
              </w:rPr>
              <w:t>MTSI</w:t>
            </w:r>
            <w:del w:id="169" w:author="Rohde &amp; Schwarz" w:date="2021-12-28T15:09:00Z">
              <w:r w:rsidRPr="0016419D" w:rsidDel="00620C73">
                <w:rPr>
                  <w:rFonts w:eastAsia="MS Mincho"/>
                  <w:sz w:val="16"/>
                  <w:szCs w:val="16"/>
                  <w:lang w:eastAsia="ja-JP"/>
                </w:rPr>
                <w:delText xml:space="preserve"> and MTSI speech and initiating a session</w:delText>
              </w:r>
            </w:del>
            <w:r w:rsidRPr="0016419D">
              <w:rPr>
                <w:rFonts w:eastAsia="MS Mincho"/>
                <w:sz w:val="16"/>
                <w:szCs w:val="16"/>
                <w:lang w:eastAsia="ja-JP"/>
              </w:rPr>
              <w:t xml:space="preserve"> </w:t>
            </w:r>
            <w:r>
              <w:rPr>
                <w:rFonts w:eastAsia="MS Mincho"/>
                <w:sz w:val="16"/>
                <w:szCs w:val="16"/>
                <w:lang w:eastAsia="ja-JP"/>
              </w:rPr>
              <w:t>and USSI</w:t>
            </w:r>
          </w:p>
        </w:tc>
      </w:tr>
      <w:tr w:rsidR="006335DF" w:rsidRPr="007307E1" w:rsidTr="006335DF">
        <w:trPr>
          <w:cantSplit/>
          <w:jc w:val="center"/>
        </w:trPr>
        <w:tc>
          <w:tcPr>
            <w:tcW w:w="1137" w:type="dxa"/>
          </w:tcPr>
          <w:p w:rsidR="006335DF" w:rsidRPr="00755055" w:rsidRDefault="006335DF" w:rsidP="006335DF">
            <w:pPr>
              <w:pStyle w:val="TAL"/>
              <w:rPr>
                <w:sz w:val="16"/>
                <w:szCs w:val="16"/>
              </w:rPr>
            </w:pPr>
            <w:r>
              <w:rPr>
                <w:sz w:val="16"/>
                <w:szCs w:val="16"/>
              </w:rPr>
              <w:t>8.41</w:t>
            </w:r>
          </w:p>
        </w:tc>
        <w:tc>
          <w:tcPr>
            <w:tcW w:w="3362" w:type="dxa"/>
            <w:gridSpan w:val="2"/>
          </w:tcPr>
          <w:p w:rsidR="006335DF" w:rsidRPr="00755055" w:rsidRDefault="006335DF" w:rsidP="006335DF">
            <w:pPr>
              <w:pStyle w:val="TAL"/>
              <w:rPr>
                <w:sz w:val="16"/>
                <w:szCs w:val="16"/>
              </w:rPr>
            </w:pPr>
            <w:r w:rsidRPr="00703D95">
              <w:rPr>
                <w:sz w:val="16"/>
                <w:szCs w:val="16"/>
              </w:rPr>
              <w:t xml:space="preserve">Communication Forwarding on No Reply:  MO </w:t>
            </w:r>
            <w:ins w:id="170" w:author="Rohde &amp; Schwarz" w:date="2022-02-01T17:32:00Z">
              <w:r w:rsidR="00741941">
                <w:rPr>
                  <w:sz w:val="16"/>
                  <w:szCs w:val="16"/>
                </w:rPr>
                <w:t xml:space="preserve">Voice </w:t>
              </w:r>
            </w:ins>
            <w:r w:rsidRPr="00703D95">
              <w:rPr>
                <w:sz w:val="16"/>
                <w:szCs w:val="16"/>
              </w:rPr>
              <w:t>Call initiation with preconditions</w:t>
            </w:r>
          </w:p>
        </w:tc>
        <w:tc>
          <w:tcPr>
            <w:tcW w:w="997" w:type="dxa"/>
          </w:tcPr>
          <w:p w:rsidR="006335DF" w:rsidRPr="00755055" w:rsidRDefault="006335DF" w:rsidP="006335DF">
            <w:pPr>
              <w:pStyle w:val="TAC"/>
              <w:rPr>
                <w:sz w:val="16"/>
                <w:szCs w:val="16"/>
              </w:rPr>
            </w:pPr>
            <w:r w:rsidRPr="00201D13">
              <w:rPr>
                <w:sz w:val="16"/>
                <w:szCs w:val="16"/>
              </w:rPr>
              <w:t>Rel-15</w:t>
            </w:r>
          </w:p>
        </w:tc>
        <w:tc>
          <w:tcPr>
            <w:tcW w:w="1286" w:type="dxa"/>
          </w:tcPr>
          <w:p w:rsidR="006335DF" w:rsidRPr="00755055" w:rsidRDefault="006335DF" w:rsidP="006335DF">
            <w:pPr>
              <w:pStyle w:val="TAC"/>
              <w:rPr>
                <w:sz w:val="16"/>
                <w:szCs w:val="16"/>
              </w:rPr>
            </w:pPr>
            <w:r>
              <w:rPr>
                <w:sz w:val="16"/>
                <w:szCs w:val="16"/>
              </w:rPr>
              <w:t>C38</w:t>
            </w:r>
          </w:p>
        </w:tc>
        <w:tc>
          <w:tcPr>
            <w:tcW w:w="2970" w:type="dxa"/>
          </w:tcPr>
          <w:p w:rsidR="006335DF" w:rsidRPr="00755055" w:rsidRDefault="006335DF" w:rsidP="006335DF">
            <w:pPr>
              <w:pStyle w:val="TAL"/>
              <w:keepNext w:val="0"/>
              <w:keepLines w:val="0"/>
              <w:rPr>
                <w:sz w:val="16"/>
                <w:szCs w:val="16"/>
              </w:rPr>
            </w:pPr>
            <w:r w:rsidRPr="007307E1">
              <w:rPr>
                <w:sz w:val="16"/>
                <w:szCs w:val="16"/>
              </w:rPr>
              <w:t xml:space="preserve">UE </w:t>
            </w:r>
            <w:r>
              <w:rPr>
                <w:sz w:val="16"/>
                <w:szCs w:val="16"/>
              </w:rPr>
              <w:t>supports</w:t>
            </w:r>
            <w:del w:id="171" w:author="Rohde &amp; Schwarz" w:date="2021-12-28T13:54:00Z">
              <w:r w:rsidRPr="007307E1" w:rsidDel="0047297F">
                <w:rPr>
                  <w:sz w:val="16"/>
                  <w:szCs w:val="16"/>
                </w:rPr>
                <w:delText xml:space="preserve"> </w:delText>
              </w:r>
            </w:del>
            <w:r>
              <w:rPr>
                <w:sz w:val="16"/>
                <w:szCs w:val="16"/>
              </w:rPr>
              <w:t xml:space="preserve"> IMS security and NR and IMS voice over NR and </w:t>
            </w:r>
            <w:r w:rsidRPr="007307E1">
              <w:rPr>
                <w:sz w:val="16"/>
                <w:szCs w:val="16"/>
              </w:rPr>
              <w:t xml:space="preserve">MTSI and </w:t>
            </w:r>
            <w:r>
              <w:rPr>
                <w:sz w:val="16"/>
                <w:szCs w:val="16"/>
              </w:rPr>
              <w:t xml:space="preserve">MTSI </w:t>
            </w:r>
            <w:r w:rsidRPr="007307E1">
              <w:rPr>
                <w:sz w:val="16"/>
                <w:szCs w:val="16"/>
              </w:rPr>
              <w:t>speech</w:t>
            </w:r>
            <w:ins w:id="172" w:author="Rohde &amp; Schwarz" w:date="2021-12-28T15:15:00Z">
              <w:r w:rsidR="00AD173A" w:rsidRPr="00924BD9">
                <w:rPr>
                  <w:sz w:val="16"/>
                  <w:szCs w:val="16"/>
                </w:rPr>
                <w:t xml:space="preserve"> </w:t>
              </w:r>
              <w:r w:rsidR="00AD173A">
                <w:rPr>
                  <w:sz w:val="16"/>
                  <w:szCs w:val="16"/>
                </w:rPr>
                <w:t>and AMR-WB and EVS</w:t>
              </w:r>
            </w:ins>
            <w:r w:rsidRPr="007307E1">
              <w:rPr>
                <w:sz w:val="16"/>
                <w:szCs w:val="16"/>
              </w:rPr>
              <w:t xml:space="preserve"> and </w:t>
            </w:r>
            <w:r>
              <w:rPr>
                <w:sz w:val="16"/>
                <w:szCs w:val="16"/>
              </w:rPr>
              <w:t xml:space="preserve">MTSI </w:t>
            </w:r>
            <w:r w:rsidRPr="007307E1">
              <w:rPr>
                <w:sz w:val="16"/>
                <w:szCs w:val="16"/>
              </w:rPr>
              <w:t>Communication Diversion</w:t>
            </w:r>
            <w:r>
              <w:rPr>
                <w:sz w:val="16"/>
                <w:szCs w:val="16"/>
              </w:rPr>
              <w:t xml:space="preserve"> </w:t>
            </w:r>
            <w:ins w:id="173" w:author="Rohde &amp; Schwarz" w:date="2021-12-28T15:16:00Z">
              <w:r w:rsidR="00AD173A" w:rsidRPr="00924BD9">
                <w:rPr>
                  <w:sz w:val="16"/>
                  <w:szCs w:val="16"/>
                </w:rPr>
                <w:t>and initiating a session</w:t>
              </w:r>
              <w:r w:rsidR="00AD173A">
                <w:rPr>
                  <w:sz w:val="16"/>
                  <w:szCs w:val="16"/>
                </w:rPr>
                <w:t xml:space="preserve"> </w:t>
              </w:r>
            </w:ins>
            <w:r>
              <w:rPr>
                <w:sz w:val="16"/>
                <w:szCs w:val="16"/>
              </w:rPr>
              <w:t>and preconditions</w:t>
            </w:r>
            <w:ins w:id="174" w:author="Rohde &amp; Schwarz" w:date="2021-12-28T15:16:00Z">
              <w:r w:rsidR="00AD173A" w:rsidRPr="00320A01">
                <w:rPr>
                  <w:sz w:val="16"/>
                  <w:szCs w:val="16"/>
                </w:rPr>
                <w:t xml:space="preserve"> </w:t>
              </w:r>
              <w:r w:rsidR="00AD173A">
                <w:rPr>
                  <w:sz w:val="16"/>
                  <w:szCs w:val="16"/>
                </w:rPr>
                <w:t>and NG114 v1.0 and NG114 v1.0 mmtel ICSI value and NG114 v1.0 audio feature tag and NG114 v1.0 video feature tag and NG114 v1.0 initial SDP offer and NG114 v1.0 final SDP offer</w:t>
              </w:r>
            </w:ins>
          </w:p>
        </w:tc>
      </w:tr>
      <w:tr w:rsidR="006335DF" w:rsidRPr="007307E1" w:rsidTr="006335DF">
        <w:trPr>
          <w:cantSplit/>
          <w:jc w:val="center"/>
        </w:trPr>
        <w:tc>
          <w:tcPr>
            <w:tcW w:w="9752" w:type="dxa"/>
            <w:gridSpan w:val="6"/>
            <w:shd w:val="clear" w:color="auto" w:fill="E7E6E6"/>
          </w:tcPr>
          <w:p w:rsidR="006335DF" w:rsidRPr="00EA59C2" w:rsidRDefault="006335DF" w:rsidP="006335DF">
            <w:pPr>
              <w:pStyle w:val="TAL"/>
              <w:rPr>
                <w:sz w:val="16"/>
                <w:szCs w:val="16"/>
              </w:rPr>
            </w:pPr>
            <w:r w:rsidRPr="00320A01">
              <w:rPr>
                <w:b/>
                <w:sz w:val="16"/>
                <w:szCs w:val="16"/>
              </w:rPr>
              <w:t>SMS</w:t>
            </w:r>
          </w:p>
        </w:tc>
      </w:tr>
      <w:tr w:rsidR="006335DF" w:rsidRPr="007307E1" w:rsidTr="006335DF">
        <w:trPr>
          <w:cantSplit/>
          <w:jc w:val="center"/>
        </w:trPr>
        <w:tc>
          <w:tcPr>
            <w:tcW w:w="1137" w:type="dxa"/>
          </w:tcPr>
          <w:p w:rsidR="006335DF" w:rsidRDefault="006335DF" w:rsidP="006335DF">
            <w:pPr>
              <w:pStyle w:val="TAL"/>
              <w:rPr>
                <w:sz w:val="16"/>
                <w:szCs w:val="16"/>
              </w:rPr>
            </w:pPr>
            <w:r>
              <w:rPr>
                <w:sz w:val="16"/>
                <w:szCs w:val="16"/>
              </w:rPr>
              <w:t>9.1</w:t>
            </w:r>
          </w:p>
        </w:tc>
        <w:tc>
          <w:tcPr>
            <w:tcW w:w="3362" w:type="dxa"/>
            <w:gridSpan w:val="2"/>
          </w:tcPr>
          <w:p w:rsidR="006335DF" w:rsidRDefault="006335DF" w:rsidP="006335DF">
            <w:pPr>
              <w:pStyle w:val="TAL"/>
              <w:rPr>
                <w:sz w:val="16"/>
                <w:szCs w:val="16"/>
              </w:rPr>
            </w:pPr>
            <w:r>
              <w:rPr>
                <w:sz w:val="16"/>
                <w:szCs w:val="16"/>
              </w:rPr>
              <w:t>Mobile Originating SMS / 5GS</w:t>
            </w:r>
          </w:p>
        </w:tc>
        <w:tc>
          <w:tcPr>
            <w:tcW w:w="997" w:type="dxa"/>
          </w:tcPr>
          <w:p w:rsidR="006335DF" w:rsidRPr="007307E1" w:rsidRDefault="006335DF" w:rsidP="006335DF">
            <w:pPr>
              <w:pStyle w:val="TAC"/>
              <w:rPr>
                <w:sz w:val="16"/>
                <w:szCs w:val="16"/>
              </w:rPr>
            </w:pPr>
            <w:r w:rsidRPr="001C0144">
              <w:rPr>
                <w:sz w:val="16"/>
                <w:szCs w:val="16"/>
              </w:rPr>
              <w:t>Rel-15</w:t>
            </w:r>
          </w:p>
        </w:tc>
        <w:tc>
          <w:tcPr>
            <w:tcW w:w="1286" w:type="dxa"/>
          </w:tcPr>
          <w:p w:rsidR="006335DF" w:rsidRPr="007307E1" w:rsidRDefault="006335DF" w:rsidP="006335DF">
            <w:pPr>
              <w:pStyle w:val="TAC"/>
              <w:rPr>
                <w:sz w:val="16"/>
                <w:szCs w:val="16"/>
              </w:rPr>
            </w:pPr>
            <w:r>
              <w:rPr>
                <w:sz w:val="16"/>
                <w:szCs w:val="16"/>
              </w:rPr>
              <w:t>C08</w:t>
            </w:r>
          </w:p>
        </w:tc>
        <w:tc>
          <w:tcPr>
            <w:tcW w:w="2970" w:type="dxa"/>
          </w:tcPr>
          <w:p w:rsidR="006335DF" w:rsidRPr="00EA59C2" w:rsidRDefault="006335DF" w:rsidP="006335DF">
            <w:pPr>
              <w:pStyle w:val="TAL"/>
              <w:keepNext w:val="0"/>
              <w:keepLines w:val="0"/>
              <w:rPr>
                <w:sz w:val="16"/>
                <w:szCs w:val="16"/>
              </w:rPr>
            </w:pPr>
            <w:r w:rsidRPr="00EA59C2">
              <w:rPr>
                <w:sz w:val="16"/>
                <w:szCs w:val="16"/>
              </w:rPr>
              <w:t xml:space="preserve">UE supports IMS security and NR and </w:t>
            </w:r>
            <w:r w:rsidRPr="00320A01">
              <w:rPr>
                <w:sz w:val="16"/>
                <w:szCs w:val="16"/>
              </w:rPr>
              <w:t>SM-over-IP sender</w:t>
            </w:r>
            <w:r w:rsidRPr="00EA59C2">
              <w:rPr>
                <w:sz w:val="16"/>
                <w:szCs w:val="16"/>
              </w:rPr>
              <w:t xml:space="preserve"> and UE configured to use SMS over IP</w:t>
            </w:r>
          </w:p>
        </w:tc>
      </w:tr>
      <w:tr w:rsidR="006335DF" w:rsidRPr="007307E1" w:rsidTr="006335DF">
        <w:trPr>
          <w:cantSplit/>
          <w:jc w:val="center"/>
        </w:trPr>
        <w:tc>
          <w:tcPr>
            <w:tcW w:w="1137" w:type="dxa"/>
          </w:tcPr>
          <w:p w:rsidR="006335DF" w:rsidRDefault="006335DF" w:rsidP="006335DF">
            <w:pPr>
              <w:pStyle w:val="TAL"/>
              <w:rPr>
                <w:sz w:val="16"/>
                <w:szCs w:val="16"/>
              </w:rPr>
            </w:pPr>
            <w:r>
              <w:rPr>
                <w:sz w:val="16"/>
                <w:szCs w:val="16"/>
              </w:rPr>
              <w:t>9.2</w:t>
            </w:r>
          </w:p>
        </w:tc>
        <w:tc>
          <w:tcPr>
            <w:tcW w:w="3362" w:type="dxa"/>
            <w:gridSpan w:val="2"/>
          </w:tcPr>
          <w:p w:rsidR="006335DF" w:rsidRDefault="006335DF" w:rsidP="006335DF">
            <w:pPr>
              <w:pStyle w:val="TAL"/>
              <w:rPr>
                <w:sz w:val="16"/>
                <w:szCs w:val="16"/>
              </w:rPr>
            </w:pPr>
            <w:r>
              <w:rPr>
                <w:sz w:val="16"/>
                <w:szCs w:val="16"/>
              </w:rPr>
              <w:t>Mobile Terminating SMS / 5GS</w:t>
            </w:r>
          </w:p>
        </w:tc>
        <w:tc>
          <w:tcPr>
            <w:tcW w:w="997" w:type="dxa"/>
          </w:tcPr>
          <w:p w:rsidR="006335DF" w:rsidRPr="007307E1" w:rsidRDefault="006335DF" w:rsidP="006335DF">
            <w:pPr>
              <w:pStyle w:val="TAC"/>
              <w:rPr>
                <w:sz w:val="16"/>
                <w:szCs w:val="16"/>
              </w:rPr>
            </w:pPr>
            <w:r w:rsidRPr="001C0144">
              <w:rPr>
                <w:sz w:val="16"/>
                <w:szCs w:val="16"/>
              </w:rPr>
              <w:t>Rel-15</w:t>
            </w:r>
          </w:p>
        </w:tc>
        <w:tc>
          <w:tcPr>
            <w:tcW w:w="1286" w:type="dxa"/>
          </w:tcPr>
          <w:p w:rsidR="006335DF" w:rsidRPr="007307E1" w:rsidRDefault="006335DF" w:rsidP="006335DF">
            <w:pPr>
              <w:pStyle w:val="TAC"/>
              <w:rPr>
                <w:sz w:val="16"/>
                <w:szCs w:val="16"/>
              </w:rPr>
            </w:pPr>
            <w:r>
              <w:rPr>
                <w:sz w:val="16"/>
                <w:szCs w:val="16"/>
              </w:rPr>
              <w:t>C09</w:t>
            </w:r>
          </w:p>
        </w:tc>
        <w:tc>
          <w:tcPr>
            <w:tcW w:w="2970" w:type="dxa"/>
          </w:tcPr>
          <w:p w:rsidR="006335DF" w:rsidRPr="00924BD9" w:rsidRDefault="006335DF" w:rsidP="006335DF">
            <w:pPr>
              <w:pStyle w:val="TAL"/>
              <w:keepNext w:val="0"/>
              <w:keepLines w:val="0"/>
              <w:rPr>
                <w:sz w:val="16"/>
                <w:szCs w:val="16"/>
              </w:rPr>
            </w:pPr>
            <w:r w:rsidRPr="00EA59C2">
              <w:rPr>
                <w:sz w:val="16"/>
                <w:szCs w:val="16"/>
              </w:rPr>
              <w:t>UE supports IMS security and NR and SM-over-IP receiver and UE configured to use SMS over IP</w:t>
            </w:r>
          </w:p>
        </w:tc>
      </w:tr>
      <w:tr w:rsidR="006335DF" w:rsidRPr="007307E1" w:rsidTr="006335DF">
        <w:trPr>
          <w:cantSplit/>
          <w:jc w:val="center"/>
        </w:trPr>
        <w:tc>
          <w:tcPr>
            <w:tcW w:w="1137" w:type="dxa"/>
          </w:tcPr>
          <w:p w:rsidR="006335DF" w:rsidRDefault="006335DF" w:rsidP="006335DF">
            <w:pPr>
              <w:pStyle w:val="TAL"/>
              <w:rPr>
                <w:sz w:val="16"/>
                <w:szCs w:val="16"/>
              </w:rPr>
            </w:pPr>
            <w:r>
              <w:rPr>
                <w:sz w:val="16"/>
                <w:szCs w:val="16"/>
              </w:rPr>
              <w:t>9.3</w:t>
            </w:r>
          </w:p>
        </w:tc>
        <w:tc>
          <w:tcPr>
            <w:tcW w:w="3362" w:type="dxa"/>
            <w:gridSpan w:val="2"/>
          </w:tcPr>
          <w:p w:rsidR="006335DF" w:rsidRDefault="006335DF" w:rsidP="006335DF">
            <w:pPr>
              <w:pStyle w:val="TAL"/>
              <w:rPr>
                <w:sz w:val="16"/>
                <w:szCs w:val="16"/>
              </w:rPr>
            </w:pPr>
            <w:r>
              <w:rPr>
                <w:sz w:val="16"/>
                <w:szCs w:val="16"/>
              </w:rPr>
              <w:t>Mobile Originating Concatenated SMS / 5GS</w:t>
            </w:r>
          </w:p>
        </w:tc>
        <w:tc>
          <w:tcPr>
            <w:tcW w:w="997" w:type="dxa"/>
          </w:tcPr>
          <w:p w:rsidR="006335DF" w:rsidRPr="007307E1" w:rsidRDefault="006335DF" w:rsidP="006335DF">
            <w:pPr>
              <w:pStyle w:val="TAC"/>
              <w:rPr>
                <w:sz w:val="16"/>
                <w:szCs w:val="16"/>
              </w:rPr>
            </w:pPr>
            <w:r w:rsidRPr="001C0144">
              <w:rPr>
                <w:sz w:val="16"/>
                <w:szCs w:val="16"/>
              </w:rPr>
              <w:t>Rel-15</w:t>
            </w:r>
          </w:p>
        </w:tc>
        <w:tc>
          <w:tcPr>
            <w:tcW w:w="1286" w:type="dxa"/>
          </w:tcPr>
          <w:p w:rsidR="006335DF" w:rsidRPr="007307E1" w:rsidRDefault="006335DF" w:rsidP="006335DF">
            <w:pPr>
              <w:pStyle w:val="TAC"/>
              <w:rPr>
                <w:sz w:val="16"/>
                <w:szCs w:val="16"/>
              </w:rPr>
            </w:pPr>
            <w:r>
              <w:rPr>
                <w:sz w:val="16"/>
                <w:szCs w:val="16"/>
              </w:rPr>
              <w:t>C10</w:t>
            </w:r>
          </w:p>
        </w:tc>
        <w:tc>
          <w:tcPr>
            <w:tcW w:w="2970" w:type="dxa"/>
          </w:tcPr>
          <w:p w:rsidR="006335DF" w:rsidRPr="00924BD9" w:rsidRDefault="006335DF" w:rsidP="006335DF">
            <w:pPr>
              <w:pStyle w:val="TAL"/>
              <w:keepNext w:val="0"/>
              <w:keepLines w:val="0"/>
              <w:rPr>
                <w:sz w:val="16"/>
                <w:szCs w:val="16"/>
              </w:rPr>
            </w:pPr>
            <w:r w:rsidRPr="00EA59C2">
              <w:rPr>
                <w:sz w:val="16"/>
                <w:szCs w:val="16"/>
              </w:rPr>
              <w:t>UE supports IMS security and NR and concatenated SM-over-IP sender</w:t>
            </w:r>
            <w:r>
              <w:rPr>
                <w:sz w:val="16"/>
                <w:szCs w:val="16"/>
              </w:rPr>
              <w:t xml:space="preserve"> </w:t>
            </w:r>
            <w:r w:rsidRPr="00EA59C2">
              <w:rPr>
                <w:sz w:val="16"/>
                <w:szCs w:val="16"/>
              </w:rPr>
              <w:t>and UE configured to use SMS over IP</w:t>
            </w:r>
          </w:p>
        </w:tc>
      </w:tr>
      <w:tr w:rsidR="006335DF" w:rsidRPr="007307E1" w:rsidTr="006335DF">
        <w:trPr>
          <w:cantSplit/>
          <w:jc w:val="center"/>
        </w:trPr>
        <w:tc>
          <w:tcPr>
            <w:tcW w:w="1137" w:type="dxa"/>
          </w:tcPr>
          <w:p w:rsidR="006335DF" w:rsidRDefault="006335DF" w:rsidP="006335DF">
            <w:pPr>
              <w:pStyle w:val="TAL"/>
              <w:rPr>
                <w:sz w:val="16"/>
                <w:szCs w:val="16"/>
              </w:rPr>
            </w:pPr>
            <w:r>
              <w:rPr>
                <w:sz w:val="16"/>
                <w:szCs w:val="16"/>
              </w:rPr>
              <w:t>9.4</w:t>
            </w:r>
          </w:p>
        </w:tc>
        <w:tc>
          <w:tcPr>
            <w:tcW w:w="3362" w:type="dxa"/>
            <w:gridSpan w:val="2"/>
          </w:tcPr>
          <w:p w:rsidR="006335DF" w:rsidRDefault="006335DF" w:rsidP="006335DF">
            <w:pPr>
              <w:pStyle w:val="TAL"/>
              <w:rPr>
                <w:sz w:val="16"/>
                <w:szCs w:val="16"/>
              </w:rPr>
            </w:pPr>
            <w:r>
              <w:rPr>
                <w:sz w:val="16"/>
                <w:szCs w:val="16"/>
              </w:rPr>
              <w:t>Mobile Terminating Concatenated SMS / 5GS</w:t>
            </w:r>
          </w:p>
        </w:tc>
        <w:tc>
          <w:tcPr>
            <w:tcW w:w="997" w:type="dxa"/>
          </w:tcPr>
          <w:p w:rsidR="006335DF" w:rsidRPr="007307E1" w:rsidRDefault="006335DF" w:rsidP="006335DF">
            <w:pPr>
              <w:pStyle w:val="TAC"/>
              <w:rPr>
                <w:sz w:val="16"/>
                <w:szCs w:val="16"/>
              </w:rPr>
            </w:pPr>
            <w:r w:rsidRPr="001C0144">
              <w:rPr>
                <w:sz w:val="16"/>
                <w:szCs w:val="16"/>
              </w:rPr>
              <w:t>Rel-15</w:t>
            </w:r>
          </w:p>
        </w:tc>
        <w:tc>
          <w:tcPr>
            <w:tcW w:w="1286" w:type="dxa"/>
          </w:tcPr>
          <w:p w:rsidR="006335DF" w:rsidRPr="007307E1" w:rsidRDefault="006335DF" w:rsidP="006335DF">
            <w:pPr>
              <w:pStyle w:val="TAC"/>
              <w:rPr>
                <w:sz w:val="16"/>
                <w:szCs w:val="16"/>
              </w:rPr>
            </w:pPr>
            <w:r>
              <w:rPr>
                <w:sz w:val="16"/>
                <w:szCs w:val="16"/>
              </w:rPr>
              <w:t>C11</w:t>
            </w:r>
          </w:p>
        </w:tc>
        <w:tc>
          <w:tcPr>
            <w:tcW w:w="2970" w:type="dxa"/>
          </w:tcPr>
          <w:p w:rsidR="006335DF" w:rsidRPr="00EA59C2" w:rsidRDefault="006335DF" w:rsidP="006335DF">
            <w:pPr>
              <w:pStyle w:val="TAL"/>
              <w:keepNext w:val="0"/>
              <w:keepLines w:val="0"/>
              <w:rPr>
                <w:sz w:val="16"/>
                <w:szCs w:val="16"/>
              </w:rPr>
            </w:pPr>
            <w:r w:rsidRPr="00EA59C2">
              <w:rPr>
                <w:sz w:val="16"/>
                <w:szCs w:val="16"/>
              </w:rPr>
              <w:t>UE supports IMS security and NR and concatenated SM-over-IP receiver</w:t>
            </w:r>
            <w:r>
              <w:rPr>
                <w:sz w:val="16"/>
                <w:szCs w:val="16"/>
              </w:rPr>
              <w:t xml:space="preserve"> </w:t>
            </w:r>
            <w:r w:rsidRPr="00EA59C2">
              <w:rPr>
                <w:sz w:val="16"/>
                <w:szCs w:val="16"/>
              </w:rPr>
              <w:t>and UE configured to use SMS over IP</w:t>
            </w:r>
          </w:p>
        </w:tc>
      </w:tr>
      <w:tr w:rsidR="006335DF" w:rsidRPr="007307E1" w:rsidTr="006335DF">
        <w:trPr>
          <w:cantSplit/>
          <w:jc w:val="center"/>
        </w:trPr>
        <w:tc>
          <w:tcPr>
            <w:tcW w:w="1137" w:type="dxa"/>
          </w:tcPr>
          <w:p w:rsidR="006335DF" w:rsidRDefault="006335DF" w:rsidP="006335DF">
            <w:pPr>
              <w:pStyle w:val="TAL"/>
              <w:rPr>
                <w:sz w:val="16"/>
                <w:szCs w:val="16"/>
              </w:rPr>
            </w:pPr>
            <w:r>
              <w:rPr>
                <w:sz w:val="16"/>
                <w:szCs w:val="16"/>
              </w:rPr>
              <w:t>9.5</w:t>
            </w:r>
          </w:p>
        </w:tc>
        <w:tc>
          <w:tcPr>
            <w:tcW w:w="3362" w:type="dxa"/>
            <w:gridSpan w:val="2"/>
          </w:tcPr>
          <w:p w:rsidR="006335DF" w:rsidRDefault="006335DF" w:rsidP="006335DF">
            <w:pPr>
              <w:pStyle w:val="TAL"/>
              <w:rPr>
                <w:sz w:val="16"/>
                <w:szCs w:val="16"/>
              </w:rPr>
            </w:pPr>
            <w:r>
              <w:rPr>
                <w:sz w:val="16"/>
                <w:szCs w:val="16"/>
              </w:rPr>
              <w:t>Mobile Originating SMS / RP-ERROR / 5GS</w:t>
            </w:r>
          </w:p>
        </w:tc>
        <w:tc>
          <w:tcPr>
            <w:tcW w:w="997" w:type="dxa"/>
          </w:tcPr>
          <w:p w:rsidR="006335DF" w:rsidRPr="007307E1" w:rsidRDefault="006335DF" w:rsidP="006335DF">
            <w:pPr>
              <w:pStyle w:val="TAC"/>
              <w:rPr>
                <w:sz w:val="16"/>
                <w:szCs w:val="16"/>
              </w:rPr>
            </w:pPr>
            <w:r w:rsidRPr="001C0144">
              <w:rPr>
                <w:sz w:val="16"/>
                <w:szCs w:val="16"/>
              </w:rPr>
              <w:t>Rel-15</w:t>
            </w:r>
          </w:p>
        </w:tc>
        <w:tc>
          <w:tcPr>
            <w:tcW w:w="1286" w:type="dxa"/>
          </w:tcPr>
          <w:p w:rsidR="006335DF" w:rsidRPr="007307E1" w:rsidRDefault="006335DF" w:rsidP="006335DF">
            <w:pPr>
              <w:pStyle w:val="TAC"/>
              <w:rPr>
                <w:sz w:val="16"/>
                <w:szCs w:val="16"/>
              </w:rPr>
            </w:pPr>
            <w:r>
              <w:rPr>
                <w:sz w:val="16"/>
                <w:szCs w:val="16"/>
              </w:rPr>
              <w:t>C08</w:t>
            </w:r>
          </w:p>
        </w:tc>
        <w:tc>
          <w:tcPr>
            <w:tcW w:w="2970" w:type="dxa"/>
          </w:tcPr>
          <w:p w:rsidR="006335DF" w:rsidRPr="00EA59C2" w:rsidRDefault="006335DF" w:rsidP="006335DF">
            <w:pPr>
              <w:pStyle w:val="TAL"/>
              <w:keepNext w:val="0"/>
              <w:keepLines w:val="0"/>
              <w:rPr>
                <w:sz w:val="16"/>
                <w:szCs w:val="16"/>
              </w:rPr>
            </w:pPr>
            <w:r w:rsidRPr="00EA59C2">
              <w:rPr>
                <w:sz w:val="16"/>
                <w:szCs w:val="16"/>
              </w:rPr>
              <w:t xml:space="preserve">UE supports IMS security and NR and </w:t>
            </w:r>
            <w:r w:rsidRPr="00320A01">
              <w:rPr>
                <w:sz w:val="16"/>
                <w:szCs w:val="16"/>
              </w:rPr>
              <w:t xml:space="preserve">SM-over-IP sender </w:t>
            </w:r>
            <w:r w:rsidRPr="00EA59C2">
              <w:rPr>
                <w:sz w:val="16"/>
                <w:szCs w:val="16"/>
              </w:rPr>
              <w:t>and UE configured to use SMS over IP</w:t>
            </w:r>
          </w:p>
        </w:tc>
      </w:tr>
      <w:tr w:rsidR="006335DF" w:rsidRPr="007307E1" w:rsidTr="006335DF">
        <w:trPr>
          <w:cantSplit/>
          <w:jc w:val="center"/>
        </w:trPr>
        <w:tc>
          <w:tcPr>
            <w:tcW w:w="9752" w:type="dxa"/>
            <w:gridSpan w:val="6"/>
            <w:shd w:val="clear" w:color="auto" w:fill="E7E6E6"/>
          </w:tcPr>
          <w:p w:rsidR="006335DF" w:rsidRPr="00EA59C2" w:rsidRDefault="006335DF" w:rsidP="006335DF">
            <w:pPr>
              <w:pStyle w:val="TAL"/>
              <w:rPr>
                <w:sz w:val="16"/>
                <w:szCs w:val="16"/>
              </w:rPr>
            </w:pPr>
            <w:r w:rsidRPr="00320A01">
              <w:rPr>
                <w:b/>
                <w:sz w:val="16"/>
                <w:szCs w:val="16"/>
              </w:rPr>
              <w:t>Emergency Calls</w:t>
            </w:r>
          </w:p>
        </w:tc>
      </w:tr>
      <w:tr w:rsidR="006335DF" w:rsidRPr="007307E1" w:rsidTr="006335DF">
        <w:trPr>
          <w:cantSplit/>
          <w:jc w:val="center"/>
        </w:trPr>
        <w:tc>
          <w:tcPr>
            <w:tcW w:w="1137" w:type="dxa"/>
          </w:tcPr>
          <w:p w:rsidR="006335DF" w:rsidRDefault="006335DF" w:rsidP="006335DF">
            <w:pPr>
              <w:pStyle w:val="TAL"/>
              <w:rPr>
                <w:sz w:val="16"/>
                <w:szCs w:val="16"/>
              </w:rPr>
            </w:pPr>
            <w:r>
              <w:rPr>
                <w:sz w:val="16"/>
                <w:szCs w:val="16"/>
              </w:rPr>
              <w:t>10.1</w:t>
            </w:r>
          </w:p>
        </w:tc>
        <w:tc>
          <w:tcPr>
            <w:tcW w:w="3362" w:type="dxa"/>
            <w:gridSpan w:val="2"/>
          </w:tcPr>
          <w:p w:rsidR="006335DF" w:rsidRDefault="006335DF" w:rsidP="006335DF">
            <w:pPr>
              <w:pStyle w:val="TAL"/>
              <w:rPr>
                <w:sz w:val="16"/>
                <w:szCs w:val="16"/>
              </w:rPr>
            </w:pPr>
            <w:r>
              <w:rPr>
                <w:sz w:val="16"/>
                <w:szCs w:val="16"/>
              </w:rPr>
              <w:t>Emergency Call with emergency registration / Success / Location information available / 5GS</w:t>
            </w:r>
          </w:p>
        </w:tc>
        <w:tc>
          <w:tcPr>
            <w:tcW w:w="997" w:type="dxa"/>
          </w:tcPr>
          <w:p w:rsidR="006335DF" w:rsidRPr="007307E1" w:rsidRDefault="006335DF" w:rsidP="006335DF">
            <w:pPr>
              <w:pStyle w:val="TAC"/>
              <w:rPr>
                <w:sz w:val="16"/>
                <w:szCs w:val="16"/>
              </w:rPr>
            </w:pPr>
            <w:r w:rsidRPr="007307E1">
              <w:rPr>
                <w:sz w:val="16"/>
                <w:szCs w:val="16"/>
              </w:rPr>
              <w:t>Rel-</w:t>
            </w:r>
            <w:r>
              <w:rPr>
                <w:sz w:val="16"/>
                <w:szCs w:val="16"/>
              </w:rPr>
              <w:t>15</w:t>
            </w:r>
          </w:p>
        </w:tc>
        <w:tc>
          <w:tcPr>
            <w:tcW w:w="1286" w:type="dxa"/>
          </w:tcPr>
          <w:p w:rsidR="006335DF" w:rsidRPr="007307E1" w:rsidRDefault="006335DF" w:rsidP="006335DF">
            <w:pPr>
              <w:pStyle w:val="TAC"/>
              <w:rPr>
                <w:sz w:val="16"/>
                <w:szCs w:val="16"/>
              </w:rPr>
            </w:pPr>
            <w:r>
              <w:rPr>
                <w:sz w:val="16"/>
                <w:szCs w:val="16"/>
              </w:rPr>
              <w:t>C12</w:t>
            </w:r>
          </w:p>
        </w:tc>
        <w:tc>
          <w:tcPr>
            <w:tcW w:w="2970" w:type="dxa"/>
          </w:tcPr>
          <w:p w:rsidR="006335DF" w:rsidRPr="00924BD9" w:rsidRDefault="006335DF" w:rsidP="006335DF">
            <w:pPr>
              <w:pStyle w:val="TAL"/>
              <w:keepNext w:val="0"/>
              <w:keepLines w:val="0"/>
              <w:rPr>
                <w:sz w:val="16"/>
                <w:szCs w:val="16"/>
              </w:rPr>
            </w:pPr>
            <w:r w:rsidRPr="00EA59C2">
              <w:rPr>
                <w:sz w:val="16"/>
                <w:szCs w:val="16"/>
              </w:rPr>
              <w:t>UE supports</w:t>
            </w:r>
            <w:del w:id="175" w:author="Rohde &amp; Schwarz" w:date="2021-12-28T13:54:00Z">
              <w:r w:rsidRPr="00EA59C2" w:rsidDel="0047297F">
                <w:rPr>
                  <w:sz w:val="16"/>
                  <w:szCs w:val="16"/>
                </w:rPr>
                <w:delText xml:space="preserve"> </w:delText>
              </w:r>
            </w:del>
            <w:r>
              <w:rPr>
                <w:sz w:val="16"/>
                <w:szCs w:val="16"/>
              </w:rPr>
              <w:t xml:space="preserve"> IMS security and NR and IMS voice over NR</w:t>
            </w:r>
            <w:r w:rsidRPr="00EA59C2">
              <w:rPr>
                <w:sz w:val="16"/>
                <w:szCs w:val="16"/>
              </w:rPr>
              <w:t xml:space="preserve"> and IMS emergency services and is capable of obtaining location information</w:t>
            </w:r>
          </w:p>
        </w:tc>
      </w:tr>
      <w:tr w:rsidR="006335DF" w:rsidRPr="007307E1" w:rsidTr="006335DF">
        <w:trPr>
          <w:cantSplit/>
          <w:jc w:val="center"/>
        </w:trPr>
        <w:tc>
          <w:tcPr>
            <w:tcW w:w="1137" w:type="dxa"/>
          </w:tcPr>
          <w:p w:rsidR="006335DF" w:rsidRDefault="006335DF" w:rsidP="006335DF">
            <w:pPr>
              <w:pStyle w:val="TAL"/>
              <w:rPr>
                <w:sz w:val="16"/>
                <w:szCs w:val="16"/>
              </w:rPr>
            </w:pPr>
            <w:r>
              <w:rPr>
                <w:sz w:val="16"/>
                <w:szCs w:val="16"/>
              </w:rPr>
              <w:t>10.2</w:t>
            </w:r>
          </w:p>
        </w:tc>
        <w:tc>
          <w:tcPr>
            <w:tcW w:w="3362" w:type="dxa"/>
            <w:gridSpan w:val="2"/>
          </w:tcPr>
          <w:p w:rsidR="006335DF" w:rsidRDefault="006335DF" w:rsidP="006335DF">
            <w:pPr>
              <w:pStyle w:val="TAL"/>
              <w:rPr>
                <w:sz w:val="16"/>
                <w:szCs w:val="16"/>
              </w:rPr>
            </w:pPr>
            <w:r w:rsidRPr="000D5B4C">
              <w:rPr>
                <w:sz w:val="16"/>
                <w:szCs w:val="16"/>
              </w:rPr>
              <w:t>Emergency Call with emergency registration / Success / Location information not available / 5GS</w:t>
            </w:r>
          </w:p>
        </w:tc>
        <w:tc>
          <w:tcPr>
            <w:tcW w:w="997" w:type="dxa"/>
          </w:tcPr>
          <w:p w:rsidR="006335DF" w:rsidRPr="007307E1" w:rsidRDefault="006335DF" w:rsidP="006335DF">
            <w:pPr>
              <w:pStyle w:val="TAC"/>
              <w:rPr>
                <w:sz w:val="16"/>
                <w:szCs w:val="16"/>
              </w:rPr>
            </w:pPr>
            <w:r w:rsidRPr="00D5766C">
              <w:rPr>
                <w:sz w:val="16"/>
                <w:szCs w:val="16"/>
              </w:rPr>
              <w:t>Rel-15</w:t>
            </w:r>
          </w:p>
        </w:tc>
        <w:tc>
          <w:tcPr>
            <w:tcW w:w="1286" w:type="dxa"/>
          </w:tcPr>
          <w:p w:rsidR="006335DF" w:rsidRDefault="006335DF" w:rsidP="006335DF">
            <w:pPr>
              <w:pStyle w:val="TAC"/>
              <w:rPr>
                <w:sz w:val="16"/>
                <w:szCs w:val="16"/>
              </w:rPr>
            </w:pPr>
            <w:r>
              <w:rPr>
                <w:sz w:val="16"/>
                <w:szCs w:val="16"/>
              </w:rPr>
              <w:t>C39</w:t>
            </w:r>
          </w:p>
        </w:tc>
        <w:tc>
          <w:tcPr>
            <w:tcW w:w="2970" w:type="dxa"/>
          </w:tcPr>
          <w:p w:rsidR="006335DF" w:rsidRPr="00EA59C2" w:rsidRDefault="006335DF" w:rsidP="006335DF">
            <w:pPr>
              <w:pStyle w:val="TAL"/>
              <w:keepNext w:val="0"/>
              <w:keepLines w:val="0"/>
              <w:rPr>
                <w:sz w:val="16"/>
                <w:szCs w:val="16"/>
              </w:rPr>
            </w:pPr>
            <w:r w:rsidRPr="00EA59C2">
              <w:rPr>
                <w:sz w:val="16"/>
                <w:szCs w:val="16"/>
              </w:rPr>
              <w:t>UE supports</w:t>
            </w:r>
            <w:del w:id="176" w:author="Rohde &amp; Schwarz" w:date="2021-12-28T13:54:00Z">
              <w:r w:rsidRPr="00EA59C2" w:rsidDel="0047297F">
                <w:rPr>
                  <w:sz w:val="16"/>
                  <w:szCs w:val="16"/>
                </w:rPr>
                <w:delText xml:space="preserve"> </w:delText>
              </w:r>
            </w:del>
            <w:r>
              <w:rPr>
                <w:sz w:val="16"/>
                <w:szCs w:val="16"/>
              </w:rPr>
              <w:t xml:space="preserve"> IMS security and NR and IMS voice over NR</w:t>
            </w:r>
            <w:r w:rsidRPr="00EA59C2">
              <w:rPr>
                <w:sz w:val="16"/>
                <w:szCs w:val="16"/>
              </w:rPr>
              <w:t xml:space="preserve"> </w:t>
            </w:r>
            <w:r>
              <w:rPr>
                <w:sz w:val="16"/>
                <w:szCs w:val="16"/>
              </w:rPr>
              <w:t>and MTSI and MTSI speech</w:t>
            </w:r>
          </w:p>
        </w:tc>
      </w:tr>
      <w:tr w:rsidR="006335DF" w:rsidRPr="007307E1" w:rsidTr="006335DF">
        <w:trPr>
          <w:cantSplit/>
          <w:jc w:val="center"/>
        </w:trPr>
        <w:tc>
          <w:tcPr>
            <w:tcW w:w="1137" w:type="dxa"/>
          </w:tcPr>
          <w:p w:rsidR="006335DF" w:rsidRDefault="006335DF" w:rsidP="006335DF">
            <w:pPr>
              <w:pStyle w:val="TAL"/>
              <w:rPr>
                <w:sz w:val="16"/>
                <w:szCs w:val="16"/>
              </w:rPr>
            </w:pPr>
            <w:r>
              <w:rPr>
                <w:sz w:val="16"/>
                <w:szCs w:val="16"/>
              </w:rPr>
              <w:t>10.3</w:t>
            </w:r>
          </w:p>
        </w:tc>
        <w:tc>
          <w:tcPr>
            <w:tcW w:w="3362" w:type="dxa"/>
            <w:gridSpan w:val="2"/>
          </w:tcPr>
          <w:p w:rsidR="006335DF" w:rsidRDefault="006335DF" w:rsidP="006335DF">
            <w:pPr>
              <w:pStyle w:val="TAL"/>
              <w:rPr>
                <w:sz w:val="16"/>
                <w:szCs w:val="16"/>
              </w:rPr>
            </w:pPr>
            <w:r w:rsidRPr="000D5B4C">
              <w:rPr>
                <w:sz w:val="16"/>
                <w:szCs w:val="16"/>
              </w:rPr>
              <w:t>Emergency call with emergency registration / Emergency SIP signalling and media in parallel with another ongoing IM CN subsystem signalling and media / 5GS</w:t>
            </w:r>
          </w:p>
        </w:tc>
        <w:tc>
          <w:tcPr>
            <w:tcW w:w="997" w:type="dxa"/>
          </w:tcPr>
          <w:p w:rsidR="006335DF" w:rsidRPr="007307E1" w:rsidRDefault="006335DF" w:rsidP="006335DF">
            <w:pPr>
              <w:pStyle w:val="TAC"/>
              <w:rPr>
                <w:sz w:val="16"/>
                <w:szCs w:val="16"/>
              </w:rPr>
            </w:pPr>
            <w:r w:rsidRPr="00D5766C">
              <w:rPr>
                <w:sz w:val="16"/>
                <w:szCs w:val="16"/>
              </w:rPr>
              <w:t>Rel-15</w:t>
            </w:r>
          </w:p>
        </w:tc>
        <w:tc>
          <w:tcPr>
            <w:tcW w:w="1286" w:type="dxa"/>
          </w:tcPr>
          <w:p w:rsidR="006335DF" w:rsidRDefault="006335DF" w:rsidP="006335DF">
            <w:pPr>
              <w:pStyle w:val="TAC"/>
              <w:rPr>
                <w:sz w:val="16"/>
                <w:szCs w:val="16"/>
              </w:rPr>
            </w:pPr>
            <w:r>
              <w:rPr>
                <w:sz w:val="16"/>
                <w:szCs w:val="16"/>
              </w:rPr>
              <w:t>C40</w:t>
            </w:r>
          </w:p>
        </w:tc>
        <w:tc>
          <w:tcPr>
            <w:tcW w:w="2970" w:type="dxa"/>
          </w:tcPr>
          <w:p w:rsidR="006335DF" w:rsidRPr="00EA59C2" w:rsidRDefault="006335DF" w:rsidP="006335DF">
            <w:pPr>
              <w:pStyle w:val="TAL"/>
              <w:keepNext w:val="0"/>
              <w:keepLines w:val="0"/>
              <w:rPr>
                <w:sz w:val="16"/>
                <w:szCs w:val="16"/>
              </w:rPr>
            </w:pPr>
            <w:r w:rsidRPr="007307E1">
              <w:rPr>
                <w:sz w:val="16"/>
                <w:szCs w:val="16"/>
              </w:rPr>
              <w:t xml:space="preserve">UE </w:t>
            </w:r>
            <w:r w:rsidRPr="008B39D1">
              <w:rPr>
                <w:sz w:val="16"/>
                <w:szCs w:val="16"/>
              </w:rPr>
              <w:t>supports</w:t>
            </w:r>
            <w:del w:id="177" w:author="Rohde &amp; Schwarz" w:date="2021-12-28T13:54:00Z">
              <w:r w:rsidRPr="008B39D1" w:rsidDel="0047297F">
                <w:rPr>
                  <w:sz w:val="16"/>
                  <w:szCs w:val="16"/>
                </w:rPr>
                <w:delText xml:space="preserve"> </w:delText>
              </w:r>
            </w:del>
            <w:r>
              <w:rPr>
                <w:sz w:val="16"/>
                <w:szCs w:val="16"/>
              </w:rPr>
              <w:t xml:space="preserve"> IMS security and NR and IMS voice over NR</w:t>
            </w:r>
            <w:r w:rsidRPr="00806881">
              <w:rPr>
                <w:sz w:val="16"/>
                <w:szCs w:val="16"/>
              </w:rPr>
              <w:t xml:space="preserve"> MTSI and MTSI speech</w:t>
            </w:r>
            <w:r w:rsidRPr="008B39D1">
              <w:rPr>
                <w:sz w:val="16"/>
                <w:szCs w:val="16"/>
              </w:rPr>
              <w:t xml:space="preserve"> </w:t>
            </w:r>
            <w:r>
              <w:rPr>
                <w:sz w:val="16"/>
                <w:szCs w:val="16"/>
              </w:rPr>
              <w:t>and preconditions</w:t>
            </w:r>
            <w:r w:rsidRPr="007307E1">
              <w:rPr>
                <w:sz w:val="16"/>
                <w:szCs w:val="16"/>
              </w:rPr>
              <w:t xml:space="preserve"> and</w:t>
            </w:r>
            <w:r>
              <w:rPr>
                <w:sz w:val="16"/>
                <w:szCs w:val="16"/>
              </w:rPr>
              <w:t xml:space="preserve"> </w:t>
            </w:r>
            <w:r w:rsidRPr="007307E1">
              <w:rPr>
                <w:sz w:val="16"/>
                <w:szCs w:val="16"/>
              </w:rPr>
              <w:t>Communication Hold during emergency call</w:t>
            </w:r>
          </w:p>
        </w:tc>
      </w:tr>
      <w:tr w:rsidR="006335DF" w:rsidRPr="007307E1" w:rsidTr="006335DF">
        <w:trPr>
          <w:cantSplit/>
          <w:jc w:val="center"/>
        </w:trPr>
        <w:tc>
          <w:tcPr>
            <w:tcW w:w="1137" w:type="dxa"/>
          </w:tcPr>
          <w:p w:rsidR="006335DF" w:rsidRDefault="006335DF" w:rsidP="006335DF">
            <w:pPr>
              <w:pStyle w:val="TAL"/>
              <w:rPr>
                <w:sz w:val="16"/>
                <w:szCs w:val="16"/>
              </w:rPr>
            </w:pPr>
            <w:r>
              <w:rPr>
                <w:sz w:val="16"/>
                <w:szCs w:val="16"/>
              </w:rPr>
              <w:t>10.4</w:t>
            </w:r>
          </w:p>
        </w:tc>
        <w:tc>
          <w:tcPr>
            <w:tcW w:w="3362" w:type="dxa"/>
            <w:gridSpan w:val="2"/>
          </w:tcPr>
          <w:p w:rsidR="006335DF" w:rsidRDefault="006335DF" w:rsidP="006335DF">
            <w:pPr>
              <w:pStyle w:val="TAL"/>
              <w:rPr>
                <w:sz w:val="16"/>
                <w:szCs w:val="16"/>
              </w:rPr>
            </w:pPr>
            <w:r w:rsidRPr="000D5B4C">
              <w:rPr>
                <w:sz w:val="16"/>
                <w:szCs w:val="16"/>
              </w:rPr>
              <w:t>Non-UE detectable emergency call / IM CN sends a 1xx response / UE geographical location information available or not / 5GS</w:t>
            </w:r>
          </w:p>
        </w:tc>
        <w:tc>
          <w:tcPr>
            <w:tcW w:w="997" w:type="dxa"/>
          </w:tcPr>
          <w:p w:rsidR="006335DF" w:rsidRPr="007307E1" w:rsidRDefault="006335DF" w:rsidP="006335DF">
            <w:pPr>
              <w:pStyle w:val="TAC"/>
              <w:rPr>
                <w:sz w:val="16"/>
                <w:szCs w:val="16"/>
              </w:rPr>
            </w:pPr>
            <w:r w:rsidRPr="00D5766C">
              <w:rPr>
                <w:sz w:val="16"/>
                <w:szCs w:val="16"/>
              </w:rPr>
              <w:t>Rel-15</w:t>
            </w:r>
          </w:p>
        </w:tc>
        <w:tc>
          <w:tcPr>
            <w:tcW w:w="1286" w:type="dxa"/>
          </w:tcPr>
          <w:p w:rsidR="006335DF" w:rsidRDefault="006335DF" w:rsidP="006335DF">
            <w:pPr>
              <w:pStyle w:val="TAC"/>
              <w:rPr>
                <w:sz w:val="16"/>
                <w:szCs w:val="16"/>
              </w:rPr>
            </w:pPr>
            <w:r>
              <w:rPr>
                <w:sz w:val="16"/>
                <w:szCs w:val="16"/>
              </w:rPr>
              <w:t>C41</w:t>
            </w:r>
          </w:p>
        </w:tc>
        <w:tc>
          <w:tcPr>
            <w:tcW w:w="2970" w:type="dxa"/>
          </w:tcPr>
          <w:p w:rsidR="006335DF" w:rsidRPr="00EA59C2" w:rsidRDefault="006335DF" w:rsidP="006335DF">
            <w:pPr>
              <w:pStyle w:val="TAL"/>
              <w:keepNext w:val="0"/>
              <w:keepLines w:val="0"/>
              <w:rPr>
                <w:sz w:val="16"/>
                <w:szCs w:val="16"/>
              </w:rPr>
            </w:pPr>
            <w:r w:rsidRPr="007307E1">
              <w:rPr>
                <w:sz w:val="16"/>
                <w:szCs w:val="16"/>
              </w:rPr>
              <w:t>UE supports</w:t>
            </w:r>
            <w:del w:id="178" w:author="Rohde &amp; Schwarz" w:date="2021-12-28T13:54:00Z">
              <w:r w:rsidRPr="007307E1" w:rsidDel="0047297F">
                <w:rPr>
                  <w:sz w:val="16"/>
                  <w:szCs w:val="16"/>
                </w:rPr>
                <w:delText xml:space="preserve"> </w:delText>
              </w:r>
            </w:del>
            <w:r>
              <w:rPr>
                <w:sz w:val="16"/>
                <w:szCs w:val="16"/>
              </w:rPr>
              <w:t xml:space="preserve"> IMS security and NR and IMS voice over NR and MTSI and MTSI speech and preconditions</w:t>
            </w:r>
          </w:p>
        </w:tc>
      </w:tr>
      <w:tr w:rsidR="006335DF" w:rsidRPr="007307E1" w:rsidTr="006335DF">
        <w:trPr>
          <w:cantSplit/>
          <w:jc w:val="center"/>
        </w:trPr>
        <w:tc>
          <w:tcPr>
            <w:tcW w:w="1137" w:type="dxa"/>
          </w:tcPr>
          <w:p w:rsidR="006335DF" w:rsidRDefault="006335DF" w:rsidP="006335DF">
            <w:pPr>
              <w:pStyle w:val="TAL"/>
              <w:rPr>
                <w:sz w:val="16"/>
                <w:szCs w:val="16"/>
              </w:rPr>
            </w:pPr>
            <w:r>
              <w:rPr>
                <w:sz w:val="16"/>
                <w:szCs w:val="16"/>
              </w:rPr>
              <w:t>10.6</w:t>
            </w:r>
          </w:p>
        </w:tc>
        <w:tc>
          <w:tcPr>
            <w:tcW w:w="3362" w:type="dxa"/>
            <w:gridSpan w:val="2"/>
          </w:tcPr>
          <w:p w:rsidR="006335DF" w:rsidRDefault="006335DF" w:rsidP="006335DF">
            <w:pPr>
              <w:pStyle w:val="TAL"/>
              <w:rPr>
                <w:sz w:val="16"/>
                <w:szCs w:val="16"/>
              </w:rPr>
            </w:pPr>
            <w:r w:rsidRPr="000D5B4C">
              <w:rPr>
                <w:sz w:val="16"/>
                <w:szCs w:val="16"/>
              </w:rPr>
              <w:t>Non-UE detectable emergency call / IM CN sends 380 with an Alternative Service / Previous emergency IMS registration not expired / 5GS</w:t>
            </w:r>
          </w:p>
        </w:tc>
        <w:tc>
          <w:tcPr>
            <w:tcW w:w="997" w:type="dxa"/>
          </w:tcPr>
          <w:p w:rsidR="006335DF" w:rsidRPr="007307E1" w:rsidRDefault="006335DF" w:rsidP="006335DF">
            <w:pPr>
              <w:pStyle w:val="TAC"/>
              <w:rPr>
                <w:sz w:val="16"/>
                <w:szCs w:val="16"/>
              </w:rPr>
            </w:pPr>
            <w:r w:rsidRPr="00D5766C">
              <w:rPr>
                <w:sz w:val="16"/>
                <w:szCs w:val="16"/>
              </w:rPr>
              <w:t>Rel-15</w:t>
            </w:r>
          </w:p>
        </w:tc>
        <w:tc>
          <w:tcPr>
            <w:tcW w:w="1286" w:type="dxa"/>
          </w:tcPr>
          <w:p w:rsidR="006335DF" w:rsidRDefault="006335DF" w:rsidP="006335DF">
            <w:pPr>
              <w:pStyle w:val="TAC"/>
              <w:rPr>
                <w:sz w:val="16"/>
                <w:szCs w:val="16"/>
              </w:rPr>
            </w:pPr>
            <w:r w:rsidRPr="006104D5">
              <w:rPr>
                <w:sz w:val="16"/>
                <w:szCs w:val="16"/>
              </w:rPr>
              <w:t>C39</w:t>
            </w:r>
          </w:p>
        </w:tc>
        <w:tc>
          <w:tcPr>
            <w:tcW w:w="2970" w:type="dxa"/>
          </w:tcPr>
          <w:p w:rsidR="006335DF" w:rsidRPr="00EA59C2" w:rsidRDefault="006335DF" w:rsidP="006335DF">
            <w:pPr>
              <w:pStyle w:val="TAL"/>
              <w:keepNext w:val="0"/>
              <w:keepLines w:val="0"/>
              <w:rPr>
                <w:sz w:val="16"/>
                <w:szCs w:val="16"/>
              </w:rPr>
            </w:pPr>
            <w:r w:rsidRPr="007307E1">
              <w:rPr>
                <w:sz w:val="16"/>
                <w:szCs w:val="16"/>
              </w:rPr>
              <w:t>UE supports</w:t>
            </w:r>
            <w:del w:id="179" w:author="Rohde &amp; Schwarz" w:date="2021-12-28T13:54:00Z">
              <w:r w:rsidRPr="007307E1" w:rsidDel="0047297F">
                <w:rPr>
                  <w:sz w:val="16"/>
                  <w:szCs w:val="16"/>
                </w:rPr>
                <w:delText xml:space="preserve"> </w:delText>
              </w:r>
            </w:del>
            <w:r>
              <w:rPr>
                <w:sz w:val="16"/>
                <w:szCs w:val="16"/>
              </w:rPr>
              <w:t xml:space="preserve"> IMS security and NR and IMS voice over NR and MTSI and MTSI speech</w:t>
            </w:r>
          </w:p>
        </w:tc>
      </w:tr>
      <w:tr w:rsidR="006335DF" w:rsidRPr="007307E1" w:rsidTr="006335DF">
        <w:trPr>
          <w:cantSplit/>
          <w:jc w:val="center"/>
        </w:trPr>
        <w:tc>
          <w:tcPr>
            <w:tcW w:w="1137" w:type="dxa"/>
          </w:tcPr>
          <w:p w:rsidR="006335DF" w:rsidRDefault="006335DF" w:rsidP="006335DF">
            <w:pPr>
              <w:pStyle w:val="TAL"/>
              <w:rPr>
                <w:sz w:val="16"/>
                <w:szCs w:val="16"/>
              </w:rPr>
            </w:pPr>
            <w:r>
              <w:rPr>
                <w:sz w:val="16"/>
                <w:szCs w:val="16"/>
              </w:rPr>
              <w:t>10.9</w:t>
            </w:r>
          </w:p>
        </w:tc>
        <w:tc>
          <w:tcPr>
            <w:tcW w:w="3362" w:type="dxa"/>
            <w:gridSpan w:val="2"/>
          </w:tcPr>
          <w:p w:rsidR="006335DF" w:rsidRDefault="006335DF" w:rsidP="006335DF">
            <w:pPr>
              <w:pStyle w:val="TAL"/>
              <w:rPr>
                <w:sz w:val="16"/>
                <w:szCs w:val="16"/>
              </w:rPr>
            </w:pPr>
            <w:r w:rsidRPr="000D5B4C">
              <w:rPr>
                <w:sz w:val="16"/>
                <w:szCs w:val="16"/>
              </w:rPr>
              <w:t>Emergency call without emergency registration / UE credentials are not accepted / 5GS</w:t>
            </w:r>
          </w:p>
        </w:tc>
        <w:tc>
          <w:tcPr>
            <w:tcW w:w="997" w:type="dxa"/>
          </w:tcPr>
          <w:p w:rsidR="006335DF" w:rsidRPr="007307E1" w:rsidRDefault="006335DF" w:rsidP="006335DF">
            <w:pPr>
              <w:pStyle w:val="TAC"/>
              <w:rPr>
                <w:sz w:val="16"/>
                <w:szCs w:val="16"/>
              </w:rPr>
            </w:pPr>
            <w:r w:rsidRPr="00D5766C">
              <w:rPr>
                <w:sz w:val="16"/>
                <w:szCs w:val="16"/>
              </w:rPr>
              <w:t>Rel-15</w:t>
            </w:r>
          </w:p>
        </w:tc>
        <w:tc>
          <w:tcPr>
            <w:tcW w:w="1286" w:type="dxa"/>
          </w:tcPr>
          <w:p w:rsidR="006335DF" w:rsidRDefault="006335DF" w:rsidP="006335DF">
            <w:pPr>
              <w:pStyle w:val="TAC"/>
              <w:rPr>
                <w:sz w:val="16"/>
                <w:szCs w:val="16"/>
              </w:rPr>
            </w:pPr>
            <w:r w:rsidRPr="006104D5">
              <w:rPr>
                <w:sz w:val="16"/>
                <w:szCs w:val="16"/>
              </w:rPr>
              <w:t>C39</w:t>
            </w:r>
          </w:p>
        </w:tc>
        <w:tc>
          <w:tcPr>
            <w:tcW w:w="2970" w:type="dxa"/>
          </w:tcPr>
          <w:p w:rsidR="006335DF" w:rsidRPr="00EA59C2" w:rsidRDefault="006335DF" w:rsidP="006335DF">
            <w:pPr>
              <w:pStyle w:val="TAL"/>
              <w:keepNext w:val="0"/>
              <w:keepLines w:val="0"/>
              <w:rPr>
                <w:sz w:val="16"/>
                <w:szCs w:val="16"/>
              </w:rPr>
            </w:pPr>
            <w:r w:rsidRPr="007307E1">
              <w:rPr>
                <w:sz w:val="16"/>
                <w:szCs w:val="16"/>
              </w:rPr>
              <w:t>UE supports</w:t>
            </w:r>
            <w:del w:id="180" w:author="Rohde &amp; Schwarz" w:date="2021-12-28T13:54:00Z">
              <w:r w:rsidRPr="007307E1" w:rsidDel="0047297F">
                <w:rPr>
                  <w:sz w:val="16"/>
                  <w:szCs w:val="16"/>
                </w:rPr>
                <w:delText xml:space="preserve"> </w:delText>
              </w:r>
            </w:del>
            <w:r>
              <w:rPr>
                <w:sz w:val="16"/>
                <w:szCs w:val="16"/>
              </w:rPr>
              <w:t xml:space="preserve"> IMS security and NR and IMS voice over NR and MTSI and MTSI speech and </w:t>
            </w:r>
            <w:r w:rsidRPr="007307E1">
              <w:rPr>
                <w:sz w:val="16"/>
                <w:szCs w:val="16"/>
              </w:rPr>
              <w:t>IMS emergency services</w:t>
            </w:r>
          </w:p>
        </w:tc>
      </w:tr>
      <w:tr w:rsidR="006335DF" w:rsidRPr="007307E1" w:rsidTr="006335DF">
        <w:trPr>
          <w:cantSplit/>
          <w:jc w:val="center"/>
        </w:trPr>
        <w:tc>
          <w:tcPr>
            <w:tcW w:w="1137" w:type="dxa"/>
          </w:tcPr>
          <w:p w:rsidR="006335DF" w:rsidRDefault="006335DF" w:rsidP="006335DF">
            <w:pPr>
              <w:pStyle w:val="TAL"/>
              <w:rPr>
                <w:sz w:val="16"/>
                <w:szCs w:val="16"/>
              </w:rPr>
            </w:pPr>
            <w:r>
              <w:rPr>
                <w:sz w:val="16"/>
                <w:szCs w:val="16"/>
                <w:lang w:val="en-US"/>
              </w:rPr>
              <w:t>10.10</w:t>
            </w:r>
          </w:p>
        </w:tc>
        <w:tc>
          <w:tcPr>
            <w:tcW w:w="3362" w:type="dxa"/>
            <w:gridSpan w:val="2"/>
          </w:tcPr>
          <w:p w:rsidR="006335DF" w:rsidRPr="000D5B4C" w:rsidRDefault="006335DF" w:rsidP="006335DF">
            <w:pPr>
              <w:pStyle w:val="TAL"/>
              <w:rPr>
                <w:sz w:val="16"/>
                <w:szCs w:val="16"/>
              </w:rPr>
            </w:pPr>
            <w:r>
              <w:rPr>
                <w:sz w:val="16"/>
                <w:szCs w:val="16"/>
                <w:lang w:val="en-US"/>
              </w:rPr>
              <w:t>Emergency call without emergency registration / Failure of registration / Rejected by 403 (Forbidden) / 5GS</w:t>
            </w:r>
          </w:p>
        </w:tc>
        <w:tc>
          <w:tcPr>
            <w:tcW w:w="997" w:type="dxa"/>
          </w:tcPr>
          <w:p w:rsidR="006335DF" w:rsidRPr="00D5766C" w:rsidRDefault="006335DF" w:rsidP="006335DF">
            <w:pPr>
              <w:pStyle w:val="TAC"/>
              <w:rPr>
                <w:sz w:val="16"/>
                <w:szCs w:val="16"/>
              </w:rPr>
            </w:pPr>
            <w:r>
              <w:rPr>
                <w:sz w:val="16"/>
                <w:szCs w:val="16"/>
                <w:lang w:val="en-US"/>
              </w:rPr>
              <w:t>Rel-15</w:t>
            </w:r>
          </w:p>
        </w:tc>
        <w:tc>
          <w:tcPr>
            <w:tcW w:w="1286" w:type="dxa"/>
          </w:tcPr>
          <w:p w:rsidR="006335DF" w:rsidRPr="006104D5" w:rsidRDefault="006335DF" w:rsidP="006335DF">
            <w:pPr>
              <w:pStyle w:val="TAC"/>
              <w:rPr>
                <w:sz w:val="16"/>
                <w:szCs w:val="16"/>
              </w:rPr>
            </w:pPr>
            <w:r>
              <w:rPr>
                <w:sz w:val="16"/>
                <w:szCs w:val="16"/>
                <w:lang w:val="en-US"/>
              </w:rPr>
              <w:t>C39</w:t>
            </w:r>
          </w:p>
        </w:tc>
        <w:tc>
          <w:tcPr>
            <w:tcW w:w="2970" w:type="dxa"/>
          </w:tcPr>
          <w:p w:rsidR="006335DF" w:rsidRPr="007307E1" w:rsidRDefault="006335DF" w:rsidP="006335DF">
            <w:pPr>
              <w:pStyle w:val="TAL"/>
              <w:keepNext w:val="0"/>
              <w:keepLines w:val="0"/>
              <w:rPr>
                <w:sz w:val="16"/>
                <w:szCs w:val="16"/>
              </w:rPr>
            </w:pPr>
            <w:r>
              <w:rPr>
                <w:sz w:val="16"/>
                <w:szCs w:val="16"/>
                <w:lang w:val="en-US"/>
              </w:rPr>
              <w:t>UE supports IMS security and NR and IMS voice over NR and MTSI and MTSI speech</w:t>
            </w:r>
          </w:p>
        </w:tc>
      </w:tr>
      <w:tr w:rsidR="006335DF" w:rsidRPr="007307E1" w:rsidTr="006335DF">
        <w:trPr>
          <w:cantSplit/>
          <w:jc w:val="center"/>
        </w:trPr>
        <w:tc>
          <w:tcPr>
            <w:tcW w:w="1137" w:type="dxa"/>
          </w:tcPr>
          <w:p w:rsidR="006335DF" w:rsidRDefault="006335DF" w:rsidP="006335DF">
            <w:pPr>
              <w:pStyle w:val="TAL"/>
              <w:rPr>
                <w:sz w:val="16"/>
                <w:szCs w:val="16"/>
              </w:rPr>
            </w:pPr>
            <w:r>
              <w:rPr>
                <w:sz w:val="16"/>
                <w:szCs w:val="16"/>
              </w:rPr>
              <w:t>10.11</w:t>
            </w:r>
          </w:p>
        </w:tc>
        <w:tc>
          <w:tcPr>
            <w:tcW w:w="3362" w:type="dxa"/>
            <w:gridSpan w:val="2"/>
          </w:tcPr>
          <w:p w:rsidR="006335DF" w:rsidRDefault="00114F5C" w:rsidP="006335DF">
            <w:pPr>
              <w:pStyle w:val="TAL"/>
              <w:rPr>
                <w:sz w:val="16"/>
                <w:szCs w:val="16"/>
              </w:rPr>
            </w:pPr>
            <w:ins w:id="181" w:author="Rohde &amp; Schwarz" w:date="2021-12-28T15:24:00Z">
              <w:r w:rsidRPr="00114F5C">
                <w:rPr>
                  <w:sz w:val="16"/>
                  <w:szCs w:val="16"/>
                  <w:lang w:val="en-US"/>
                  <w:rPrChange w:id="182" w:author="Rohde &amp; Schwarz" w:date="2021-12-28T15:24:00Z">
                    <w:rPr>
                      <w:rFonts w:eastAsia="SimSun"/>
                    </w:rPr>
                  </w:rPrChange>
                </w:rPr>
                <w:t>New initial emergency registration after obtaining new IP address different than the IP address / 5GS</w:t>
              </w:r>
            </w:ins>
            <w:del w:id="183" w:author="Rohde &amp; Schwarz" w:date="2021-12-28T15:24:00Z">
              <w:r w:rsidR="006335DF" w:rsidRPr="000D5B4C" w:rsidDel="00114F5C">
                <w:rPr>
                  <w:sz w:val="16"/>
                  <w:szCs w:val="16"/>
                </w:rPr>
                <w:delText>Emergency call without emergency registration / Failure of registration / Rejected by 403 (Forbidden) / 5GS</w:delText>
              </w:r>
            </w:del>
          </w:p>
        </w:tc>
        <w:tc>
          <w:tcPr>
            <w:tcW w:w="997" w:type="dxa"/>
          </w:tcPr>
          <w:p w:rsidR="006335DF" w:rsidRPr="007307E1" w:rsidRDefault="006335DF" w:rsidP="006335DF">
            <w:pPr>
              <w:pStyle w:val="TAC"/>
              <w:rPr>
                <w:sz w:val="16"/>
                <w:szCs w:val="16"/>
              </w:rPr>
            </w:pPr>
            <w:r w:rsidRPr="00D5766C">
              <w:rPr>
                <w:sz w:val="16"/>
                <w:szCs w:val="16"/>
              </w:rPr>
              <w:t>Rel-15</w:t>
            </w:r>
          </w:p>
        </w:tc>
        <w:tc>
          <w:tcPr>
            <w:tcW w:w="1286" w:type="dxa"/>
          </w:tcPr>
          <w:p w:rsidR="006335DF" w:rsidRDefault="006335DF" w:rsidP="006335DF">
            <w:pPr>
              <w:pStyle w:val="TAC"/>
              <w:rPr>
                <w:sz w:val="16"/>
                <w:szCs w:val="16"/>
              </w:rPr>
            </w:pPr>
            <w:r w:rsidRPr="006104D5">
              <w:rPr>
                <w:sz w:val="16"/>
                <w:szCs w:val="16"/>
              </w:rPr>
              <w:t>C39</w:t>
            </w:r>
          </w:p>
        </w:tc>
        <w:tc>
          <w:tcPr>
            <w:tcW w:w="2970" w:type="dxa"/>
          </w:tcPr>
          <w:p w:rsidR="006335DF" w:rsidRPr="00EA59C2" w:rsidRDefault="006335DF" w:rsidP="006335DF">
            <w:pPr>
              <w:pStyle w:val="TAL"/>
              <w:keepNext w:val="0"/>
              <w:keepLines w:val="0"/>
              <w:rPr>
                <w:sz w:val="16"/>
                <w:szCs w:val="16"/>
              </w:rPr>
            </w:pPr>
            <w:r w:rsidRPr="007307E1">
              <w:rPr>
                <w:sz w:val="16"/>
                <w:szCs w:val="16"/>
              </w:rPr>
              <w:t>UE supports</w:t>
            </w:r>
            <w:del w:id="184" w:author="Rohde &amp; Schwarz" w:date="2021-12-28T14:00:00Z">
              <w:r w:rsidRPr="007307E1" w:rsidDel="0047297F">
                <w:rPr>
                  <w:sz w:val="16"/>
                  <w:szCs w:val="16"/>
                </w:rPr>
                <w:delText xml:space="preserve"> </w:delText>
              </w:r>
            </w:del>
            <w:r>
              <w:rPr>
                <w:sz w:val="16"/>
                <w:szCs w:val="16"/>
              </w:rPr>
              <w:t xml:space="preserve"> IMS security and NR and IMS voice over NR and MTSI and MTSI speech</w:t>
            </w:r>
          </w:p>
        </w:tc>
      </w:tr>
      <w:tr w:rsidR="006335DF" w:rsidRPr="007307E1" w:rsidTr="006335DF">
        <w:trPr>
          <w:cantSplit/>
          <w:jc w:val="center"/>
        </w:trPr>
        <w:tc>
          <w:tcPr>
            <w:tcW w:w="1137" w:type="dxa"/>
          </w:tcPr>
          <w:p w:rsidR="006335DF" w:rsidRDefault="006335DF" w:rsidP="006335DF">
            <w:pPr>
              <w:pStyle w:val="TAL"/>
              <w:rPr>
                <w:sz w:val="16"/>
                <w:szCs w:val="16"/>
              </w:rPr>
            </w:pPr>
            <w:r>
              <w:rPr>
                <w:sz w:val="16"/>
                <w:szCs w:val="16"/>
              </w:rPr>
              <w:lastRenderedPageBreak/>
              <w:t>10.12</w:t>
            </w:r>
          </w:p>
        </w:tc>
        <w:tc>
          <w:tcPr>
            <w:tcW w:w="3362" w:type="dxa"/>
            <w:gridSpan w:val="2"/>
          </w:tcPr>
          <w:p w:rsidR="006335DF" w:rsidRDefault="006335DF" w:rsidP="006335DF">
            <w:pPr>
              <w:pStyle w:val="TAL"/>
              <w:rPr>
                <w:sz w:val="16"/>
                <w:szCs w:val="16"/>
              </w:rPr>
            </w:pPr>
            <w:r w:rsidRPr="000D5B4C">
              <w:rPr>
                <w:sz w:val="16"/>
                <w:szCs w:val="16"/>
              </w:rPr>
              <w:t>User-initiated emergency reregistration / UE has emergency related ongoing dialog / 5GS</w:t>
            </w:r>
          </w:p>
        </w:tc>
        <w:tc>
          <w:tcPr>
            <w:tcW w:w="997" w:type="dxa"/>
          </w:tcPr>
          <w:p w:rsidR="006335DF" w:rsidRPr="007307E1" w:rsidRDefault="006335DF" w:rsidP="006335DF">
            <w:pPr>
              <w:pStyle w:val="TAC"/>
              <w:rPr>
                <w:sz w:val="16"/>
                <w:szCs w:val="16"/>
              </w:rPr>
            </w:pPr>
            <w:r w:rsidRPr="00D5766C">
              <w:rPr>
                <w:sz w:val="16"/>
                <w:szCs w:val="16"/>
              </w:rPr>
              <w:t>Rel-15</w:t>
            </w:r>
          </w:p>
        </w:tc>
        <w:tc>
          <w:tcPr>
            <w:tcW w:w="1286" w:type="dxa"/>
          </w:tcPr>
          <w:p w:rsidR="006335DF" w:rsidRDefault="006335DF" w:rsidP="006335DF">
            <w:pPr>
              <w:pStyle w:val="TAC"/>
              <w:rPr>
                <w:sz w:val="16"/>
                <w:szCs w:val="16"/>
              </w:rPr>
            </w:pPr>
            <w:r w:rsidRPr="006104D5">
              <w:rPr>
                <w:sz w:val="16"/>
                <w:szCs w:val="16"/>
              </w:rPr>
              <w:t>C39</w:t>
            </w:r>
          </w:p>
        </w:tc>
        <w:tc>
          <w:tcPr>
            <w:tcW w:w="2970" w:type="dxa"/>
          </w:tcPr>
          <w:p w:rsidR="006335DF" w:rsidRPr="00EA59C2" w:rsidRDefault="006335DF" w:rsidP="006335DF">
            <w:pPr>
              <w:pStyle w:val="TAL"/>
              <w:keepNext w:val="0"/>
              <w:keepLines w:val="0"/>
              <w:rPr>
                <w:sz w:val="16"/>
                <w:szCs w:val="16"/>
              </w:rPr>
            </w:pPr>
            <w:r w:rsidRPr="007307E1">
              <w:rPr>
                <w:sz w:val="16"/>
                <w:szCs w:val="16"/>
              </w:rPr>
              <w:t>UE supports</w:t>
            </w:r>
            <w:del w:id="185" w:author="Rohde &amp; Schwarz" w:date="2021-12-28T14:00:00Z">
              <w:r w:rsidRPr="007307E1" w:rsidDel="0047297F">
                <w:rPr>
                  <w:sz w:val="16"/>
                  <w:szCs w:val="16"/>
                </w:rPr>
                <w:delText xml:space="preserve"> </w:delText>
              </w:r>
            </w:del>
            <w:r>
              <w:rPr>
                <w:sz w:val="16"/>
                <w:szCs w:val="16"/>
              </w:rPr>
              <w:t xml:space="preserve"> IMS security and NR and IMS voice over NR and MTSI and MTSI speech</w:t>
            </w:r>
          </w:p>
        </w:tc>
      </w:tr>
      <w:tr w:rsidR="006335DF" w:rsidRPr="007307E1" w:rsidTr="006335DF">
        <w:trPr>
          <w:cantSplit/>
          <w:jc w:val="center"/>
        </w:trPr>
        <w:tc>
          <w:tcPr>
            <w:tcW w:w="1137" w:type="dxa"/>
          </w:tcPr>
          <w:p w:rsidR="006335DF" w:rsidRDefault="006335DF" w:rsidP="006335DF">
            <w:pPr>
              <w:pStyle w:val="TAL"/>
              <w:rPr>
                <w:sz w:val="16"/>
                <w:szCs w:val="16"/>
              </w:rPr>
            </w:pPr>
            <w:r>
              <w:rPr>
                <w:sz w:val="16"/>
                <w:szCs w:val="16"/>
              </w:rPr>
              <w:t>10.13</w:t>
            </w:r>
          </w:p>
        </w:tc>
        <w:tc>
          <w:tcPr>
            <w:tcW w:w="3362" w:type="dxa"/>
            <w:gridSpan w:val="2"/>
          </w:tcPr>
          <w:p w:rsidR="006335DF" w:rsidRDefault="006335DF" w:rsidP="006335DF">
            <w:pPr>
              <w:pStyle w:val="TAL"/>
              <w:rPr>
                <w:sz w:val="16"/>
                <w:szCs w:val="16"/>
              </w:rPr>
            </w:pPr>
            <w:r w:rsidRPr="000D5B4C">
              <w:rPr>
                <w:sz w:val="16"/>
                <w:szCs w:val="16"/>
              </w:rPr>
              <w:t>User-initiated emergency reregistration / User initiates an emergency call / 5GS</w:t>
            </w:r>
          </w:p>
        </w:tc>
        <w:tc>
          <w:tcPr>
            <w:tcW w:w="997" w:type="dxa"/>
          </w:tcPr>
          <w:p w:rsidR="006335DF" w:rsidRPr="007307E1" w:rsidRDefault="006335DF" w:rsidP="006335DF">
            <w:pPr>
              <w:pStyle w:val="TAC"/>
              <w:rPr>
                <w:sz w:val="16"/>
                <w:szCs w:val="16"/>
              </w:rPr>
            </w:pPr>
            <w:r w:rsidRPr="00D5766C">
              <w:rPr>
                <w:sz w:val="16"/>
                <w:szCs w:val="16"/>
              </w:rPr>
              <w:t>Rel-15</w:t>
            </w:r>
          </w:p>
        </w:tc>
        <w:tc>
          <w:tcPr>
            <w:tcW w:w="1286" w:type="dxa"/>
          </w:tcPr>
          <w:p w:rsidR="006335DF" w:rsidRDefault="006335DF" w:rsidP="006335DF">
            <w:pPr>
              <w:pStyle w:val="TAC"/>
              <w:rPr>
                <w:sz w:val="16"/>
                <w:szCs w:val="16"/>
              </w:rPr>
            </w:pPr>
            <w:r w:rsidRPr="006104D5">
              <w:rPr>
                <w:sz w:val="16"/>
                <w:szCs w:val="16"/>
              </w:rPr>
              <w:t>C39</w:t>
            </w:r>
          </w:p>
        </w:tc>
        <w:tc>
          <w:tcPr>
            <w:tcW w:w="2970" w:type="dxa"/>
          </w:tcPr>
          <w:p w:rsidR="006335DF" w:rsidRPr="00EA59C2" w:rsidRDefault="006335DF" w:rsidP="006335DF">
            <w:pPr>
              <w:pStyle w:val="TAL"/>
              <w:keepNext w:val="0"/>
              <w:keepLines w:val="0"/>
              <w:rPr>
                <w:sz w:val="16"/>
                <w:szCs w:val="16"/>
              </w:rPr>
            </w:pPr>
            <w:r w:rsidRPr="007307E1">
              <w:rPr>
                <w:sz w:val="16"/>
                <w:szCs w:val="16"/>
              </w:rPr>
              <w:t>UE supports</w:t>
            </w:r>
            <w:del w:id="186" w:author="Rohde &amp; Schwarz" w:date="2021-12-28T14:00:00Z">
              <w:r w:rsidRPr="007307E1" w:rsidDel="0047297F">
                <w:rPr>
                  <w:sz w:val="16"/>
                  <w:szCs w:val="16"/>
                </w:rPr>
                <w:delText xml:space="preserve"> </w:delText>
              </w:r>
            </w:del>
            <w:r>
              <w:rPr>
                <w:sz w:val="16"/>
                <w:szCs w:val="16"/>
              </w:rPr>
              <w:t xml:space="preserve"> IMS security and NR and IMS voice over NR and MTSI and MTSI speech</w:t>
            </w:r>
          </w:p>
        </w:tc>
      </w:tr>
      <w:tr w:rsidR="006335DF" w:rsidRPr="007307E1" w:rsidTr="006335DF">
        <w:trPr>
          <w:cantSplit/>
          <w:jc w:val="center"/>
        </w:trPr>
        <w:tc>
          <w:tcPr>
            <w:tcW w:w="1137" w:type="dxa"/>
          </w:tcPr>
          <w:p w:rsidR="006335DF" w:rsidRDefault="006335DF" w:rsidP="006335DF">
            <w:pPr>
              <w:pStyle w:val="TAL"/>
              <w:rPr>
                <w:sz w:val="16"/>
                <w:szCs w:val="16"/>
              </w:rPr>
            </w:pPr>
            <w:r>
              <w:rPr>
                <w:sz w:val="16"/>
                <w:szCs w:val="16"/>
              </w:rPr>
              <w:t>10.14</w:t>
            </w:r>
          </w:p>
        </w:tc>
        <w:tc>
          <w:tcPr>
            <w:tcW w:w="3362" w:type="dxa"/>
            <w:gridSpan w:val="2"/>
          </w:tcPr>
          <w:p w:rsidR="006335DF" w:rsidRDefault="006335DF" w:rsidP="006335DF">
            <w:pPr>
              <w:pStyle w:val="TAL"/>
              <w:rPr>
                <w:sz w:val="16"/>
                <w:szCs w:val="16"/>
              </w:rPr>
            </w:pPr>
            <w:r w:rsidRPr="000D5B4C">
              <w:rPr>
                <w:sz w:val="16"/>
                <w:szCs w:val="16"/>
              </w:rPr>
              <w:t>In parallel emergency and non-emergency registrations / 5GS</w:t>
            </w:r>
          </w:p>
        </w:tc>
        <w:tc>
          <w:tcPr>
            <w:tcW w:w="997" w:type="dxa"/>
          </w:tcPr>
          <w:p w:rsidR="006335DF" w:rsidRPr="007307E1" w:rsidRDefault="006335DF" w:rsidP="006335DF">
            <w:pPr>
              <w:pStyle w:val="TAC"/>
              <w:rPr>
                <w:sz w:val="16"/>
                <w:szCs w:val="16"/>
              </w:rPr>
            </w:pPr>
            <w:r w:rsidRPr="00D5766C">
              <w:rPr>
                <w:sz w:val="16"/>
                <w:szCs w:val="16"/>
              </w:rPr>
              <w:t>Rel-15</w:t>
            </w:r>
          </w:p>
        </w:tc>
        <w:tc>
          <w:tcPr>
            <w:tcW w:w="1286" w:type="dxa"/>
          </w:tcPr>
          <w:p w:rsidR="006335DF" w:rsidRDefault="006335DF" w:rsidP="006335DF">
            <w:pPr>
              <w:pStyle w:val="TAC"/>
              <w:rPr>
                <w:sz w:val="16"/>
                <w:szCs w:val="16"/>
              </w:rPr>
            </w:pPr>
            <w:r w:rsidRPr="006104D5">
              <w:rPr>
                <w:sz w:val="16"/>
                <w:szCs w:val="16"/>
              </w:rPr>
              <w:t>C39</w:t>
            </w:r>
          </w:p>
        </w:tc>
        <w:tc>
          <w:tcPr>
            <w:tcW w:w="2970" w:type="dxa"/>
          </w:tcPr>
          <w:p w:rsidR="006335DF" w:rsidRPr="00EA59C2" w:rsidRDefault="006335DF" w:rsidP="006335DF">
            <w:pPr>
              <w:pStyle w:val="TAL"/>
              <w:keepNext w:val="0"/>
              <w:keepLines w:val="0"/>
              <w:rPr>
                <w:sz w:val="16"/>
                <w:szCs w:val="16"/>
              </w:rPr>
            </w:pPr>
            <w:r w:rsidRPr="007307E1">
              <w:rPr>
                <w:sz w:val="16"/>
                <w:szCs w:val="16"/>
              </w:rPr>
              <w:t>UE supports</w:t>
            </w:r>
            <w:del w:id="187" w:author="Rohde &amp; Schwarz" w:date="2021-12-28T13:54:00Z">
              <w:r w:rsidRPr="007307E1" w:rsidDel="0047297F">
                <w:rPr>
                  <w:sz w:val="16"/>
                  <w:szCs w:val="16"/>
                </w:rPr>
                <w:delText xml:space="preserve"> </w:delText>
              </w:r>
            </w:del>
            <w:r>
              <w:rPr>
                <w:sz w:val="16"/>
                <w:szCs w:val="16"/>
              </w:rPr>
              <w:t xml:space="preserve"> IMS security and NR and IMS voice over NR and MTSI and MTSI speech</w:t>
            </w:r>
          </w:p>
        </w:tc>
      </w:tr>
      <w:tr w:rsidR="006335DF" w:rsidRPr="007307E1" w:rsidTr="006335DF">
        <w:trPr>
          <w:cantSplit/>
          <w:jc w:val="center"/>
        </w:trPr>
        <w:tc>
          <w:tcPr>
            <w:tcW w:w="1137" w:type="dxa"/>
          </w:tcPr>
          <w:p w:rsidR="006335DF" w:rsidRDefault="006335DF" w:rsidP="006335DF">
            <w:pPr>
              <w:pStyle w:val="TAL"/>
              <w:rPr>
                <w:sz w:val="16"/>
                <w:szCs w:val="16"/>
              </w:rPr>
            </w:pPr>
            <w:r>
              <w:rPr>
                <w:sz w:val="16"/>
                <w:szCs w:val="16"/>
              </w:rPr>
              <w:t>10.15</w:t>
            </w:r>
          </w:p>
        </w:tc>
        <w:tc>
          <w:tcPr>
            <w:tcW w:w="3362" w:type="dxa"/>
            <w:gridSpan w:val="2"/>
          </w:tcPr>
          <w:p w:rsidR="006335DF" w:rsidRDefault="006335DF" w:rsidP="006335DF">
            <w:pPr>
              <w:pStyle w:val="TAL"/>
              <w:rPr>
                <w:sz w:val="16"/>
                <w:szCs w:val="16"/>
              </w:rPr>
            </w:pPr>
            <w:r w:rsidRPr="000D5B4C">
              <w:rPr>
                <w:sz w:val="16"/>
                <w:szCs w:val="16"/>
              </w:rPr>
              <w:t>Deregistration upon emergency registration expiration / 5GS</w:t>
            </w:r>
          </w:p>
        </w:tc>
        <w:tc>
          <w:tcPr>
            <w:tcW w:w="997" w:type="dxa"/>
          </w:tcPr>
          <w:p w:rsidR="006335DF" w:rsidRPr="007307E1" w:rsidRDefault="006335DF" w:rsidP="006335DF">
            <w:pPr>
              <w:pStyle w:val="TAC"/>
              <w:rPr>
                <w:sz w:val="16"/>
                <w:szCs w:val="16"/>
              </w:rPr>
            </w:pPr>
            <w:r w:rsidRPr="00D5766C">
              <w:rPr>
                <w:sz w:val="16"/>
                <w:szCs w:val="16"/>
              </w:rPr>
              <w:t>Rel-15</w:t>
            </w:r>
          </w:p>
        </w:tc>
        <w:tc>
          <w:tcPr>
            <w:tcW w:w="1286" w:type="dxa"/>
          </w:tcPr>
          <w:p w:rsidR="006335DF" w:rsidRDefault="006335DF" w:rsidP="006335DF">
            <w:pPr>
              <w:pStyle w:val="TAC"/>
              <w:rPr>
                <w:sz w:val="16"/>
                <w:szCs w:val="16"/>
              </w:rPr>
            </w:pPr>
            <w:r w:rsidRPr="006104D5">
              <w:rPr>
                <w:sz w:val="16"/>
                <w:szCs w:val="16"/>
              </w:rPr>
              <w:t>C39</w:t>
            </w:r>
          </w:p>
        </w:tc>
        <w:tc>
          <w:tcPr>
            <w:tcW w:w="2970" w:type="dxa"/>
          </w:tcPr>
          <w:p w:rsidR="006335DF" w:rsidRPr="00EA59C2" w:rsidRDefault="006335DF" w:rsidP="006335DF">
            <w:pPr>
              <w:pStyle w:val="TAL"/>
              <w:keepNext w:val="0"/>
              <w:keepLines w:val="0"/>
              <w:rPr>
                <w:sz w:val="16"/>
                <w:szCs w:val="16"/>
              </w:rPr>
            </w:pPr>
            <w:r w:rsidRPr="007307E1">
              <w:rPr>
                <w:sz w:val="16"/>
                <w:szCs w:val="16"/>
              </w:rPr>
              <w:t>UE supports</w:t>
            </w:r>
            <w:del w:id="188" w:author="Rohde &amp; Schwarz" w:date="2021-12-28T13:54:00Z">
              <w:r w:rsidRPr="007307E1" w:rsidDel="0047297F">
                <w:rPr>
                  <w:sz w:val="16"/>
                  <w:szCs w:val="16"/>
                </w:rPr>
                <w:delText xml:space="preserve"> </w:delText>
              </w:r>
            </w:del>
            <w:r>
              <w:rPr>
                <w:sz w:val="16"/>
                <w:szCs w:val="16"/>
              </w:rPr>
              <w:t xml:space="preserve"> IMS security and NR and IMS voice over NR and MTSI and MTSI speech</w:t>
            </w:r>
          </w:p>
        </w:tc>
      </w:tr>
      <w:tr w:rsidR="006335DF" w:rsidRPr="00B57B02" w:rsidTr="006335DF">
        <w:trPr>
          <w:cantSplit/>
          <w:jc w:val="center"/>
        </w:trPr>
        <w:tc>
          <w:tcPr>
            <w:tcW w:w="9752" w:type="dxa"/>
            <w:gridSpan w:val="6"/>
            <w:shd w:val="clear" w:color="auto" w:fill="E7E6E6"/>
          </w:tcPr>
          <w:p w:rsidR="006335DF" w:rsidRPr="00B57B02" w:rsidRDefault="006335DF" w:rsidP="006335DF">
            <w:pPr>
              <w:pStyle w:val="TAL"/>
              <w:keepNext w:val="0"/>
              <w:keepLines w:val="0"/>
              <w:rPr>
                <w:b/>
                <w:bCs/>
                <w:sz w:val="16"/>
                <w:szCs w:val="16"/>
              </w:rPr>
            </w:pPr>
            <w:r w:rsidRPr="00B57B02">
              <w:rPr>
                <w:rFonts w:eastAsia="MS Gothic"/>
                <w:b/>
                <w:bCs/>
                <w:sz w:val="16"/>
                <w:szCs w:val="16"/>
              </w:rPr>
              <w:t>eCall over IMS</w:t>
            </w:r>
          </w:p>
        </w:tc>
      </w:tr>
      <w:tr w:rsidR="006335DF" w:rsidRPr="00B57B02" w:rsidTr="006335DF">
        <w:trPr>
          <w:cantSplit/>
          <w:jc w:val="center"/>
        </w:trPr>
        <w:tc>
          <w:tcPr>
            <w:tcW w:w="1137" w:type="dxa"/>
          </w:tcPr>
          <w:p w:rsidR="006335DF" w:rsidRPr="00B57B02" w:rsidRDefault="006335DF" w:rsidP="006335DF">
            <w:pPr>
              <w:pStyle w:val="TAL"/>
              <w:rPr>
                <w:sz w:val="16"/>
                <w:szCs w:val="16"/>
              </w:rPr>
            </w:pPr>
            <w:r w:rsidRPr="00B57B02">
              <w:rPr>
                <w:sz w:val="16"/>
                <w:szCs w:val="16"/>
              </w:rPr>
              <w:t>11.1</w:t>
            </w:r>
          </w:p>
        </w:tc>
        <w:tc>
          <w:tcPr>
            <w:tcW w:w="3362" w:type="dxa"/>
            <w:gridSpan w:val="2"/>
          </w:tcPr>
          <w:p w:rsidR="006335DF" w:rsidRPr="00B57B02" w:rsidRDefault="006335DF" w:rsidP="006335DF">
            <w:pPr>
              <w:pStyle w:val="TAL"/>
              <w:rPr>
                <w:sz w:val="16"/>
                <w:szCs w:val="16"/>
              </w:rPr>
            </w:pPr>
            <w:r w:rsidRPr="00B57B02">
              <w:rPr>
                <w:sz w:val="16"/>
                <w:szCs w:val="16"/>
              </w:rPr>
              <w:t>eCall over IMS / Manual initiation / Normal registration / Emergency registration / Success / 200 OK with ACK / 5GS</w:t>
            </w:r>
          </w:p>
        </w:tc>
        <w:tc>
          <w:tcPr>
            <w:tcW w:w="997" w:type="dxa"/>
          </w:tcPr>
          <w:p w:rsidR="006335DF" w:rsidRPr="00B57B02" w:rsidRDefault="006335DF" w:rsidP="006335DF">
            <w:pPr>
              <w:pStyle w:val="TAC"/>
              <w:rPr>
                <w:sz w:val="16"/>
                <w:szCs w:val="16"/>
              </w:rPr>
            </w:pPr>
            <w:r w:rsidRPr="00B57B02">
              <w:rPr>
                <w:sz w:val="16"/>
                <w:szCs w:val="16"/>
              </w:rPr>
              <w:t>Rel-16</w:t>
            </w:r>
          </w:p>
        </w:tc>
        <w:tc>
          <w:tcPr>
            <w:tcW w:w="1286" w:type="dxa"/>
          </w:tcPr>
          <w:p w:rsidR="006335DF" w:rsidRPr="00B57B02" w:rsidRDefault="006335DF" w:rsidP="006335DF">
            <w:pPr>
              <w:pStyle w:val="TAC"/>
              <w:rPr>
                <w:sz w:val="16"/>
                <w:szCs w:val="16"/>
              </w:rPr>
            </w:pPr>
            <w:r w:rsidRPr="00B57B02">
              <w:rPr>
                <w:sz w:val="16"/>
                <w:szCs w:val="16"/>
              </w:rPr>
              <w:t>C4</w:t>
            </w:r>
            <w:r>
              <w:rPr>
                <w:sz w:val="16"/>
                <w:szCs w:val="16"/>
              </w:rPr>
              <w:t>2</w:t>
            </w:r>
          </w:p>
        </w:tc>
        <w:tc>
          <w:tcPr>
            <w:tcW w:w="2970" w:type="dxa"/>
          </w:tcPr>
          <w:p w:rsidR="006335DF" w:rsidRPr="00B57B02" w:rsidRDefault="006335DF" w:rsidP="006335DF">
            <w:pPr>
              <w:pStyle w:val="TAL"/>
              <w:keepNext w:val="0"/>
              <w:keepLines w:val="0"/>
              <w:rPr>
                <w:sz w:val="16"/>
                <w:szCs w:val="16"/>
              </w:rPr>
            </w:pPr>
            <w:r w:rsidRPr="00B57B02">
              <w:rPr>
                <w:sz w:val="16"/>
                <w:szCs w:val="16"/>
              </w:rPr>
              <w:t xml:space="preserve">UE supports </w:t>
            </w:r>
            <w:r>
              <w:rPr>
                <w:sz w:val="16"/>
                <w:szCs w:val="16"/>
              </w:rPr>
              <w:t>IMS security and MTSI and MTSI speech and</w:t>
            </w:r>
            <w:r w:rsidRPr="00B57B02">
              <w:rPr>
                <w:sz w:val="16"/>
                <w:szCs w:val="16"/>
              </w:rPr>
              <w:t xml:space="preserve"> IMS eCall type of emergency services </w:t>
            </w:r>
            <w:r>
              <w:rPr>
                <w:sz w:val="16"/>
                <w:szCs w:val="16"/>
              </w:rPr>
              <w:t>over 5GS</w:t>
            </w:r>
            <w:r w:rsidRPr="00B57B02">
              <w:rPr>
                <w:sz w:val="16"/>
                <w:szCs w:val="16"/>
              </w:rPr>
              <w:t xml:space="preserve"> </w:t>
            </w:r>
            <w:r w:rsidRPr="00B57B02">
              <w:rPr>
                <w:rFonts w:eastAsia="MS Mincho"/>
                <w:sz w:val="16"/>
                <w:szCs w:val="16"/>
              </w:rPr>
              <w:t>and</w:t>
            </w:r>
            <w:r w:rsidRPr="00B57B02">
              <w:rPr>
                <w:sz w:val="16"/>
                <w:szCs w:val="16"/>
                <w:lang w:val="en-US"/>
              </w:rPr>
              <w:t xml:space="preserve"> </w:t>
            </w:r>
            <w:r w:rsidRPr="00B57B02">
              <w:rPr>
                <w:sz w:val="16"/>
                <w:szCs w:val="16"/>
              </w:rPr>
              <w:t>Manual type of eCall</w:t>
            </w:r>
          </w:p>
        </w:tc>
      </w:tr>
      <w:tr w:rsidR="006335DF" w:rsidRPr="00B57B02" w:rsidTr="006335DF">
        <w:trPr>
          <w:cantSplit/>
          <w:jc w:val="center"/>
        </w:trPr>
        <w:tc>
          <w:tcPr>
            <w:tcW w:w="1137" w:type="dxa"/>
          </w:tcPr>
          <w:p w:rsidR="006335DF" w:rsidRPr="00B57B02" w:rsidRDefault="006335DF" w:rsidP="006335DF">
            <w:pPr>
              <w:pStyle w:val="TAL"/>
              <w:rPr>
                <w:sz w:val="16"/>
                <w:szCs w:val="16"/>
              </w:rPr>
            </w:pPr>
            <w:r>
              <w:rPr>
                <w:sz w:val="16"/>
                <w:szCs w:val="16"/>
                <w:lang w:val="en-US"/>
              </w:rPr>
              <w:t>11.2</w:t>
            </w:r>
          </w:p>
        </w:tc>
        <w:tc>
          <w:tcPr>
            <w:tcW w:w="3362" w:type="dxa"/>
            <w:gridSpan w:val="2"/>
          </w:tcPr>
          <w:p w:rsidR="006335DF" w:rsidRPr="00B57B02" w:rsidRDefault="006335DF" w:rsidP="006335DF">
            <w:pPr>
              <w:pStyle w:val="TAL"/>
              <w:rPr>
                <w:sz w:val="16"/>
                <w:szCs w:val="16"/>
              </w:rPr>
            </w:pPr>
            <w:r>
              <w:rPr>
                <w:sz w:val="16"/>
                <w:szCs w:val="16"/>
                <w:lang w:val="en-US"/>
              </w:rPr>
              <w:t>eCall over IMS / Automatic initiation / Normal registration / Emergency registration / Success / 200 OK with ACK / 5GS</w:t>
            </w:r>
          </w:p>
        </w:tc>
        <w:tc>
          <w:tcPr>
            <w:tcW w:w="997" w:type="dxa"/>
          </w:tcPr>
          <w:p w:rsidR="006335DF" w:rsidRPr="00B57B02" w:rsidRDefault="006335DF" w:rsidP="006335DF">
            <w:pPr>
              <w:pStyle w:val="TAC"/>
              <w:rPr>
                <w:sz w:val="16"/>
                <w:szCs w:val="16"/>
              </w:rPr>
            </w:pPr>
            <w:r>
              <w:rPr>
                <w:sz w:val="16"/>
                <w:szCs w:val="16"/>
                <w:lang w:val="en-US"/>
              </w:rPr>
              <w:t>Rel-16</w:t>
            </w:r>
          </w:p>
        </w:tc>
        <w:tc>
          <w:tcPr>
            <w:tcW w:w="1286" w:type="dxa"/>
          </w:tcPr>
          <w:p w:rsidR="006335DF" w:rsidRPr="00B57B02" w:rsidRDefault="006335DF" w:rsidP="006335DF">
            <w:pPr>
              <w:pStyle w:val="TAC"/>
              <w:rPr>
                <w:sz w:val="16"/>
                <w:szCs w:val="16"/>
              </w:rPr>
            </w:pPr>
            <w:r>
              <w:rPr>
                <w:sz w:val="16"/>
                <w:szCs w:val="16"/>
                <w:lang w:val="en-US"/>
              </w:rPr>
              <w:t>C43</w:t>
            </w:r>
          </w:p>
        </w:tc>
        <w:tc>
          <w:tcPr>
            <w:tcW w:w="2970" w:type="dxa"/>
          </w:tcPr>
          <w:p w:rsidR="006335DF" w:rsidRPr="00B57B02" w:rsidRDefault="006335DF" w:rsidP="006335DF">
            <w:pPr>
              <w:pStyle w:val="TAL"/>
              <w:keepNext w:val="0"/>
              <w:keepLines w:val="0"/>
              <w:rPr>
                <w:sz w:val="16"/>
                <w:szCs w:val="16"/>
              </w:rPr>
            </w:pPr>
            <w:r>
              <w:rPr>
                <w:sz w:val="16"/>
                <w:szCs w:val="16"/>
                <w:lang w:val="en-US"/>
              </w:rPr>
              <w:t xml:space="preserve">UE supports IMS security and MTSI and MTSI speech and IMS eCall type of emergency services over 5GS </w:t>
            </w:r>
            <w:r>
              <w:rPr>
                <w:rFonts w:eastAsia="MS Mincho"/>
                <w:sz w:val="16"/>
                <w:szCs w:val="16"/>
                <w:lang w:val="en-US"/>
              </w:rPr>
              <w:t>and</w:t>
            </w:r>
            <w:r>
              <w:rPr>
                <w:sz w:val="16"/>
                <w:szCs w:val="16"/>
                <w:lang w:val="en-US"/>
              </w:rPr>
              <w:t xml:space="preserve"> Automatic type of eCall</w:t>
            </w:r>
          </w:p>
        </w:tc>
      </w:tr>
      <w:tr w:rsidR="006335DF" w:rsidRPr="00B57B02" w:rsidTr="006335DF">
        <w:trPr>
          <w:cantSplit/>
          <w:jc w:val="center"/>
        </w:trPr>
        <w:tc>
          <w:tcPr>
            <w:tcW w:w="1137" w:type="dxa"/>
          </w:tcPr>
          <w:p w:rsidR="006335DF" w:rsidRPr="00B57B02" w:rsidRDefault="006335DF" w:rsidP="006335DF">
            <w:pPr>
              <w:pStyle w:val="TAL"/>
              <w:rPr>
                <w:sz w:val="16"/>
                <w:szCs w:val="16"/>
              </w:rPr>
            </w:pPr>
            <w:r>
              <w:rPr>
                <w:sz w:val="16"/>
                <w:szCs w:val="16"/>
                <w:lang w:val="en-US"/>
              </w:rPr>
              <w:t>11.4</w:t>
            </w:r>
          </w:p>
        </w:tc>
        <w:tc>
          <w:tcPr>
            <w:tcW w:w="3362" w:type="dxa"/>
            <w:gridSpan w:val="2"/>
          </w:tcPr>
          <w:p w:rsidR="006335DF" w:rsidRPr="00B57B02" w:rsidRDefault="006335DF" w:rsidP="006335DF">
            <w:pPr>
              <w:pStyle w:val="TAL"/>
              <w:rPr>
                <w:sz w:val="16"/>
                <w:szCs w:val="16"/>
              </w:rPr>
            </w:pPr>
            <w:r>
              <w:rPr>
                <w:sz w:val="16"/>
                <w:szCs w:val="16"/>
                <w:lang w:val="en-US"/>
              </w:rPr>
              <w:t>eCall over IMS / Manual initiation / MSD transfer and 200 OK with ACK / SIP INFO for MSD Update / Success / 5GS</w:t>
            </w:r>
          </w:p>
        </w:tc>
        <w:tc>
          <w:tcPr>
            <w:tcW w:w="997" w:type="dxa"/>
          </w:tcPr>
          <w:p w:rsidR="006335DF" w:rsidRPr="00B57B02" w:rsidRDefault="006335DF" w:rsidP="006335DF">
            <w:pPr>
              <w:pStyle w:val="TAC"/>
              <w:rPr>
                <w:sz w:val="16"/>
                <w:szCs w:val="16"/>
              </w:rPr>
            </w:pPr>
            <w:r>
              <w:rPr>
                <w:sz w:val="16"/>
                <w:szCs w:val="16"/>
                <w:lang w:val="en-US"/>
              </w:rPr>
              <w:t>Rel-16</w:t>
            </w:r>
          </w:p>
        </w:tc>
        <w:tc>
          <w:tcPr>
            <w:tcW w:w="1286" w:type="dxa"/>
          </w:tcPr>
          <w:p w:rsidR="006335DF" w:rsidRPr="00B57B02" w:rsidRDefault="006335DF" w:rsidP="006335DF">
            <w:pPr>
              <w:pStyle w:val="TAC"/>
              <w:rPr>
                <w:sz w:val="16"/>
                <w:szCs w:val="16"/>
              </w:rPr>
            </w:pPr>
            <w:r>
              <w:rPr>
                <w:sz w:val="16"/>
                <w:szCs w:val="16"/>
                <w:lang w:val="en-US"/>
              </w:rPr>
              <w:t>C42</w:t>
            </w:r>
          </w:p>
        </w:tc>
        <w:tc>
          <w:tcPr>
            <w:tcW w:w="2970" w:type="dxa"/>
          </w:tcPr>
          <w:p w:rsidR="006335DF" w:rsidRPr="00B57B02" w:rsidRDefault="006335DF" w:rsidP="006335DF">
            <w:pPr>
              <w:pStyle w:val="TAL"/>
              <w:keepNext w:val="0"/>
              <w:keepLines w:val="0"/>
              <w:rPr>
                <w:sz w:val="16"/>
                <w:szCs w:val="16"/>
              </w:rPr>
            </w:pPr>
            <w:r>
              <w:rPr>
                <w:sz w:val="16"/>
                <w:szCs w:val="16"/>
                <w:lang w:val="en-US"/>
              </w:rPr>
              <w:t>UE supports IMS security and MTSI and MTSI speech and IMS eCall type of emergency services over 5GS</w:t>
            </w:r>
            <w:r>
              <w:rPr>
                <w:rFonts w:eastAsia="MS Mincho"/>
                <w:sz w:val="16"/>
                <w:szCs w:val="16"/>
                <w:lang w:val="en-US"/>
              </w:rPr>
              <w:t xml:space="preserve"> and</w:t>
            </w:r>
            <w:r>
              <w:rPr>
                <w:sz w:val="16"/>
                <w:szCs w:val="16"/>
                <w:lang w:val="en-US"/>
              </w:rPr>
              <w:t xml:space="preserve"> Manual type of eCall</w:t>
            </w:r>
          </w:p>
        </w:tc>
      </w:tr>
    </w:tbl>
    <w:p w:rsidR="006335DF" w:rsidRDefault="006335DF" w:rsidP="006335DF"/>
    <w:p w:rsidR="006335DF" w:rsidRDefault="006335DF" w:rsidP="006335DF">
      <w:pPr>
        <w:pStyle w:val="NO"/>
      </w:pPr>
      <w:r w:rsidRPr="007307E1">
        <w:t>NOTE 1:</w:t>
      </w:r>
      <w:r w:rsidRPr="007307E1">
        <w:tab/>
      </w:r>
      <w:r>
        <w:t>If any one of the other Registration test cases 6.2 until 6.9 is executed, this test case is optional.</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
      <w:tr w:rsidR="006335DF" w:rsidRPr="007307E1" w:rsidTr="006335DF">
        <w:trPr>
          <w:cantSplit/>
          <w:jc w:val="center"/>
        </w:trPr>
        <w:tc>
          <w:tcPr>
            <w:tcW w:w="9639" w:type="dxa"/>
            <w:gridSpan w:val="3"/>
            <w:tcBorders>
              <w:top w:val="single" w:sz="4" w:space="0" w:color="auto"/>
              <w:left w:val="single" w:sz="4" w:space="0" w:color="auto"/>
              <w:bottom w:val="single" w:sz="4" w:space="0" w:color="auto"/>
              <w:right w:val="single" w:sz="4" w:space="0" w:color="auto"/>
            </w:tcBorders>
          </w:tcPr>
          <w:p w:rsidR="006335DF" w:rsidRPr="007307E1" w:rsidRDefault="006335DF" w:rsidP="006335DF">
            <w:pPr>
              <w:pStyle w:val="TAH"/>
              <w:rPr>
                <w:sz w:val="16"/>
                <w:szCs w:val="16"/>
              </w:rPr>
            </w:pPr>
            <w:r w:rsidRPr="007307E1">
              <w:lastRenderedPageBreak/>
              <w:t>Conditions/Options</w:t>
            </w:r>
          </w:p>
        </w:tc>
      </w:tr>
      <w:tr w:rsidR="006335DF" w:rsidRPr="007307E1" w:rsidTr="006335DF">
        <w:trPr>
          <w:cantSplit/>
          <w:jc w:val="center"/>
        </w:trPr>
        <w:tc>
          <w:tcPr>
            <w:tcW w:w="1125" w:type="dxa"/>
            <w:tcBorders>
              <w:top w:val="single" w:sz="4" w:space="0" w:color="auto"/>
              <w:bottom w:val="single" w:sz="4" w:space="0" w:color="auto"/>
            </w:tcBorders>
          </w:tcPr>
          <w:p w:rsidR="006335DF" w:rsidRPr="007307E1" w:rsidRDefault="006335DF" w:rsidP="006335DF">
            <w:pPr>
              <w:pStyle w:val="TAL"/>
              <w:rPr>
                <w:sz w:val="16"/>
                <w:szCs w:val="16"/>
              </w:rPr>
            </w:pPr>
            <w:r>
              <w:rPr>
                <w:sz w:val="16"/>
                <w:szCs w:val="16"/>
              </w:rPr>
              <w:t>C01</w:t>
            </w:r>
          </w:p>
        </w:tc>
        <w:tc>
          <w:tcPr>
            <w:tcW w:w="5567" w:type="dxa"/>
            <w:tcBorders>
              <w:top w:val="single" w:sz="4" w:space="0" w:color="auto"/>
              <w:bottom w:val="single" w:sz="4" w:space="0" w:color="auto"/>
            </w:tcBorders>
          </w:tcPr>
          <w:p w:rsidR="006335DF" w:rsidRPr="007307E1" w:rsidRDefault="006335DF" w:rsidP="006335DF">
            <w:pPr>
              <w:pStyle w:val="TAL"/>
              <w:rPr>
                <w:sz w:val="16"/>
                <w:szCs w:val="16"/>
              </w:rPr>
            </w:pPr>
            <w:r w:rsidRPr="005321BC">
              <w:rPr>
                <w:sz w:val="16"/>
                <w:szCs w:val="16"/>
              </w:rPr>
              <w:t>IF A.6a/2 AND A.18/5 THEN R ELSE N/A</w:t>
            </w:r>
          </w:p>
        </w:tc>
        <w:tc>
          <w:tcPr>
            <w:tcW w:w="2947" w:type="dxa"/>
            <w:tcBorders>
              <w:top w:val="single" w:sz="4" w:space="0" w:color="auto"/>
              <w:bottom w:val="single" w:sz="4" w:space="0" w:color="auto"/>
            </w:tcBorders>
          </w:tcPr>
          <w:p w:rsidR="006335DF" w:rsidRPr="007307E1" w:rsidRDefault="006335DF" w:rsidP="006335DF">
            <w:pPr>
              <w:pStyle w:val="TAL"/>
              <w:rPr>
                <w:sz w:val="16"/>
                <w:szCs w:val="16"/>
              </w:rPr>
            </w:pPr>
            <w:r w:rsidRPr="005321BC">
              <w:rPr>
                <w:sz w:val="16"/>
                <w:szCs w:val="16"/>
              </w:rPr>
              <w:t>IMS security and NR</w:t>
            </w:r>
          </w:p>
        </w:tc>
      </w:tr>
      <w:tr w:rsidR="006335DF" w:rsidRPr="007307E1" w:rsidTr="006335DF">
        <w:trPr>
          <w:cantSplit/>
          <w:jc w:val="center"/>
        </w:trPr>
        <w:tc>
          <w:tcPr>
            <w:tcW w:w="1125" w:type="dxa"/>
            <w:tcBorders>
              <w:top w:val="single" w:sz="4" w:space="0" w:color="auto"/>
              <w:bottom w:val="single" w:sz="4" w:space="0" w:color="auto"/>
            </w:tcBorders>
          </w:tcPr>
          <w:p w:rsidR="006335DF" w:rsidRDefault="006335DF" w:rsidP="006335DF">
            <w:pPr>
              <w:pStyle w:val="TAL"/>
              <w:rPr>
                <w:sz w:val="16"/>
                <w:szCs w:val="16"/>
              </w:rPr>
            </w:pPr>
            <w:r>
              <w:rPr>
                <w:sz w:val="16"/>
                <w:szCs w:val="16"/>
              </w:rPr>
              <w:t>C02</w:t>
            </w:r>
          </w:p>
        </w:tc>
        <w:tc>
          <w:tcPr>
            <w:tcW w:w="5567" w:type="dxa"/>
            <w:tcBorders>
              <w:top w:val="single" w:sz="4" w:space="0" w:color="auto"/>
              <w:bottom w:val="single" w:sz="4" w:space="0" w:color="auto"/>
            </w:tcBorders>
          </w:tcPr>
          <w:p w:rsidR="006335DF" w:rsidRPr="005321BC" w:rsidRDefault="006335DF" w:rsidP="006335DF">
            <w:pPr>
              <w:pStyle w:val="TAL"/>
              <w:rPr>
                <w:sz w:val="16"/>
                <w:szCs w:val="16"/>
              </w:rPr>
            </w:pPr>
            <w:r w:rsidRPr="002F1021">
              <w:rPr>
                <w:sz w:val="16"/>
                <w:szCs w:val="16"/>
              </w:rPr>
              <w:t>IF A.6a/2 AND A.</w:t>
            </w:r>
            <w:r>
              <w:rPr>
                <w:sz w:val="16"/>
                <w:szCs w:val="16"/>
              </w:rPr>
              <w:t>18/5 AND [93] A.4.3.7-1/32</w:t>
            </w:r>
            <w:r w:rsidRPr="002F1021">
              <w:rPr>
                <w:sz w:val="16"/>
                <w:szCs w:val="16"/>
              </w:rPr>
              <w:t xml:space="preserve"> </w:t>
            </w:r>
            <w:r>
              <w:rPr>
                <w:sz w:val="16"/>
                <w:szCs w:val="16"/>
              </w:rPr>
              <w:t xml:space="preserve">AND A.3A/50 AND A.15/1 AND A.15/2 AND A.15/10 AND A.4/2B AND A.4/16 </w:t>
            </w:r>
            <w:r w:rsidRPr="002F1021">
              <w:rPr>
                <w:sz w:val="16"/>
                <w:szCs w:val="16"/>
              </w:rPr>
              <w:t>THEN R ELSE N/A</w:t>
            </w:r>
          </w:p>
        </w:tc>
        <w:tc>
          <w:tcPr>
            <w:tcW w:w="2947" w:type="dxa"/>
            <w:tcBorders>
              <w:top w:val="single" w:sz="4" w:space="0" w:color="auto"/>
              <w:bottom w:val="single" w:sz="4" w:space="0" w:color="auto"/>
            </w:tcBorders>
          </w:tcPr>
          <w:p w:rsidR="006335DF" w:rsidRPr="005321BC" w:rsidRDefault="006335DF" w:rsidP="006335DF">
            <w:pPr>
              <w:pStyle w:val="TAL"/>
              <w:rPr>
                <w:sz w:val="16"/>
                <w:szCs w:val="16"/>
              </w:rPr>
            </w:pPr>
            <w:r>
              <w:rPr>
                <w:sz w:val="16"/>
                <w:szCs w:val="16"/>
              </w:rPr>
              <w:t xml:space="preserve"> IMS security and NR and IMS voice over NR and MTSI and MTSI speech and AMR-WB and EVS and initiating a session and preconditions</w:t>
            </w:r>
          </w:p>
        </w:tc>
      </w:tr>
      <w:tr w:rsidR="006335DF" w:rsidRPr="007307E1" w:rsidTr="006335DF">
        <w:trPr>
          <w:cantSplit/>
          <w:jc w:val="center"/>
        </w:trPr>
        <w:tc>
          <w:tcPr>
            <w:tcW w:w="1125" w:type="dxa"/>
            <w:tcBorders>
              <w:top w:val="single" w:sz="4" w:space="0" w:color="auto"/>
              <w:bottom w:val="single" w:sz="4" w:space="0" w:color="auto"/>
            </w:tcBorders>
          </w:tcPr>
          <w:p w:rsidR="006335DF" w:rsidRDefault="006335DF" w:rsidP="006335DF">
            <w:pPr>
              <w:pStyle w:val="TAL"/>
              <w:rPr>
                <w:sz w:val="16"/>
                <w:szCs w:val="16"/>
              </w:rPr>
            </w:pPr>
            <w:r>
              <w:rPr>
                <w:sz w:val="16"/>
                <w:szCs w:val="16"/>
              </w:rPr>
              <w:t>C03</w:t>
            </w:r>
          </w:p>
        </w:tc>
        <w:tc>
          <w:tcPr>
            <w:tcW w:w="5567" w:type="dxa"/>
            <w:tcBorders>
              <w:top w:val="single" w:sz="4" w:space="0" w:color="auto"/>
              <w:bottom w:val="single" w:sz="4" w:space="0" w:color="auto"/>
            </w:tcBorders>
          </w:tcPr>
          <w:p w:rsidR="006335DF" w:rsidRPr="005321BC" w:rsidRDefault="006335DF" w:rsidP="006335DF">
            <w:pPr>
              <w:pStyle w:val="TAL"/>
              <w:rPr>
                <w:sz w:val="16"/>
                <w:szCs w:val="16"/>
              </w:rPr>
            </w:pPr>
            <w:r w:rsidRPr="002F1021">
              <w:rPr>
                <w:sz w:val="16"/>
                <w:szCs w:val="16"/>
              </w:rPr>
              <w:t>IF A.6a/2 AND A.</w:t>
            </w:r>
            <w:r>
              <w:rPr>
                <w:sz w:val="16"/>
                <w:szCs w:val="16"/>
              </w:rPr>
              <w:t>18/5 AND [93] A.4.3.7-1/32</w:t>
            </w:r>
            <w:r w:rsidRPr="002F1021">
              <w:rPr>
                <w:sz w:val="16"/>
                <w:szCs w:val="16"/>
              </w:rPr>
              <w:t xml:space="preserve"> </w:t>
            </w:r>
            <w:r>
              <w:rPr>
                <w:sz w:val="16"/>
                <w:szCs w:val="16"/>
              </w:rPr>
              <w:t xml:space="preserve">AND A.3A/50 AND A.15/1 AND A.15/2 AND A.15/10 AND A.4/2B </w:t>
            </w:r>
            <w:r w:rsidRPr="002F1021">
              <w:rPr>
                <w:sz w:val="16"/>
                <w:szCs w:val="16"/>
              </w:rPr>
              <w:t>THEN R ELSE N/A</w:t>
            </w:r>
          </w:p>
        </w:tc>
        <w:tc>
          <w:tcPr>
            <w:tcW w:w="2947" w:type="dxa"/>
            <w:tcBorders>
              <w:top w:val="single" w:sz="4" w:space="0" w:color="auto"/>
              <w:bottom w:val="single" w:sz="4" w:space="0" w:color="auto"/>
            </w:tcBorders>
          </w:tcPr>
          <w:p w:rsidR="006335DF" w:rsidRPr="00EA59C2" w:rsidRDefault="006335DF" w:rsidP="006335DF">
            <w:pPr>
              <w:pStyle w:val="TAL"/>
              <w:rPr>
                <w:sz w:val="16"/>
                <w:szCs w:val="16"/>
              </w:rPr>
            </w:pPr>
            <w:r>
              <w:rPr>
                <w:sz w:val="16"/>
                <w:szCs w:val="16"/>
              </w:rPr>
              <w:t xml:space="preserve"> IMS security and NR and IMS voice over NR</w:t>
            </w:r>
            <w:r w:rsidRPr="00320A01">
              <w:rPr>
                <w:sz w:val="16"/>
                <w:szCs w:val="16"/>
              </w:rPr>
              <w:t xml:space="preserve"> and MTSI and MTSI speech </w:t>
            </w:r>
            <w:r>
              <w:rPr>
                <w:sz w:val="16"/>
                <w:szCs w:val="16"/>
              </w:rPr>
              <w:t xml:space="preserve">and AMR-WB and EVS </w:t>
            </w:r>
            <w:r w:rsidRPr="00320A01">
              <w:rPr>
                <w:sz w:val="16"/>
                <w:szCs w:val="16"/>
              </w:rPr>
              <w:t xml:space="preserve">and initiating a session </w:t>
            </w:r>
          </w:p>
        </w:tc>
      </w:tr>
      <w:tr w:rsidR="006335DF" w:rsidRPr="007307E1" w:rsidTr="006335DF">
        <w:trPr>
          <w:cantSplit/>
          <w:jc w:val="center"/>
        </w:trPr>
        <w:tc>
          <w:tcPr>
            <w:tcW w:w="1125" w:type="dxa"/>
            <w:tcBorders>
              <w:top w:val="single" w:sz="4" w:space="0" w:color="auto"/>
              <w:bottom w:val="single" w:sz="4" w:space="0" w:color="auto"/>
            </w:tcBorders>
          </w:tcPr>
          <w:p w:rsidR="006335DF" w:rsidRDefault="006335DF" w:rsidP="006335DF">
            <w:pPr>
              <w:pStyle w:val="TAL"/>
              <w:rPr>
                <w:sz w:val="16"/>
                <w:szCs w:val="16"/>
              </w:rPr>
            </w:pPr>
            <w:r>
              <w:rPr>
                <w:sz w:val="16"/>
                <w:szCs w:val="16"/>
              </w:rPr>
              <w:t>C04</w:t>
            </w:r>
          </w:p>
        </w:tc>
        <w:tc>
          <w:tcPr>
            <w:tcW w:w="5567" w:type="dxa"/>
            <w:tcBorders>
              <w:top w:val="single" w:sz="4" w:space="0" w:color="auto"/>
              <w:bottom w:val="single" w:sz="4" w:space="0" w:color="auto"/>
            </w:tcBorders>
          </w:tcPr>
          <w:p w:rsidR="006335DF" w:rsidRPr="005321BC" w:rsidRDefault="006335DF" w:rsidP="006335DF">
            <w:pPr>
              <w:pStyle w:val="TAL"/>
              <w:rPr>
                <w:sz w:val="16"/>
                <w:szCs w:val="16"/>
              </w:rPr>
            </w:pPr>
            <w:r w:rsidRPr="002F1021">
              <w:rPr>
                <w:sz w:val="16"/>
                <w:szCs w:val="16"/>
              </w:rPr>
              <w:t>IF A.6a/2 AND A.</w:t>
            </w:r>
            <w:r>
              <w:rPr>
                <w:sz w:val="16"/>
                <w:szCs w:val="16"/>
              </w:rPr>
              <w:t>18/5 AND [93] A.4.3.7-1/32</w:t>
            </w:r>
            <w:r w:rsidRPr="002F1021">
              <w:rPr>
                <w:sz w:val="16"/>
                <w:szCs w:val="16"/>
              </w:rPr>
              <w:t xml:space="preserve"> </w:t>
            </w:r>
            <w:r>
              <w:rPr>
                <w:sz w:val="16"/>
                <w:szCs w:val="16"/>
              </w:rPr>
              <w:t xml:space="preserve">AND A.3A/50 AND A.15/1 AND A.15/2 AND A.15/10 AND A.4 /16 </w:t>
            </w:r>
            <w:r w:rsidRPr="002F1021">
              <w:rPr>
                <w:sz w:val="16"/>
                <w:szCs w:val="16"/>
              </w:rPr>
              <w:t>THEN R ELSE N/A</w:t>
            </w:r>
          </w:p>
        </w:tc>
        <w:tc>
          <w:tcPr>
            <w:tcW w:w="2947" w:type="dxa"/>
            <w:tcBorders>
              <w:top w:val="single" w:sz="4" w:space="0" w:color="auto"/>
              <w:bottom w:val="single" w:sz="4" w:space="0" w:color="auto"/>
            </w:tcBorders>
          </w:tcPr>
          <w:p w:rsidR="006335DF" w:rsidRPr="00EA59C2" w:rsidRDefault="006335DF" w:rsidP="006335DF">
            <w:pPr>
              <w:pStyle w:val="TAL"/>
              <w:rPr>
                <w:sz w:val="16"/>
                <w:szCs w:val="16"/>
              </w:rPr>
            </w:pPr>
            <w:r>
              <w:rPr>
                <w:sz w:val="16"/>
                <w:szCs w:val="16"/>
              </w:rPr>
              <w:t xml:space="preserve"> IMS security and NR and IMS voice over NR</w:t>
            </w:r>
            <w:r w:rsidRPr="00EA59C2">
              <w:rPr>
                <w:sz w:val="16"/>
                <w:szCs w:val="16"/>
              </w:rPr>
              <w:t xml:space="preserve"> </w:t>
            </w:r>
            <w:r w:rsidRPr="00320A01">
              <w:rPr>
                <w:sz w:val="16"/>
                <w:szCs w:val="16"/>
              </w:rPr>
              <w:t xml:space="preserve">and MTSI and MTSI speech </w:t>
            </w:r>
            <w:r w:rsidRPr="00A005D9">
              <w:rPr>
                <w:sz w:val="16"/>
                <w:szCs w:val="16"/>
              </w:rPr>
              <w:t xml:space="preserve">and AMR-WB and EVS </w:t>
            </w:r>
            <w:r w:rsidRPr="00320A01">
              <w:rPr>
                <w:sz w:val="16"/>
                <w:szCs w:val="16"/>
              </w:rPr>
              <w:t>and preconditions</w:t>
            </w:r>
            <w:r>
              <w:rPr>
                <w:sz w:val="16"/>
                <w:szCs w:val="16"/>
              </w:rPr>
              <w:t xml:space="preserve"> and NG114 v1.0</w:t>
            </w:r>
          </w:p>
        </w:tc>
      </w:tr>
      <w:tr w:rsidR="006335DF" w:rsidRPr="007307E1" w:rsidTr="006335DF">
        <w:trPr>
          <w:cantSplit/>
          <w:jc w:val="center"/>
        </w:trPr>
        <w:tc>
          <w:tcPr>
            <w:tcW w:w="1125" w:type="dxa"/>
            <w:tcBorders>
              <w:top w:val="single" w:sz="4" w:space="0" w:color="auto"/>
              <w:bottom w:val="single" w:sz="4" w:space="0" w:color="auto"/>
            </w:tcBorders>
          </w:tcPr>
          <w:p w:rsidR="006335DF" w:rsidRDefault="006335DF" w:rsidP="006335DF">
            <w:pPr>
              <w:pStyle w:val="TAL"/>
              <w:rPr>
                <w:sz w:val="16"/>
                <w:szCs w:val="16"/>
              </w:rPr>
            </w:pPr>
            <w:r>
              <w:rPr>
                <w:sz w:val="16"/>
                <w:szCs w:val="16"/>
              </w:rPr>
              <w:t>C05</w:t>
            </w:r>
          </w:p>
        </w:tc>
        <w:tc>
          <w:tcPr>
            <w:tcW w:w="5567" w:type="dxa"/>
            <w:tcBorders>
              <w:top w:val="single" w:sz="4" w:space="0" w:color="auto"/>
              <w:bottom w:val="single" w:sz="4" w:space="0" w:color="auto"/>
            </w:tcBorders>
          </w:tcPr>
          <w:p w:rsidR="006335DF" w:rsidRPr="005321BC" w:rsidRDefault="006335DF" w:rsidP="006335DF">
            <w:pPr>
              <w:pStyle w:val="TAL"/>
              <w:rPr>
                <w:sz w:val="16"/>
                <w:szCs w:val="16"/>
              </w:rPr>
            </w:pPr>
            <w:r w:rsidRPr="002F1021">
              <w:rPr>
                <w:sz w:val="16"/>
                <w:szCs w:val="16"/>
              </w:rPr>
              <w:t>IF A.6a/2 AND A.</w:t>
            </w:r>
            <w:r>
              <w:rPr>
                <w:sz w:val="16"/>
                <w:szCs w:val="16"/>
              </w:rPr>
              <w:t>18/5 AND [93] A.4.3.7-1/32</w:t>
            </w:r>
            <w:r w:rsidRPr="002F1021">
              <w:rPr>
                <w:sz w:val="16"/>
                <w:szCs w:val="16"/>
              </w:rPr>
              <w:t xml:space="preserve"> </w:t>
            </w:r>
            <w:r>
              <w:rPr>
                <w:sz w:val="16"/>
                <w:szCs w:val="16"/>
              </w:rPr>
              <w:t xml:space="preserve">AND A.3A/50 AND A.15/1 </w:t>
            </w:r>
            <w:r w:rsidRPr="00A005D9">
              <w:rPr>
                <w:sz w:val="16"/>
                <w:szCs w:val="16"/>
              </w:rPr>
              <w:t xml:space="preserve">AND ( NOT A.4/16 OR (A.4/16 AND A.12/59)) </w:t>
            </w:r>
            <w:r w:rsidRPr="002F1021">
              <w:rPr>
                <w:sz w:val="16"/>
                <w:szCs w:val="16"/>
              </w:rPr>
              <w:t>THEN R ELSE N/A</w:t>
            </w:r>
          </w:p>
        </w:tc>
        <w:tc>
          <w:tcPr>
            <w:tcW w:w="2947" w:type="dxa"/>
            <w:tcBorders>
              <w:top w:val="single" w:sz="4" w:space="0" w:color="auto"/>
              <w:bottom w:val="single" w:sz="4" w:space="0" w:color="auto"/>
            </w:tcBorders>
          </w:tcPr>
          <w:p w:rsidR="006335DF" w:rsidRPr="00EA59C2" w:rsidRDefault="006335DF" w:rsidP="006335DF">
            <w:pPr>
              <w:pStyle w:val="TAL"/>
              <w:rPr>
                <w:sz w:val="16"/>
                <w:szCs w:val="16"/>
              </w:rPr>
            </w:pPr>
            <w:r>
              <w:rPr>
                <w:sz w:val="16"/>
                <w:szCs w:val="16"/>
              </w:rPr>
              <w:t xml:space="preserve"> IMS security and NR and IMS voice over NR</w:t>
            </w:r>
            <w:r w:rsidRPr="00EA59C2">
              <w:rPr>
                <w:sz w:val="16"/>
                <w:szCs w:val="16"/>
              </w:rPr>
              <w:t xml:space="preserve"> </w:t>
            </w:r>
            <w:r w:rsidRPr="00320A01">
              <w:rPr>
                <w:sz w:val="16"/>
                <w:szCs w:val="16"/>
              </w:rPr>
              <w:t>and MTSI and MTSI speech</w:t>
            </w:r>
            <w:r w:rsidRPr="00A005D9">
              <w:rPr>
                <w:sz w:val="16"/>
                <w:szCs w:val="16"/>
              </w:rPr>
              <w:t xml:space="preserve"> and (not preconditions or (preconditions and disabling preconditions))</w:t>
            </w:r>
          </w:p>
        </w:tc>
      </w:tr>
      <w:tr w:rsidR="006335DF" w:rsidRPr="007307E1" w:rsidTr="006335DF">
        <w:trPr>
          <w:cantSplit/>
          <w:jc w:val="center"/>
        </w:trPr>
        <w:tc>
          <w:tcPr>
            <w:tcW w:w="1125" w:type="dxa"/>
            <w:tcBorders>
              <w:top w:val="single" w:sz="4" w:space="0" w:color="auto"/>
              <w:bottom w:val="single" w:sz="4" w:space="0" w:color="auto"/>
            </w:tcBorders>
          </w:tcPr>
          <w:p w:rsidR="006335DF" w:rsidRDefault="006335DF" w:rsidP="006335DF">
            <w:pPr>
              <w:pStyle w:val="TAL"/>
              <w:rPr>
                <w:sz w:val="16"/>
                <w:szCs w:val="16"/>
              </w:rPr>
            </w:pPr>
            <w:r>
              <w:rPr>
                <w:sz w:val="16"/>
                <w:szCs w:val="16"/>
              </w:rPr>
              <w:t>C06</w:t>
            </w:r>
          </w:p>
        </w:tc>
        <w:tc>
          <w:tcPr>
            <w:tcW w:w="5567" w:type="dxa"/>
            <w:tcBorders>
              <w:top w:val="single" w:sz="4" w:space="0" w:color="auto"/>
              <w:bottom w:val="single" w:sz="4" w:space="0" w:color="auto"/>
            </w:tcBorders>
          </w:tcPr>
          <w:p w:rsidR="006335DF" w:rsidRPr="005321BC" w:rsidRDefault="006335DF" w:rsidP="006335DF">
            <w:pPr>
              <w:pStyle w:val="TAL"/>
              <w:rPr>
                <w:sz w:val="16"/>
                <w:szCs w:val="16"/>
              </w:rPr>
            </w:pPr>
            <w:r w:rsidRPr="002F1021">
              <w:rPr>
                <w:sz w:val="16"/>
                <w:szCs w:val="16"/>
              </w:rPr>
              <w:t xml:space="preserve">IF A.6a/2 AND A.18/5 </w:t>
            </w:r>
            <w:r>
              <w:rPr>
                <w:sz w:val="16"/>
                <w:szCs w:val="16"/>
              </w:rPr>
              <w:t xml:space="preserve">AND A.3A/50 AND A.16/1 AND A.6a/3 </w:t>
            </w:r>
            <w:r w:rsidRPr="002F1021">
              <w:rPr>
                <w:sz w:val="16"/>
                <w:szCs w:val="16"/>
              </w:rPr>
              <w:t>THEN R ELSE N/A</w:t>
            </w:r>
          </w:p>
        </w:tc>
        <w:tc>
          <w:tcPr>
            <w:tcW w:w="2947" w:type="dxa"/>
            <w:tcBorders>
              <w:top w:val="single" w:sz="4" w:space="0" w:color="auto"/>
              <w:bottom w:val="single" w:sz="4" w:space="0" w:color="auto"/>
            </w:tcBorders>
          </w:tcPr>
          <w:p w:rsidR="006335DF" w:rsidRPr="00EA59C2" w:rsidRDefault="006335DF" w:rsidP="006335DF">
            <w:pPr>
              <w:pStyle w:val="TAL"/>
              <w:rPr>
                <w:sz w:val="16"/>
                <w:szCs w:val="16"/>
              </w:rPr>
            </w:pPr>
            <w:r w:rsidRPr="00EA59C2">
              <w:rPr>
                <w:sz w:val="16"/>
                <w:szCs w:val="16"/>
              </w:rPr>
              <w:t>IMS security and NR</w:t>
            </w:r>
            <w:r w:rsidRPr="00320A01">
              <w:rPr>
                <w:sz w:val="16"/>
                <w:szCs w:val="16"/>
              </w:rPr>
              <w:t xml:space="preserve"> and MTSI and MTSI Originating Identification Presentation and GBA for XCAP authentication </w:t>
            </w:r>
          </w:p>
        </w:tc>
      </w:tr>
      <w:tr w:rsidR="006335DF" w:rsidRPr="007307E1" w:rsidTr="006335DF">
        <w:trPr>
          <w:cantSplit/>
          <w:jc w:val="center"/>
        </w:trPr>
        <w:tc>
          <w:tcPr>
            <w:tcW w:w="1125" w:type="dxa"/>
            <w:tcBorders>
              <w:top w:val="single" w:sz="4" w:space="0" w:color="auto"/>
              <w:bottom w:val="single" w:sz="4" w:space="0" w:color="auto"/>
            </w:tcBorders>
          </w:tcPr>
          <w:p w:rsidR="006335DF" w:rsidRDefault="006335DF" w:rsidP="006335DF">
            <w:pPr>
              <w:pStyle w:val="TAL"/>
              <w:rPr>
                <w:sz w:val="16"/>
                <w:szCs w:val="16"/>
              </w:rPr>
            </w:pPr>
            <w:r>
              <w:rPr>
                <w:sz w:val="16"/>
                <w:szCs w:val="16"/>
              </w:rPr>
              <w:t>C07</w:t>
            </w:r>
          </w:p>
        </w:tc>
        <w:tc>
          <w:tcPr>
            <w:tcW w:w="5567" w:type="dxa"/>
            <w:tcBorders>
              <w:top w:val="single" w:sz="4" w:space="0" w:color="auto"/>
              <w:bottom w:val="single" w:sz="4" w:space="0" w:color="auto"/>
            </w:tcBorders>
          </w:tcPr>
          <w:p w:rsidR="006335DF" w:rsidRPr="005321BC" w:rsidRDefault="006335DF" w:rsidP="006335DF">
            <w:pPr>
              <w:pStyle w:val="TAL"/>
              <w:rPr>
                <w:sz w:val="16"/>
                <w:szCs w:val="16"/>
              </w:rPr>
            </w:pPr>
            <w:r w:rsidRPr="002F1021">
              <w:rPr>
                <w:sz w:val="16"/>
                <w:szCs w:val="16"/>
              </w:rPr>
              <w:t xml:space="preserve">IF A.6a/2 AND A.18/5 </w:t>
            </w:r>
            <w:r>
              <w:rPr>
                <w:sz w:val="16"/>
                <w:szCs w:val="16"/>
              </w:rPr>
              <w:t xml:space="preserve">AND A.3A/50 AND A.16/7 AND A.6a/3 </w:t>
            </w:r>
            <w:r w:rsidRPr="002F1021">
              <w:rPr>
                <w:sz w:val="16"/>
                <w:szCs w:val="16"/>
              </w:rPr>
              <w:t>THEN R ELSE N/A</w:t>
            </w:r>
          </w:p>
        </w:tc>
        <w:tc>
          <w:tcPr>
            <w:tcW w:w="2947" w:type="dxa"/>
            <w:tcBorders>
              <w:top w:val="single" w:sz="4" w:space="0" w:color="auto"/>
              <w:bottom w:val="single" w:sz="4" w:space="0" w:color="auto"/>
            </w:tcBorders>
          </w:tcPr>
          <w:p w:rsidR="006335DF" w:rsidRPr="00EA59C2" w:rsidRDefault="006335DF" w:rsidP="006335DF">
            <w:pPr>
              <w:pStyle w:val="TAL"/>
              <w:rPr>
                <w:sz w:val="16"/>
                <w:szCs w:val="16"/>
              </w:rPr>
            </w:pPr>
            <w:r w:rsidRPr="00EA59C2">
              <w:rPr>
                <w:sz w:val="16"/>
                <w:szCs w:val="16"/>
              </w:rPr>
              <w:t xml:space="preserve">IMS security and NR </w:t>
            </w:r>
            <w:r w:rsidRPr="00320A01">
              <w:rPr>
                <w:sz w:val="16"/>
                <w:szCs w:val="16"/>
              </w:rPr>
              <w:t xml:space="preserve">and MTSI and MTSI Communication Barring and GBA for XCAP authentication </w:t>
            </w:r>
          </w:p>
        </w:tc>
      </w:tr>
      <w:tr w:rsidR="006335DF" w:rsidRPr="007307E1" w:rsidTr="006335DF">
        <w:trPr>
          <w:cantSplit/>
          <w:jc w:val="center"/>
        </w:trPr>
        <w:tc>
          <w:tcPr>
            <w:tcW w:w="1125" w:type="dxa"/>
            <w:tcBorders>
              <w:top w:val="single" w:sz="4" w:space="0" w:color="auto"/>
              <w:bottom w:val="single" w:sz="4" w:space="0" w:color="auto"/>
            </w:tcBorders>
          </w:tcPr>
          <w:p w:rsidR="006335DF" w:rsidRDefault="006335DF" w:rsidP="006335DF">
            <w:pPr>
              <w:pStyle w:val="TAL"/>
              <w:rPr>
                <w:sz w:val="16"/>
                <w:szCs w:val="16"/>
              </w:rPr>
            </w:pPr>
            <w:r>
              <w:rPr>
                <w:sz w:val="16"/>
                <w:szCs w:val="16"/>
              </w:rPr>
              <w:t>C08</w:t>
            </w:r>
          </w:p>
        </w:tc>
        <w:tc>
          <w:tcPr>
            <w:tcW w:w="5567" w:type="dxa"/>
            <w:tcBorders>
              <w:top w:val="single" w:sz="4" w:space="0" w:color="auto"/>
              <w:bottom w:val="single" w:sz="4" w:space="0" w:color="auto"/>
            </w:tcBorders>
          </w:tcPr>
          <w:p w:rsidR="006335DF" w:rsidRPr="005321BC" w:rsidRDefault="006335DF" w:rsidP="006335DF">
            <w:pPr>
              <w:pStyle w:val="TAL"/>
              <w:rPr>
                <w:sz w:val="16"/>
                <w:szCs w:val="16"/>
              </w:rPr>
            </w:pPr>
            <w:r w:rsidRPr="002F1021">
              <w:rPr>
                <w:sz w:val="16"/>
                <w:szCs w:val="16"/>
              </w:rPr>
              <w:t xml:space="preserve">IF A.6a/2 AND A.18/5 </w:t>
            </w:r>
            <w:r>
              <w:rPr>
                <w:sz w:val="16"/>
                <w:szCs w:val="16"/>
              </w:rPr>
              <w:t xml:space="preserve">AND A.3A/61 AND [73] A.4.4-2/32 </w:t>
            </w:r>
            <w:r w:rsidRPr="002F1021">
              <w:rPr>
                <w:sz w:val="16"/>
                <w:szCs w:val="16"/>
              </w:rPr>
              <w:t>THEN R ELSE N/A</w:t>
            </w:r>
          </w:p>
        </w:tc>
        <w:tc>
          <w:tcPr>
            <w:tcW w:w="2947" w:type="dxa"/>
            <w:tcBorders>
              <w:top w:val="single" w:sz="4" w:space="0" w:color="auto"/>
              <w:bottom w:val="single" w:sz="4" w:space="0" w:color="auto"/>
            </w:tcBorders>
          </w:tcPr>
          <w:p w:rsidR="006335DF" w:rsidRPr="00EA59C2" w:rsidRDefault="006335DF" w:rsidP="006335DF">
            <w:pPr>
              <w:pStyle w:val="TAL"/>
              <w:rPr>
                <w:sz w:val="16"/>
                <w:szCs w:val="16"/>
              </w:rPr>
            </w:pPr>
            <w:r w:rsidRPr="00EA59C2">
              <w:rPr>
                <w:sz w:val="16"/>
                <w:szCs w:val="16"/>
              </w:rPr>
              <w:t xml:space="preserve">IMS security and NR </w:t>
            </w:r>
            <w:r w:rsidRPr="00320A01">
              <w:rPr>
                <w:sz w:val="16"/>
                <w:szCs w:val="16"/>
              </w:rPr>
              <w:t xml:space="preserve">and </w:t>
            </w:r>
            <w:r>
              <w:rPr>
                <w:sz w:val="16"/>
                <w:szCs w:val="16"/>
              </w:rPr>
              <w:t>SM-over-IP sender</w:t>
            </w:r>
            <w:r w:rsidRPr="00320A01">
              <w:rPr>
                <w:sz w:val="16"/>
                <w:szCs w:val="16"/>
              </w:rPr>
              <w:t xml:space="preserve"> and UE configured to use SMS over IP</w:t>
            </w:r>
          </w:p>
        </w:tc>
      </w:tr>
      <w:tr w:rsidR="006335DF" w:rsidRPr="007307E1" w:rsidTr="006335DF">
        <w:trPr>
          <w:cantSplit/>
          <w:jc w:val="center"/>
        </w:trPr>
        <w:tc>
          <w:tcPr>
            <w:tcW w:w="1125" w:type="dxa"/>
            <w:tcBorders>
              <w:top w:val="single" w:sz="4" w:space="0" w:color="auto"/>
              <w:bottom w:val="single" w:sz="4" w:space="0" w:color="auto"/>
            </w:tcBorders>
          </w:tcPr>
          <w:p w:rsidR="006335DF" w:rsidRDefault="006335DF" w:rsidP="006335DF">
            <w:pPr>
              <w:pStyle w:val="TAL"/>
              <w:rPr>
                <w:sz w:val="16"/>
                <w:szCs w:val="16"/>
              </w:rPr>
            </w:pPr>
            <w:r>
              <w:rPr>
                <w:sz w:val="16"/>
                <w:szCs w:val="16"/>
              </w:rPr>
              <w:t>C09</w:t>
            </w:r>
          </w:p>
        </w:tc>
        <w:tc>
          <w:tcPr>
            <w:tcW w:w="5567" w:type="dxa"/>
            <w:tcBorders>
              <w:top w:val="single" w:sz="4" w:space="0" w:color="auto"/>
              <w:bottom w:val="single" w:sz="4" w:space="0" w:color="auto"/>
            </w:tcBorders>
          </w:tcPr>
          <w:p w:rsidR="006335DF" w:rsidRPr="005321BC" w:rsidRDefault="006335DF" w:rsidP="006335DF">
            <w:pPr>
              <w:pStyle w:val="TAL"/>
              <w:rPr>
                <w:sz w:val="16"/>
                <w:szCs w:val="16"/>
              </w:rPr>
            </w:pPr>
            <w:r w:rsidRPr="002F1021">
              <w:rPr>
                <w:sz w:val="16"/>
                <w:szCs w:val="16"/>
              </w:rPr>
              <w:t xml:space="preserve">IF A.6a/2 AND A.18/5 </w:t>
            </w:r>
            <w:r>
              <w:rPr>
                <w:sz w:val="16"/>
                <w:szCs w:val="16"/>
              </w:rPr>
              <w:t xml:space="preserve">AND A.3A/62 AND [73] A.4.4-2/32 </w:t>
            </w:r>
            <w:r w:rsidRPr="002F1021">
              <w:rPr>
                <w:sz w:val="16"/>
                <w:szCs w:val="16"/>
              </w:rPr>
              <w:t>THEN R ELSE N/A</w:t>
            </w:r>
          </w:p>
        </w:tc>
        <w:tc>
          <w:tcPr>
            <w:tcW w:w="2947" w:type="dxa"/>
            <w:tcBorders>
              <w:top w:val="single" w:sz="4" w:space="0" w:color="auto"/>
              <w:bottom w:val="single" w:sz="4" w:space="0" w:color="auto"/>
            </w:tcBorders>
          </w:tcPr>
          <w:p w:rsidR="006335DF" w:rsidRPr="00EA59C2" w:rsidRDefault="006335DF" w:rsidP="006335DF">
            <w:pPr>
              <w:pStyle w:val="TAL"/>
              <w:rPr>
                <w:sz w:val="16"/>
                <w:szCs w:val="16"/>
              </w:rPr>
            </w:pPr>
            <w:r w:rsidRPr="00EA59C2">
              <w:rPr>
                <w:sz w:val="16"/>
                <w:szCs w:val="16"/>
              </w:rPr>
              <w:t xml:space="preserve">IMS security and NR </w:t>
            </w:r>
            <w:r w:rsidRPr="00320A01">
              <w:rPr>
                <w:sz w:val="16"/>
                <w:szCs w:val="16"/>
              </w:rPr>
              <w:t>and SM-over-IP receiver and UE configured to use SMS over IP</w:t>
            </w:r>
          </w:p>
        </w:tc>
      </w:tr>
      <w:tr w:rsidR="006335DF" w:rsidRPr="007307E1" w:rsidTr="006335DF">
        <w:trPr>
          <w:cantSplit/>
          <w:jc w:val="center"/>
        </w:trPr>
        <w:tc>
          <w:tcPr>
            <w:tcW w:w="1125" w:type="dxa"/>
            <w:tcBorders>
              <w:top w:val="single" w:sz="4" w:space="0" w:color="auto"/>
              <w:bottom w:val="single" w:sz="4" w:space="0" w:color="auto"/>
            </w:tcBorders>
          </w:tcPr>
          <w:p w:rsidR="006335DF" w:rsidRDefault="006335DF" w:rsidP="006335DF">
            <w:pPr>
              <w:pStyle w:val="TAL"/>
              <w:rPr>
                <w:sz w:val="16"/>
                <w:szCs w:val="16"/>
              </w:rPr>
            </w:pPr>
            <w:r>
              <w:rPr>
                <w:sz w:val="16"/>
                <w:szCs w:val="16"/>
              </w:rPr>
              <w:t>C10</w:t>
            </w:r>
          </w:p>
        </w:tc>
        <w:tc>
          <w:tcPr>
            <w:tcW w:w="5567" w:type="dxa"/>
            <w:tcBorders>
              <w:top w:val="single" w:sz="4" w:space="0" w:color="auto"/>
              <w:bottom w:val="single" w:sz="4" w:space="0" w:color="auto"/>
            </w:tcBorders>
          </w:tcPr>
          <w:p w:rsidR="006335DF" w:rsidRPr="005321BC" w:rsidRDefault="006335DF" w:rsidP="006335DF">
            <w:pPr>
              <w:pStyle w:val="TAL"/>
              <w:rPr>
                <w:sz w:val="16"/>
                <w:szCs w:val="16"/>
              </w:rPr>
            </w:pPr>
            <w:r w:rsidRPr="002F1021">
              <w:rPr>
                <w:sz w:val="16"/>
                <w:szCs w:val="16"/>
              </w:rPr>
              <w:t xml:space="preserve">IF A.6a/2 AND A.18/5 </w:t>
            </w:r>
            <w:r>
              <w:rPr>
                <w:sz w:val="16"/>
                <w:szCs w:val="16"/>
              </w:rPr>
              <w:t xml:space="preserve">AND A.3A/64 AND [73] A.4.4-2/32 </w:t>
            </w:r>
            <w:r w:rsidRPr="002F1021">
              <w:rPr>
                <w:sz w:val="16"/>
                <w:szCs w:val="16"/>
              </w:rPr>
              <w:t>THEN R ELSE N/A</w:t>
            </w:r>
          </w:p>
        </w:tc>
        <w:tc>
          <w:tcPr>
            <w:tcW w:w="2947" w:type="dxa"/>
            <w:tcBorders>
              <w:top w:val="single" w:sz="4" w:space="0" w:color="auto"/>
              <w:bottom w:val="single" w:sz="4" w:space="0" w:color="auto"/>
            </w:tcBorders>
          </w:tcPr>
          <w:p w:rsidR="006335DF" w:rsidRPr="00EA59C2" w:rsidRDefault="006335DF" w:rsidP="006335DF">
            <w:pPr>
              <w:pStyle w:val="TAL"/>
              <w:rPr>
                <w:sz w:val="16"/>
                <w:szCs w:val="16"/>
              </w:rPr>
            </w:pPr>
            <w:r w:rsidRPr="00EA59C2">
              <w:rPr>
                <w:sz w:val="16"/>
                <w:szCs w:val="16"/>
              </w:rPr>
              <w:t xml:space="preserve">IMS security and NR </w:t>
            </w:r>
            <w:r w:rsidRPr="00320A01">
              <w:rPr>
                <w:sz w:val="16"/>
                <w:szCs w:val="16"/>
              </w:rPr>
              <w:t>and concatenated SM-over-IP sender</w:t>
            </w:r>
            <w:r>
              <w:rPr>
                <w:sz w:val="16"/>
                <w:szCs w:val="16"/>
              </w:rPr>
              <w:t xml:space="preserve"> </w:t>
            </w:r>
            <w:r w:rsidRPr="00320A01">
              <w:rPr>
                <w:sz w:val="16"/>
                <w:szCs w:val="16"/>
              </w:rPr>
              <w:t>and UE configured to use SMS over IP</w:t>
            </w:r>
          </w:p>
        </w:tc>
      </w:tr>
      <w:tr w:rsidR="006335DF" w:rsidRPr="007307E1" w:rsidTr="006335DF">
        <w:trPr>
          <w:cantSplit/>
          <w:jc w:val="center"/>
        </w:trPr>
        <w:tc>
          <w:tcPr>
            <w:tcW w:w="1125" w:type="dxa"/>
            <w:tcBorders>
              <w:top w:val="single" w:sz="4" w:space="0" w:color="auto"/>
              <w:bottom w:val="single" w:sz="4" w:space="0" w:color="auto"/>
            </w:tcBorders>
          </w:tcPr>
          <w:p w:rsidR="006335DF" w:rsidRDefault="006335DF" w:rsidP="006335DF">
            <w:pPr>
              <w:pStyle w:val="TAL"/>
              <w:rPr>
                <w:sz w:val="16"/>
                <w:szCs w:val="16"/>
              </w:rPr>
            </w:pPr>
            <w:r>
              <w:rPr>
                <w:sz w:val="16"/>
                <w:szCs w:val="16"/>
              </w:rPr>
              <w:t>C11</w:t>
            </w:r>
          </w:p>
        </w:tc>
        <w:tc>
          <w:tcPr>
            <w:tcW w:w="5567" w:type="dxa"/>
            <w:tcBorders>
              <w:top w:val="single" w:sz="4" w:space="0" w:color="auto"/>
              <w:bottom w:val="single" w:sz="4" w:space="0" w:color="auto"/>
            </w:tcBorders>
          </w:tcPr>
          <w:p w:rsidR="006335DF" w:rsidRPr="005321BC" w:rsidRDefault="006335DF" w:rsidP="006335DF">
            <w:pPr>
              <w:pStyle w:val="TAL"/>
              <w:rPr>
                <w:sz w:val="16"/>
                <w:szCs w:val="16"/>
              </w:rPr>
            </w:pPr>
            <w:r w:rsidRPr="002F1021">
              <w:rPr>
                <w:sz w:val="16"/>
                <w:szCs w:val="16"/>
              </w:rPr>
              <w:t xml:space="preserve">IF A.6a/2 AND A.18/5 </w:t>
            </w:r>
            <w:r>
              <w:rPr>
                <w:sz w:val="16"/>
                <w:szCs w:val="16"/>
              </w:rPr>
              <w:t xml:space="preserve">AND A.3A/65 AND [73] A.4.4-2/32 </w:t>
            </w:r>
            <w:r w:rsidRPr="002F1021">
              <w:rPr>
                <w:sz w:val="16"/>
                <w:szCs w:val="16"/>
              </w:rPr>
              <w:t>THEN R ELSE N/A</w:t>
            </w:r>
          </w:p>
        </w:tc>
        <w:tc>
          <w:tcPr>
            <w:tcW w:w="2947" w:type="dxa"/>
            <w:tcBorders>
              <w:top w:val="single" w:sz="4" w:space="0" w:color="auto"/>
              <w:bottom w:val="single" w:sz="4" w:space="0" w:color="auto"/>
            </w:tcBorders>
          </w:tcPr>
          <w:p w:rsidR="006335DF" w:rsidRPr="00EA59C2" w:rsidRDefault="006335DF" w:rsidP="006335DF">
            <w:pPr>
              <w:pStyle w:val="TAL"/>
              <w:rPr>
                <w:sz w:val="16"/>
                <w:szCs w:val="16"/>
              </w:rPr>
            </w:pPr>
            <w:r w:rsidRPr="00EA59C2">
              <w:rPr>
                <w:sz w:val="16"/>
                <w:szCs w:val="16"/>
              </w:rPr>
              <w:t xml:space="preserve">IMS security and NR </w:t>
            </w:r>
            <w:r w:rsidRPr="00320A01">
              <w:rPr>
                <w:sz w:val="16"/>
                <w:szCs w:val="16"/>
              </w:rPr>
              <w:t>and concatenated SM-over-IP receiver</w:t>
            </w:r>
            <w:r>
              <w:rPr>
                <w:sz w:val="16"/>
                <w:szCs w:val="16"/>
              </w:rPr>
              <w:t xml:space="preserve"> </w:t>
            </w:r>
            <w:r w:rsidRPr="00320A01">
              <w:rPr>
                <w:sz w:val="16"/>
                <w:szCs w:val="16"/>
              </w:rPr>
              <w:t>and UE configured to use SMS over IP</w:t>
            </w:r>
          </w:p>
        </w:tc>
      </w:tr>
      <w:tr w:rsidR="006335DF" w:rsidRPr="007307E1" w:rsidTr="006335DF">
        <w:trPr>
          <w:cantSplit/>
          <w:jc w:val="center"/>
        </w:trPr>
        <w:tc>
          <w:tcPr>
            <w:tcW w:w="1125" w:type="dxa"/>
            <w:tcBorders>
              <w:top w:val="single" w:sz="4" w:space="0" w:color="auto"/>
              <w:bottom w:val="single" w:sz="4" w:space="0" w:color="auto"/>
            </w:tcBorders>
          </w:tcPr>
          <w:p w:rsidR="006335DF" w:rsidRDefault="006335DF" w:rsidP="006335DF">
            <w:pPr>
              <w:pStyle w:val="TAL"/>
              <w:rPr>
                <w:sz w:val="16"/>
                <w:szCs w:val="16"/>
              </w:rPr>
            </w:pPr>
            <w:r>
              <w:rPr>
                <w:sz w:val="16"/>
                <w:szCs w:val="16"/>
              </w:rPr>
              <w:t>C12</w:t>
            </w:r>
          </w:p>
        </w:tc>
        <w:tc>
          <w:tcPr>
            <w:tcW w:w="5567" w:type="dxa"/>
            <w:tcBorders>
              <w:top w:val="single" w:sz="4" w:space="0" w:color="auto"/>
              <w:bottom w:val="single" w:sz="4" w:space="0" w:color="auto"/>
            </w:tcBorders>
          </w:tcPr>
          <w:p w:rsidR="006335DF" w:rsidRPr="005321BC" w:rsidRDefault="006335DF" w:rsidP="006335DF">
            <w:pPr>
              <w:pStyle w:val="TAL"/>
              <w:rPr>
                <w:sz w:val="16"/>
                <w:szCs w:val="16"/>
              </w:rPr>
            </w:pPr>
            <w:r w:rsidRPr="002F1021">
              <w:rPr>
                <w:sz w:val="16"/>
                <w:szCs w:val="16"/>
              </w:rPr>
              <w:t>IF A.6a/2 AND A.</w:t>
            </w:r>
            <w:r>
              <w:rPr>
                <w:sz w:val="16"/>
                <w:szCs w:val="16"/>
              </w:rPr>
              <w:t>18/5 AND [93] A.4.3.7-1/32</w:t>
            </w:r>
            <w:r w:rsidRPr="002F1021">
              <w:rPr>
                <w:sz w:val="16"/>
                <w:szCs w:val="16"/>
              </w:rPr>
              <w:t xml:space="preserve"> </w:t>
            </w:r>
            <w:r>
              <w:rPr>
                <w:sz w:val="16"/>
                <w:szCs w:val="16"/>
              </w:rPr>
              <w:t xml:space="preserve">AND A.12/26 AND A.12/27 </w:t>
            </w:r>
            <w:r w:rsidRPr="002F1021">
              <w:rPr>
                <w:sz w:val="16"/>
                <w:szCs w:val="16"/>
              </w:rPr>
              <w:t>THEN R ELSE N/A</w:t>
            </w:r>
          </w:p>
        </w:tc>
        <w:tc>
          <w:tcPr>
            <w:tcW w:w="2947" w:type="dxa"/>
            <w:tcBorders>
              <w:top w:val="single" w:sz="4" w:space="0" w:color="auto"/>
              <w:bottom w:val="single" w:sz="4" w:space="0" w:color="auto"/>
            </w:tcBorders>
          </w:tcPr>
          <w:p w:rsidR="006335DF" w:rsidRPr="00EA59C2" w:rsidRDefault="006335DF" w:rsidP="006335DF">
            <w:pPr>
              <w:pStyle w:val="TAL"/>
              <w:rPr>
                <w:sz w:val="16"/>
                <w:szCs w:val="16"/>
              </w:rPr>
            </w:pPr>
            <w:r>
              <w:rPr>
                <w:sz w:val="16"/>
                <w:szCs w:val="16"/>
              </w:rPr>
              <w:t>IMS security and NR and IMS voice over NR</w:t>
            </w:r>
            <w:r w:rsidRPr="00320A01">
              <w:rPr>
                <w:sz w:val="16"/>
                <w:szCs w:val="16"/>
              </w:rPr>
              <w:t xml:space="preserve"> and is capable of obtaining location information</w:t>
            </w:r>
          </w:p>
        </w:tc>
      </w:tr>
      <w:tr w:rsidR="006335DF" w:rsidRPr="007307E1" w:rsidTr="006335DF">
        <w:trPr>
          <w:cantSplit/>
          <w:jc w:val="center"/>
        </w:trPr>
        <w:tc>
          <w:tcPr>
            <w:tcW w:w="1125" w:type="dxa"/>
            <w:tcBorders>
              <w:top w:val="single" w:sz="4" w:space="0" w:color="auto"/>
            </w:tcBorders>
          </w:tcPr>
          <w:p w:rsidR="006335DF" w:rsidRPr="00EA59C2" w:rsidRDefault="006335DF" w:rsidP="006335DF">
            <w:pPr>
              <w:pStyle w:val="TAL"/>
              <w:rPr>
                <w:sz w:val="16"/>
                <w:szCs w:val="16"/>
              </w:rPr>
            </w:pPr>
            <w:r w:rsidRPr="00EA59C2">
              <w:rPr>
                <w:sz w:val="16"/>
                <w:szCs w:val="16"/>
              </w:rPr>
              <w:t>C13</w:t>
            </w:r>
          </w:p>
        </w:tc>
        <w:tc>
          <w:tcPr>
            <w:tcW w:w="5567" w:type="dxa"/>
            <w:tcBorders>
              <w:top w:val="single" w:sz="4" w:space="0" w:color="auto"/>
            </w:tcBorders>
          </w:tcPr>
          <w:p w:rsidR="006335DF" w:rsidRPr="00EA59C2" w:rsidRDefault="006335DF" w:rsidP="006335DF">
            <w:pPr>
              <w:pStyle w:val="TAL"/>
              <w:rPr>
                <w:sz w:val="16"/>
                <w:szCs w:val="16"/>
              </w:rPr>
            </w:pPr>
            <w:r w:rsidRPr="00EA59C2">
              <w:rPr>
                <w:sz w:val="16"/>
                <w:szCs w:val="16"/>
              </w:rPr>
              <w:t>IF A.6a/2 AND A.18/5 AND A.</w:t>
            </w:r>
            <w:r>
              <w:rPr>
                <w:sz w:val="16"/>
                <w:szCs w:val="16"/>
              </w:rPr>
              <w:t>12</w:t>
            </w:r>
            <w:r w:rsidRPr="00EA59C2">
              <w:rPr>
                <w:sz w:val="16"/>
                <w:szCs w:val="16"/>
              </w:rPr>
              <w:t>/</w:t>
            </w:r>
            <w:r>
              <w:rPr>
                <w:sz w:val="16"/>
                <w:szCs w:val="16"/>
              </w:rPr>
              <w:t>39</w:t>
            </w:r>
            <w:r w:rsidRPr="00EA59C2">
              <w:rPr>
                <w:sz w:val="16"/>
                <w:szCs w:val="16"/>
              </w:rPr>
              <w:t xml:space="preserve"> THEN R ELSE N/A</w:t>
            </w:r>
          </w:p>
        </w:tc>
        <w:tc>
          <w:tcPr>
            <w:tcW w:w="2947" w:type="dxa"/>
            <w:tcBorders>
              <w:top w:val="single" w:sz="4" w:space="0" w:color="auto"/>
            </w:tcBorders>
          </w:tcPr>
          <w:p w:rsidR="006335DF" w:rsidRPr="00320A01" w:rsidRDefault="006335DF" w:rsidP="006335DF">
            <w:pPr>
              <w:pStyle w:val="TAL"/>
              <w:rPr>
                <w:sz w:val="16"/>
                <w:szCs w:val="16"/>
              </w:rPr>
            </w:pPr>
            <w:r w:rsidRPr="00924BD9">
              <w:rPr>
                <w:sz w:val="16"/>
                <w:szCs w:val="16"/>
              </w:rPr>
              <w:t xml:space="preserve">IMS security and NR and </w:t>
            </w:r>
            <w:r>
              <w:rPr>
                <w:sz w:val="16"/>
                <w:szCs w:val="16"/>
              </w:rPr>
              <w:t>IMS de-registration</w:t>
            </w:r>
          </w:p>
        </w:tc>
      </w:tr>
      <w:tr w:rsidR="006335DF" w:rsidRPr="007307E1" w:rsidTr="006335DF">
        <w:trPr>
          <w:cantSplit/>
          <w:jc w:val="center"/>
        </w:trPr>
        <w:tc>
          <w:tcPr>
            <w:tcW w:w="1125" w:type="dxa"/>
            <w:tcBorders>
              <w:top w:val="single" w:sz="4" w:space="0" w:color="auto"/>
            </w:tcBorders>
          </w:tcPr>
          <w:p w:rsidR="006335DF" w:rsidRPr="00EA59C2" w:rsidRDefault="006335DF" w:rsidP="006335DF">
            <w:pPr>
              <w:pStyle w:val="TAL"/>
              <w:rPr>
                <w:sz w:val="16"/>
                <w:szCs w:val="16"/>
              </w:rPr>
            </w:pPr>
            <w:r>
              <w:rPr>
                <w:sz w:val="16"/>
                <w:szCs w:val="16"/>
              </w:rPr>
              <w:t>C14</w:t>
            </w:r>
          </w:p>
        </w:tc>
        <w:tc>
          <w:tcPr>
            <w:tcW w:w="5567" w:type="dxa"/>
            <w:tcBorders>
              <w:top w:val="single" w:sz="4" w:space="0" w:color="auto"/>
            </w:tcBorders>
          </w:tcPr>
          <w:p w:rsidR="006335DF" w:rsidRPr="00EA59C2" w:rsidRDefault="006335DF" w:rsidP="006335DF">
            <w:pPr>
              <w:pStyle w:val="TAL"/>
              <w:rPr>
                <w:sz w:val="16"/>
                <w:szCs w:val="16"/>
              </w:rPr>
            </w:pPr>
            <w:r w:rsidRPr="002F1021">
              <w:rPr>
                <w:sz w:val="16"/>
                <w:szCs w:val="16"/>
              </w:rPr>
              <w:t>IF A.6a/2 AND A.</w:t>
            </w:r>
            <w:r>
              <w:rPr>
                <w:sz w:val="16"/>
                <w:szCs w:val="16"/>
              </w:rPr>
              <w:t>18/5 AND [93] A.4.3.7-1/32</w:t>
            </w:r>
            <w:r w:rsidRPr="002F1021">
              <w:rPr>
                <w:sz w:val="16"/>
                <w:szCs w:val="16"/>
              </w:rPr>
              <w:t xml:space="preserve"> </w:t>
            </w:r>
            <w:r>
              <w:rPr>
                <w:sz w:val="16"/>
                <w:szCs w:val="16"/>
              </w:rPr>
              <w:t xml:space="preserve">AND A.3A/50 AND A.15/1 AND A.15/2 AND A.15/10 AND A.4/2B AND A.4/16 AND A.21/1 AND A.22/1 AND A.22/2 AND A.22/3 AND A.22/4 AND A.22/5 </w:t>
            </w:r>
            <w:r w:rsidRPr="002F1021">
              <w:rPr>
                <w:sz w:val="16"/>
                <w:szCs w:val="16"/>
              </w:rPr>
              <w:t>THEN R ELSE N/A</w:t>
            </w:r>
          </w:p>
        </w:tc>
        <w:tc>
          <w:tcPr>
            <w:tcW w:w="2947" w:type="dxa"/>
            <w:tcBorders>
              <w:top w:val="single" w:sz="4" w:space="0" w:color="auto"/>
            </w:tcBorders>
          </w:tcPr>
          <w:p w:rsidR="006335DF" w:rsidRPr="00924BD9" w:rsidRDefault="006335DF" w:rsidP="006335DF">
            <w:pPr>
              <w:pStyle w:val="TAL"/>
              <w:rPr>
                <w:sz w:val="16"/>
                <w:szCs w:val="16"/>
              </w:rPr>
            </w:pPr>
            <w:r>
              <w:rPr>
                <w:sz w:val="16"/>
                <w:szCs w:val="16"/>
              </w:rPr>
              <w:t>IMS security and NR and IMS voice over NR and MTSI and MTSI speech and AMR-WB and EVS and initiating a session and preconditions and NG114 v1.0 and NG114 v1.0 mmtel ICSI value and NG114 v1.0 audio feature tag and NG.114 v1.0 video feature tag and NG114 v1.0 initial SDP offer and NG114 v1.0 final SDP offer</w:t>
            </w:r>
          </w:p>
        </w:tc>
      </w:tr>
      <w:tr w:rsidR="006335DF" w:rsidRPr="007307E1" w:rsidTr="006335DF">
        <w:trPr>
          <w:cantSplit/>
          <w:jc w:val="center"/>
        </w:trPr>
        <w:tc>
          <w:tcPr>
            <w:tcW w:w="1125" w:type="dxa"/>
            <w:tcBorders>
              <w:top w:val="single" w:sz="4" w:space="0" w:color="auto"/>
            </w:tcBorders>
          </w:tcPr>
          <w:p w:rsidR="006335DF" w:rsidRDefault="006335DF" w:rsidP="006335DF">
            <w:pPr>
              <w:pStyle w:val="TAL"/>
              <w:rPr>
                <w:sz w:val="16"/>
                <w:szCs w:val="16"/>
              </w:rPr>
            </w:pPr>
            <w:r>
              <w:rPr>
                <w:sz w:val="16"/>
                <w:szCs w:val="16"/>
              </w:rPr>
              <w:t>C15</w:t>
            </w:r>
          </w:p>
        </w:tc>
        <w:tc>
          <w:tcPr>
            <w:tcW w:w="5567" w:type="dxa"/>
            <w:tcBorders>
              <w:top w:val="single" w:sz="4" w:space="0" w:color="auto"/>
            </w:tcBorders>
          </w:tcPr>
          <w:p w:rsidR="006335DF" w:rsidRPr="002F1021" w:rsidRDefault="006335DF" w:rsidP="006335DF">
            <w:pPr>
              <w:pStyle w:val="TAL"/>
              <w:rPr>
                <w:sz w:val="16"/>
                <w:szCs w:val="16"/>
              </w:rPr>
            </w:pPr>
            <w:r>
              <w:rPr>
                <w:sz w:val="16"/>
                <w:szCs w:val="16"/>
              </w:rPr>
              <w:t>IF A.6a/2 AND A.18/5 AND A.12/58 THEN R ELSE N/A</w:t>
            </w:r>
          </w:p>
        </w:tc>
        <w:tc>
          <w:tcPr>
            <w:tcW w:w="2947" w:type="dxa"/>
            <w:tcBorders>
              <w:top w:val="single" w:sz="4" w:space="0" w:color="auto"/>
            </w:tcBorders>
          </w:tcPr>
          <w:p w:rsidR="006335DF" w:rsidRPr="00D714AC" w:rsidRDefault="006335DF" w:rsidP="006335DF">
            <w:pPr>
              <w:pStyle w:val="TAL"/>
              <w:rPr>
                <w:sz w:val="16"/>
                <w:szCs w:val="16"/>
              </w:rPr>
            </w:pPr>
            <w:r>
              <w:rPr>
                <w:sz w:val="16"/>
                <w:szCs w:val="16"/>
              </w:rPr>
              <w:t>IMS security and NR and Enabling/Disabling SMS over IMS</w:t>
            </w:r>
          </w:p>
        </w:tc>
      </w:tr>
      <w:tr w:rsidR="006335DF" w:rsidRPr="007307E1" w:rsidTr="006335DF">
        <w:trPr>
          <w:cantSplit/>
          <w:jc w:val="center"/>
        </w:trPr>
        <w:tc>
          <w:tcPr>
            <w:tcW w:w="1125" w:type="dxa"/>
            <w:tcBorders>
              <w:top w:val="single" w:sz="4" w:space="0" w:color="auto"/>
            </w:tcBorders>
          </w:tcPr>
          <w:p w:rsidR="006335DF" w:rsidRDefault="006335DF" w:rsidP="006335DF">
            <w:pPr>
              <w:pStyle w:val="TAL"/>
              <w:rPr>
                <w:sz w:val="16"/>
                <w:szCs w:val="16"/>
              </w:rPr>
            </w:pPr>
            <w:r w:rsidRPr="00755055">
              <w:rPr>
                <w:sz w:val="16"/>
                <w:szCs w:val="16"/>
              </w:rPr>
              <w:t>C16</w:t>
            </w:r>
          </w:p>
        </w:tc>
        <w:tc>
          <w:tcPr>
            <w:tcW w:w="5567" w:type="dxa"/>
            <w:tcBorders>
              <w:top w:val="single" w:sz="4" w:space="0" w:color="auto"/>
            </w:tcBorders>
          </w:tcPr>
          <w:p w:rsidR="006335DF" w:rsidRDefault="006335DF" w:rsidP="006335DF">
            <w:pPr>
              <w:pStyle w:val="TAL"/>
              <w:rPr>
                <w:sz w:val="16"/>
                <w:szCs w:val="16"/>
              </w:rPr>
            </w:pPr>
            <w:r w:rsidRPr="00755055">
              <w:rPr>
                <w:sz w:val="16"/>
                <w:szCs w:val="16"/>
              </w:rPr>
              <w:t>IF A.6a/2 AND A.</w:t>
            </w:r>
            <w:r>
              <w:rPr>
                <w:sz w:val="16"/>
                <w:szCs w:val="16"/>
              </w:rPr>
              <w:t>18/5 AND [93] A.4.3.7-1/32</w:t>
            </w:r>
            <w:r w:rsidRPr="00755055">
              <w:rPr>
                <w:sz w:val="16"/>
                <w:szCs w:val="16"/>
              </w:rPr>
              <w:t xml:space="preserve"> AND A.3A/50 AND A.15/1</w:t>
            </w:r>
            <w:r>
              <w:rPr>
                <w:sz w:val="16"/>
                <w:szCs w:val="16"/>
              </w:rPr>
              <w:t xml:space="preserve"> AND A.15/2 AND A.15/10</w:t>
            </w:r>
            <w:r w:rsidRPr="00755055">
              <w:rPr>
                <w:sz w:val="16"/>
                <w:szCs w:val="16"/>
              </w:rPr>
              <w:t xml:space="preserve"> AND A.15/3 AND A.15/9 AND A.4/2B AND A.4/16 THEN R ELSE N/A</w:t>
            </w:r>
          </w:p>
        </w:tc>
        <w:tc>
          <w:tcPr>
            <w:tcW w:w="2947" w:type="dxa"/>
            <w:tcBorders>
              <w:top w:val="single" w:sz="4" w:space="0" w:color="auto"/>
            </w:tcBorders>
          </w:tcPr>
          <w:p w:rsidR="006335DF" w:rsidRDefault="006335DF" w:rsidP="006335DF">
            <w:pPr>
              <w:pStyle w:val="TAL"/>
              <w:rPr>
                <w:sz w:val="16"/>
                <w:szCs w:val="16"/>
              </w:rPr>
            </w:pPr>
            <w:r>
              <w:rPr>
                <w:sz w:val="16"/>
                <w:szCs w:val="16"/>
              </w:rPr>
              <w:t>IMS security and NR and IMS voice over NR</w:t>
            </w:r>
            <w:r w:rsidRPr="00755055">
              <w:rPr>
                <w:sz w:val="16"/>
                <w:szCs w:val="16"/>
              </w:rPr>
              <w:t xml:space="preserve"> and MTSI and MTSI speech </w:t>
            </w:r>
            <w:r>
              <w:rPr>
                <w:sz w:val="16"/>
                <w:szCs w:val="16"/>
              </w:rPr>
              <w:t>and AMR-WB and EVS</w:t>
            </w:r>
            <w:r w:rsidRPr="00755055">
              <w:rPr>
                <w:sz w:val="16"/>
                <w:szCs w:val="16"/>
              </w:rPr>
              <w:t xml:space="preserve"> and MTSI video and </w:t>
            </w:r>
            <w:r>
              <w:rPr>
                <w:sz w:val="16"/>
                <w:szCs w:val="16"/>
              </w:rPr>
              <w:t>MTSI video H.265 MP MT Level 3.1 and MTSI video H.264 CHP Level 3.1 and H.264 CBP Level 3.1</w:t>
            </w:r>
            <w:r w:rsidRPr="00755055">
              <w:rPr>
                <w:sz w:val="16"/>
                <w:szCs w:val="16"/>
              </w:rPr>
              <w:t xml:space="preserve"> and initiating a session and preconditions</w:t>
            </w:r>
          </w:p>
        </w:tc>
      </w:tr>
      <w:tr w:rsidR="006335DF" w:rsidRPr="007307E1" w:rsidTr="006335DF">
        <w:trPr>
          <w:cantSplit/>
          <w:jc w:val="center"/>
        </w:trPr>
        <w:tc>
          <w:tcPr>
            <w:tcW w:w="1125" w:type="dxa"/>
            <w:tcBorders>
              <w:top w:val="single" w:sz="4" w:space="0" w:color="auto"/>
            </w:tcBorders>
          </w:tcPr>
          <w:p w:rsidR="006335DF" w:rsidRDefault="006335DF" w:rsidP="006335DF">
            <w:pPr>
              <w:pStyle w:val="TAL"/>
              <w:rPr>
                <w:sz w:val="16"/>
                <w:szCs w:val="16"/>
              </w:rPr>
            </w:pPr>
            <w:r w:rsidRPr="00755055">
              <w:rPr>
                <w:sz w:val="16"/>
                <w:szCs w:val="16"/>
              </w:rPr>
              <w:t>C17</w:t>
            </w:r>
          </w:p>
        </w:tc>
        <w:tc>
          <w:tcPr>
            <w:tcW w:w="5567" w:type="dxa"/>
            <w:tcBorders>
              <w:top w:val="single" w:sz="4" w:space="0" w:color="auto"/>
            </w:tcBorders>
          </w:tcPr>
          <w:p w:rsidR="006335DF" w:rsidRDefault="006335DF" w:rsidP="006335DF">
            <w:pPr>
              <w:pStyle w:val="TAL"/>
              <w:rPr>
                <w:sz w:val="16"/>
                <w:szCs w:val="16"/>
              </w:rPr>
            </w:pPr>
            <w:r w:rsidRPr="00755055">
              <w:rPr>
                <w:sz w:val="16"/>
                <w:szCs w:val="16"/>
              </w:rPr>
              <w:t xml:space="preserve">IF A.6a/2 AND A.18/5 AND A.3A/50 AND A.15/1 </w:t>
            </w:r>
            <w:r>
              <w:rPr>
                <w:sz w:val="16"/>
                <w:szCs w:val="16"/>
              </w:rPr>
              <w:t xml:space="preserve">AND A.15/2 AND A.15/10 </w:t>
            </w:r>
            <w:r w:rsidRPr="00755055">
              <w:rPr>
                <w:sz w:val="16"/>
                <w:szCs w:val="16"/>
              </w:rPr>
              <w:t>AND A.12/45 AND A.4/16 THEN R ELSE N/A</w:t>
            </w:r>
          </w:p>
        </w:tc>
        <w:tc>
          <w:tcPr>
            <w:tcW w:w="2947" w:type="dxa"/>
            <w:tcBorders>
              <w:top w:val="single" w:sz="4" w:space="0" w:color="auto"/>
            </w:tcBorders>
          </w:tcPr>
          <w:p w:rsidR="006335DF" w:rsidRDefault="006335DF" w:rsidP="006335DF">
            <w:pPr>
              <w:pStyle w:val="TAL"/>
              <w:rPr>
                <w:sz w:val="16"/>
                <w:szCs w:val="16"/>
              </w:rPr>
            </w:pPr>
            <w:r>
              <w:rPr>
                <w:sz w:val="16"/>
                <w:szCs w:val="16"/>
              </w:rPr>
              <w:t>IMS security and NR and IMS voice over NR</w:t>
            </w:r>
            <w:r w:rsidRPr="00755055">
              <w:rPr>
                <w:sz w:val="16"/>
                <w:szCs w:val="16"/>
              </w:rPr>
              <w:t xml:space="preserve"> and MTSI and MTSI speech </w:t>
            </w:r>
            <w:r>
              <w:rPr>
                <w:sz w:val="16"/>
                <w:szCs w:val="16"/>
              </w:rPr>
              <w:t>and AMR-WB and EVS</w:t>
            </w:r>
            <w:r w:rsidRPr="00755055">
              <w:rPr>
                <w:sz w:val="16"/>
                <w:szCs w:val="16"/>
              </w:rPr>
              <w:t xml:space="preserve"> and early media</w:t>
            </w:r>
            <w:r w:rsidRPr="00755055">
              <w:t xml:space="preserve"> </w:t>
            </w:r>
            <w:r w:rsidRPr="00755055">
              <w:rPr>
                <w:sz w:val="16"/>
                <w:szCs w:val="16"/>
              </w:rPr>
              <w:t>and preconditions</w:t>
            </w:r>
          </w:p>
        </w:tc>
      </w:tr>
      <w:tr w:rsidR="006335DF" w:rsidRPr="007307E1" w:rsidTr="006335DF">
        <w:trPr>
          <w:cantSplit/>
          <w:jc w:val="center"/>
        </w:trPr>
        <w:tc>
          <w:tcPr>
            <w:tcW w:w="1125" w:type="dxa"/>
            <w:tcBorders>
              <w:top w:val="single" w:sz="4" w:space="0" w:color="auto"/>
            </w:tcBorders>
          </w:tcPr>
          <w:p w:rsidR="006335DF" w:rsidRDefault="006335DF" w:rsidP="006335DF">
            <w:pPr>
              <w:pStyle w:val="TAL"/>
              <w:rPr>
                <w:sz w:val="16"/>
                <w:szCs w:val="16"/>
              </w:rPr>
            </w:pPr>
            <w:r w:rsidRPr="00755055">
              <w:rPr>
                <w:sz w:val="16"/>
                <w:szCs w:val="16"/>
              </w:rPr>
              <w:t>C18</w:t>
            </w:r>
          </w:p>
        </w:tc>
        <w:tc>
          <w:tcPr>
            <w:tcW w:w="5567" w:type="dxa"/>
            <w:tcBorders>
              <w:top w:val="single" w:sz="4" w:space="0" w:color="auto"/>
            </w:tcBorders>
          </w:tcPr>
          <w:p w:rsidR="006335DF" w:rsidRDefault="006335DF" w:rsidP="006335DF">
            <w:pPr>
              <w:pStyle w:val="TAL"/>
              <w:rPr>
                <w:sz w:val="16"/>
                <w:szCs w:val="16"/>
              </w:rPr>
            </w:pPr>
            <w:r w:rsidRPr="00755055">
              <w:rPr>
                <w:sz w:val="16"/>
                <w:szCs w:val="16"/>
              </w:rPr>
              <w:t>IF A.6a/2 AND A.</w:t>
            </w:r>
            <w:r>
              <w:rPr>
                <w:sz w:val="16"/>
                <w:szCs w:val="16"/>
              </w:rPr>
              <w:t>18/5 AND [93] A.4.3.7-1/32</w:t>
            </w:r>
            <w:r w:rsidRPr="00755055">
              <w:rPr>
                <w:sz w:val="16"/>
                <w:szCs w:val="16"/>
              </w:rPr>
              <w:t xml:space="preserve"> AND A.3A/50 AND A.15/1 </w:t>
            </w:r>
            <w:r>
              <w:rPr>
                <w:sz w:val="16"/>
                <w:szCs w:val="16"/>
              </w:rPr>
              <w:t xml:space="preserve">AND A.15/2 AND A.15/10 </w:t>
            </w:r>
            <w:r w:rsidRPr="00755055">
              <w:rPr>
                <w:sz w:val="16"/>
                <w:szCs w:val="16"/>
              </w:rPr>
              <w:t>AND A.4/2</w:t>
            </w:r>
            <w:r w:rsidRPr="00673D7F">
              <w:rPr>
                <w:sz w:val="16"/>
                <w:szCs w:val="16"/>
              </w:rPr>
              <w:t>B</w:t>
            </w:r>
            <w:r w:rsidRPr="00755055">
              <w:rPr>
                <w:sz w:val="16"/>
                <w:szCs w:val="16"/>
              </w:rPr>
              <w:t xml:space="preserve"> AND A.4/16 AND A.12/57 THEN R ELSE N/A</w:t>
            </w:r>
          </w:p>
        </w:tc>
        <w:tc>
          <w:tcPr>
            <w:tcW w:w="2947" w:type="dxa"/>
            <w:tcBorders>
              <w:top w:val="single" w:sz="4" w:space="0" w:color="auto"/>
            </w:tcBorders>
          </w:tcPr>
          <w:p w:rsidR="006335DF" w:rsidRDefault="006335DF" w:rsidP="006335DF">
            <w:pPr>
              <w:pStyle w:val="TAL"/>
              <w:rPr>
                <w:sz w:val="16"/>
                <w:szCs w:val="16"/>
              </w:rPr>
            </w:pPr>
            <w:r>
              <w:rPr>
                <w:sz w:val="16"/>
                <w:szCs w:val="16"/>
              </w:rPr>
              <w:t>IMS security and NR and IMS voice over NR</w:t>
            </w:r>
            <w:r w:rsidRPr="00755055">
              <w:rPr>
                <w:sz w:val="16"/>
                <w:szCs w:val="16"/>
              </w:rPr>
              <w:t xml:space="preserve"> and MTSI and MTSI speech </w:t>
            </w:r>
            <w:r>
              <w:rPr>
                <w:sz w:val="16"/>
                <w:szCs w:val="16"/>
              </w:rPr>
              <w:t>and AMR-WB and EVS</w:t>
            </w:r>
            <w:r w:rsidRPr="00755055">
              <w:rPr>
                <w:sz w:val="16"/>
                <w:szCs w:val="16"/>
              </w:rPr>
              <w:t xml:space="preserve"> and initiating a session and preconditions and Session Timer</w:t>
            </w:r>
          </w:p>
        </w:tc>
      </w:tr>
      <w:tr w:rsidR="006335DF" w:rsidRPr="007307E1" w:rsidTr="006335DF">
        <w:trPr>
          <w:cantSplit/>
          <w:jc w:val="center"/>
        </w:trPr>
        <w:tc>
          <w:tcPr>
            <w:tcW w:w="1125" w:type="dxa"/>
            <w:tcBorders>
              <w:top w:val="single" w:sz="4" w:space="0" w:color="auto"/>
            </w:tcBorders>
          </w:tcPr>
          <w:p w:rsidR="006335DF" w:rsidRDefault="006335DF" w:rsidP="006335DF">
            <w:pPr>
              <w:pStyle w:val="TAL"/>
              <w:rPr>
                <w:sz w:val="16"/>
                <w:szCs w:val="16"/>
              </w:rPr>
            </w:pPr>
            <w:r w:rsidRPr="00755055">
              <w:rPr>
                <w:sz w:val="16"/>
                <w:szCs w:val="16"/>
              </w:rPr>
              <w:t>C19</w:t>
            </w:r>
          </w:p>
        </w:tc>
        <w:tc>
          <w:tcPr>
            <w:tcW w:w="5567" w:type="dxa"/>
            <w:tcBorders>
              <w:top w:val="single" w:sz="4" w:space="0" w:color="auto"/>
            </w:tcBorders>
          </w:tcPr>
          <w:p w:rsidR="006335DF" w:rsidRDefault="006335DF" w:rsidP="006335DF">
            <w:pPr>
              <w:pStyle w:val="TAL"/>
              <w:rPr>
                <w:sz w:val="16"/>
                <w:szCs w:val="16"/>
              </w:rPr>
            </w:pPr>
            <w:r w:rsidRPr="00755055">
              <w:rPr>
                <w:sz w:val="16"/>
                <w:szCs w:val="16"/>
              </w:rPr>
              <w:t xml:space="preserve">IF A.6a/2 AND A.18/5 AND A.3A/50 AND A.15/1 </w:t>
            </w:r>
            <w:r>
              <w:rPr>
                <w:sz w:val="16"/>
                <w:szCs w:val="16"/>
              </w:rPr>
              <w:t xml:space="preserve">AND A.15/2 AND A.15/10 </w:t>
            </w:r>
            <w:r w:rsidRPr="00755055">
              <w:rPr>
                <w:sz w:val="16"/>
                <w:szCs w:val="16"/>
              </w:rPr>
              <w:t>AND A.4/16 AND A.12/57 THEN R ELSE N/A</w:t>
            </w:r>
          </w:p>
        </w:tc>
        <w:tc>
          <w:tcPr>
            <w:tcW w:w="2947" w:type="dxa"/>
            <w:tcBorders>
              <w:top w:val="single" w:sz="4" w:space="0" w:color="auto"/>
            </w:tcBorders>
          </w:tcPr>
          <w:p w:rsidR="006335DF" w:rsidRDefault="006335DF" w:rsidP="006335DF">
            <w:pPr>
              <w:pStyle w:val="TAL"/>
              <w:rPr>
                <w:sz w:val="16"/>
                <w:szCs w:val="16"/>
              </w:rPr>
            </w:pPr>
            <w:r w:rsidRPr="00755055">
              <w:rPr>
                <w:sz w:val="16"/>
                <w:szCs w:val="16"/>
              </w:rPr>
              <w:t xml:space="preserve">UE supports IMS security and NR and MTSI and MTSI speech </w:t>
            </w:r>
            <w:r>
              <w:rPr>
                <w:sz w:val="16"/>
                <w:szCs w:val="16"/>
              </w:rPr>
              <w:t>and AMR-WB and EVS</w:t>
            </w:r>
            <w:r w:rsidRPr="00755055">
              <w:rPr>
                <w:sz w:val="16"/>
                <w:szCs w:val="16"/>
              </w:rPr>
              <w:t xml:space="preserve"> and preconditions and Session Timer</w:t>
            </w:r>
          </w:p>
        </w:tc>
      </w:tr>
      <w:tr w:rsidR="006335DF" w:rsidRPr="007307E1" w:rsidTr="006335DF">
        <w:trPr>
          <w:cantSplit/>
          <w:jc w:val="center"/>
        </w:trPr>
        <w:tc>
          <w:tcPr>
            <w:tcW w:w="1125" w:type="dxa"/>
            <w:tcBorders>
              <w:top w:val="single" w:sz="4" w:space="0" w:color="auto"/>
            </w:tcBorders>
          </w:tcPr>
          <w:p w:rsidR="006335DF" w:rsidRDefault="006335DF" w:rsidP="006335DF">
            <w:pPr>
              <w:pStyle w:val="TAL"/>
              <w:rPr>
                <w:sz w:val="16"/>
                <w:szCs w:val="16"/>
              </w:rPr>
            </w:pPr>
            <w:r w:rsidRPr="00755055">
              <w:rPr>
                <w:sz w:val="16"/>
                <w:szCs w:val="16"/>
              </w:rPr>
              <w:lastRenderedPageBreak/>
              <w:t>C20</w:t>
            </w:r>
          </w:p>
        </w:tc>
        <w:tc>
          <w:tcPr>
            <w:tcW w:w="5567" w:type="dxa"/>
            <w:tcBorders>
              <w:top w:val="single" w:sz="4" w:space="0" w:color="auto"/>
            </w:tcBorders>
          </w:tcPr>
          <w:p w:rsidR="006335DF" w:rsidRDefault="006335DF" w:rsidP="006335DF">
            <w:pPr>
              <w:pStyle w:val="TAL"/>
              <w:rPr>
                <w:sz w:val="16"/>
                <w:szCs w:val="16"/>
              </w:rPr>
            </w:pPr>
            <w:r w:rsidRPr="00755055">
              <w:rPr>
                <w:sz w:val="16"/>
                <w:szCs w:val="16"/>
              </w:rPr>
              <w:t>IF A.6a/2 AND A.</w:t>
            </w:r>
            <w:r>
              <w:rPr>
                <w:sz w:val="16"/>
                <w:szCs w:val="16"/>
              </w:rPr>
              <w:t>18/5 AND [93] A.4.3.7-1/32</w:t>
            </w:r>
            <w:r w:rsidRPr="00755055">
              <w:rPr>
                <w:sz w:val="16"/>
                <w:szCs w:val="16"/>
              </w:rPr>
              <w:t xml:space="preserve"> AND A.3A/50 AND A.15/1 AND A.16/6 AND A.4/2</w:t>
            </w:r>
            <w:r w:rsidRPr="00673D7F">
              <w:rPr>
                <w:sz w:val="16"/>
                <w:szCs w:val="16"/>
              </w:rPr>
              <w:t>B</w:t>
            </w:r>
            <w:r w:rsidRPr="00755055">
              <w:rPr>
                <w:sz w:val="16"/>
                <w:szCs w:val="16"/>
              </w:rPr>
              <w:t xml:space="preserve"> AND A.4/16 THEN R ELSE N/A</w:t>
            </w:r>
          </w:p>
        </w:tc>
        <w:tc>
          <w:tcPr>
            <w:tcW w:w="2947" w:type="dxa"/>
            <w:tcBorders>
              <w:top w:val="single" w:sz="4" w:space="0" w:color="auto"/>
            </w:tcBorders>
          </w:tcPr>
          <w:p w:rsidR="006335DF" w:rsidRDefault="006335DF" w:rsidP="006335DF">
            <w:pPr>
              <w:pStyle w:val="TAL"/>
              <w:rPr>
                <w:sz w:val="16"/>
                <w:szCs w:val="16"/>
              </w:rPr>
            </w:pPr>
            <w:r>
              <w:rPr>
                <w:sz w:val="16"/>
                <w:szCs w:val="16"/>
              </w:rPr>
              <w:t>IMS security and NR and IMS voice over NR</w:t>
            </w:r>
            <w:r w:rsidRPr="00755055">
              <w:rPr>
                <w:sz w:val="16"/>
                <w:szCs w:val="16"/>
              </w:rPr>
              <w:t xml:space="preserve"> and MTSI and MTSI speech and MTSI Communication Hold</w:t>
            </w:r>
            <w:r w:rsidRPr="00755055">
              <w:t xml:space="preserve"> </w:t>
            </w:r>
            <w:r w:rsidRPr="00755055">
              <w:rPr>
                <w:sz w:val="16"/>
                <w:szCs w:val="16"/>
              </w:rPr>
              <w:t>and initiating a session and preconditions</w:t>
            </w:r>
          </w:p>
        </w:tc>
      </w:tr>
      <w:tr w:rsidR="006335DF" w:rsidRPr="007307E1" w:rsidTr="006335DF">
        <w:trPr>
          <w:cantSplit/>
          <w:jc w:val="center"/>
        </w:trPr>
        <w:tc>
          <w:tcPr>
            <w:tcW w:w="1125" w:type="dxa"/>
            <w:tcBorders>
              <w:top w:val="single" w:sz="4" w:space="0" w:color="auto"/>
            </w:tcBorders>
          </w:tcPr>
          <w:p w:rsidR="006335DF" w:rsidRDefault="006335DF" w:rsidP="006335DF">
            <w:pPr>
              <w:pStyle w:val="TAL"/>
              <w:rPr>
                <w:sz w:val="16"/>
                <w:szCs w:val="16"/>
              </w:rPr>
            </w:pPr>
            <w:r w:rsidRPr="00755055">
              <w:rPr>
                <w:sz w:val="16"/>
                <w:szCs w:val="16"/>
              </w:rPr>
              <w:t>C21</w:t>
            </w:r>
          </w:p>
        </w:tc>
        <w:tc>
          <w:tcPr>
            <w:tcW w:w="5567" w:type="dxa"/>
            <w:tcBorders>
              <w:top w:val="single" w:sz="4" w:space="0" w:color="auto"/>
            </w:tcBorders>
          </w:tcPr>
          <w:p w:rsidR="006335DF" w:rsidRDefault="006335DF" w:rsidP="006335DF">
            <w:pPr>
              <w:pStyle w:val="TAL"/>
              <w:rPr>
                <w:sz w:val="16"/>
                <w:szCs w:val="16"/>
              </w:rPr>
            </w:pPr>
            <w:r w:rsidRPr="00755055">
              <w:rPr>
                <w:sz w:val="16"/>
                <w:szCs w:val="16"/>
              </w:rPr>
              <w:t>IF A.6a/2 AND A.</w:t>
            </w:r>
            <w:r>
              <w:rPr>
                <w:sz w:val="16"/>
                <w:szCs w:val="16"/>
              </w:rPr>
              <w:t>18/5 AND [93] A.4.3.7-1/32</w:t>
            </w:r>
            <w:r w:rsidRPr="00755055">
              <w:rPr>
                <w:sz w:val="16"/>
                <w:szCs w:val="16"/>
              </w:rPr>
              <w:t xml:space="preserve"> AND A.3A/50 AND A.15/1 AND A.16/6 AND A.4/16 THEN R ELSE N/A</w:t>
            </w:r>
          </w:p>
        </w:tc>
        <w:tc>
          <w:tcPr>
            <w:tcW w:w="2947" w:type="dxa"/>
            <w:tcBorders>
              <w:top w:val="single" w:sz="4" w:space="0" w:color="auto"/>
            </w:tcBorders>
          </w:tcPr>
          <w:p w:rsidR="006335DF" w:rsidRDefault="006335DF" w:rsidP="006335DF">
            <w:pPr>
              <w:pStyle w:val="TAL"/>
              <w:rPr>
                <w:sz w:val="16"/>
                <w:szCs w:val="16"/>
              </w:rPr>
            </w:pPr>
            <w:r>
              <w:rPr>
                <w:sz w:val="16"/>
                <w:szCs w:val="16"/>
              </w:rPr>
              <w:t>IMS security and NR and IMS voice over NR</w:t>
            </w:r>
            <w:r w:rsidRPr="00755055">
              <w:rPr>
                <w:sz w:val="16"/>
                <w:szCs w:val="16"/>
              </w:rPr>
              <w:t xml:space="preserve"> and MTSI and MTSI speech and MTSI Communication Hold</w:t>
            </w:r>
            <w:r w:rsidRPr="00755055">
              <w:t xml:space="preserve"> </w:t>
            </w:r>
            <w:r w:rsidRPr="00755055">
              <w:rPr>
                <w:sz w:val="16"/>
                <w:szCs w:val="16"/>
              </w:rPr>
              <w:t>and preconditions</w:t>
            </w:r>
          </w:p>
        </w:tc>
      </w:tr>
      <w:tr w:rsidR="006335DF" w:rsidRPr="007307E1" w:rsidTr="006335DF">
        <w:trPr>
          <w:cantSplit/>
          <w:jc w:val="center"/>
        </w:trPr>
        <w:tc>
          <w:tcPr>
            <w:tcW w:w="1125" w:type="dxa"/>
            <w:tcBorders>
              <w:top w:val="single" w:sz="4" w:space="0" w:color="auto"/>
            </w:tcBorders>
          </w:tcPr>
          <w:p w:rsidR="006335DF" w:rsidRDefault="006335DF" w:rsidP="006335DF">
            <w:pPr>
              <w:pStyle w:val="TAL"/>
              <w:rPr>
                <w:sz w:val="16"/>
                <w:szCs w:val="16"/>
              </w:rPr>
            </w:pPr>
            <w:r w:rsidRPr="00755055">
              <w:rPr>
                <w:sz w:val="16"/>
                <w:szCs w:val="16"/>
              </w:rPr>
              <w:t>C22</w:t>
            </w:r>
          </w:p>
        </w:tc>
        <w:tc>
          <w:tcPr>
            <w:tcW w:w="5567" w:type="dxa"/>
            <w:tcBorders>
              <w:top w:val="single" w:sz="4" w:space="0" w:color="auto"/>
            </w:tcBorders>
          </w:tcPr>
          <w:p w:rsidR="006335DF" w:rsidRDefault="006335DF" w:rsidP="006335DF">
            <w:pPr>
              <w:pStyle w:val="TAL"/>
              <w:rPr>
                <w:sz w:val="16"/>
                <w:szCs w:val="16"/>
              </w:rPr>
            </w:pPr>
            <w:r w:rsidRPr="00755055">
              <w:rPr>
                <w:sz w:val="16"/>
                <w:szCs w:val="16"/>
              </w:rPr>
              <w:t>IF A.6a/2 AND A.18/5 AND A.16/8 THEN R ELSE N/A</w:t>
            </w:r>
          </w:p>
        </w:tc>
        <w:tc>
          <w:tcPr>
            <w:tcW w:w="2947" w:type="dxa"/>
            <w:tcBorders>
              <w:top w:val="single" w:sz="4" w:space="0" w:color="auto"/>
            </w:tcBorders>
          </w:tcPr>
          <w:p w:rsidR="006335DF" w:rsidRDefault="006335DF" w:rsidP="006335DF">
            <w:pPr>
              <w:pStyle w:val="TAL"/>
              <w:rPr>
                <w:sz w:val="16"/>
                <w:szCs w:val="16"/>
              </w:rPr>
            </w:pPr>
            <w:r w:rsidRPr="00755055">
              <w:rPr>
                <w:sz w:val="16"/>
                <w:szCs w:val="16"/>
              </w:rPr>
              <w:t>IMS security and NR and MTSI Message Waiting Indication</w:t>
            </w:r>
          </w:p>
        </w:tc>
      </w:tr>
      <w:tr w:rsidR="006335DF" w:rsidRPr="007307E1" w:rsidTr="006335DF">
        <w:trPr>
          <w:cantSplit/>
          <w:jc w:val="center"/>
        </w:trPr>
        <w:tc>
          <w:tcPr>
            <w:tcW w:w="1125" w:type="dxa"/>
            <w:tcBorders>
              <w:top w:val="single" w:sz="4" w:space="0" w:color="auto"/>
            </w:tcBorders>
          </w:tcPr>
          <w:p w:rsidR="006335DF" w:rsidRDefault="006335DF" w:rsidP="006335DF">
            <w:pPr>
              <w:pStyle w:val="TAL"/>
              <w:rPr>
                <w:sz w:val="16"/>
                <w:szCs w:val="16"/>
              </w:rPr>
            </w:pPr>
            <w:r w:rsidRPr="00755055">
              <w:rPr>
                <w:sz w:val="16"/>
                <w:szCs w:val="16"/>
              </w:rPr>
              <w:t>C23</w:t>
            </w:r>
          </w:p>
        </w:tc>
        <w:tc>
          <w:tcPr>
            <w:tcW w:w="5567" w:type="dxa"/>
            <w:tcBorders>
              <w:top w:val="single" w:sz="4" w:space="0" w:color="auto"/>
            </w:tcBorders>
          </w:tcPr>
          <w:p w:rsidR="006335DF" w:rsidRDefault="006335DF" w:rsidP="006335DF">
            <w:pPr>
              <w:pStyle w:val="TAL"/>
              <w:rPr>
                <w:sz w:val="16"/>
                <w:szCs w:val="16"/>
              </w:rPr>
            </w:pPr>
            <w:r w:rsidRPr="00755055">
              <w:rPr>
                <w:sz w:val="16"/>
                <w:szCs w:val="16"/>
              </w:rPr>
              <w:t>IF A.6a/2 AND A.</w:t>
            </w:r>
            <w:r>
              <w:rPr>
                <w:sz w:val="16"/>
                <w:szCs w:val="16"/>
              </w:rPr>
              <w:t>18/5 AND [93] A.4.3.7-1/32</w:t>
            </w:r>
            <w:r w:rsidRPr="00755055">
              <w:rPr>
                <w:sz w:val="16"/>
                <w:szCs w:val="16"/>
              </w:rPr>
              <w:t xml:space="preserve"> AND A.3A/50 AND A.15/1 AND A.16/9 AND A.4/16 THEN R ELSE N/A</w:t>
            </w:r>
          </w:p>
        </w:tc>
        <w:tc>
          <w:tcPr>
            <w:tcW w:w="2947" w:type="dxa"/>
            <w:tcBorders>
              <w:top w:val="single" w:sz="4" w:space="0" w:color="auto"/>
            </w:tcBorders>
          </w:tcPr>
          <w:p w:rsidR="006335DF" w:rsidRDefault="006335DF" w:rsidP="006335DF">
            <w:pPr>
              <w:pStyle w:val="TAL"/>
              <w:rPr>
                <w:sz w:val="16"/>
                <w:szCs w:val="16"/>
              </w:rPr>
            </w:pPr>
            <w:r>
              <w:rPr>
                <w:sz w:val="16"/>
                <w:szCs w:val="16"/>
              </w:rPr>
              <w:t>IMS security and NR and IMS voice over NR</w:t>
            </w:r>
            <w:r w:rsidRPr="00755055">
              <w:rPr>
                <w:sz w:val="16"/>
                <w:szCs w:val="16"/>
              </w:rPr>
              <w:t xml:space="preserve"> and MTSI and MTSI speech and MTSI Conference</w:t>
            </w:r>
            <w:r w:rsidRPr="00755055">
              <w:t xml:space="preserve"> </w:t>
            </w:r>
            <w:r w:rsidRPr="00755055">
              <w:rPr>
                <w:sz w:val="16"/>
                <w:szCs w:val="16"/>
              </w:rPr>
              <w:t>and preconditions</w:t>
            </w:r>
          </w:p>
        </w:tc>
      </w:tr>
      <w:tr w:rsidR="006335DF" w:rsidRPr="007307E1" w:rsidTr="006335DF">
        <w:trPr>
          <w:cantSplit/>
          <w:jc w:val="center"/>
        </w:trPr>
        <w:tc>
          <w:tcPr>
            <w:tcW w:w="1125" w:type="dxa"/>
            <w:tcBorders>
              <w:top w:val="single" w:sz="4" w:space="0" w:color="auto"/>
            </w:tcBorders>
          </w:tcPr>
          <w:p w:rsidR="006335DF" w:rsidRDefault="006335DF" w:rsidP="006335DF">
            <w:pPr>
              <w:pStyle w:val="TAL"/>
              <w:rPr>
                <w:sz w:val="16"/>
                <w:szCs w:val="16"/>
              </w:rPr>
            </w:pPr>
            <w:r w:rsidRPr="00755055">
              <w:rPr>
                <w:sz w:val="16"/>
                <w:szCs w:val="16"/>
              </w:rPr>
              <w:t>C24</w:t>
            </w:r>
          </w:p>
        </w:tc>
        <w:tc>
          <w:tcPr>
            <w:tcW w:w="5567" w:type="dxa"/>
            <w:tcBorders>
              <w:top w:val="single" w:sz="4" w:space="0" w:color="auto"/>
            </w:tcBorders>
          </w:tcPr>
          <w:p w:rsidR="006335DF" w:rsidRDefault="006335DF" w:rsidP="006335DF">
            <w:pPr>
              <w:pStyle w:val="TAL"/>
              <w:rPr>
                <w:sz w:val="16"/>
                <w:szCs w:val="16"/>
              </w:rPr>
            </w:pPr>
            <w:r w:rsidRPr="00755055">
              <w:rPr>
                <w:sz w:val="16"/>
                <w:szCs w:val="16"/>
              </w:rPr>
              <w:t>IF A.6a/2 AND A.</w:t>
            </w:r>
            <w:r>
              <w:rPr>
                <w:sz w:val="16"/>
                <w:szCs w:val="16"/>
              </w:rPr>
              <w:t>18/5 AND [93] A.4.3.7-1/32</w:t>
            </w:r>
            <w:r w:rsidRPr="00755055">
              <w:rPr>
                <w:sz w:val="16"/>
                <w:szCs w:val="16"/>
              </w:rPr>
              <w:t xml:space="preserve"> AND A.3A/50 AND A.16/9 AND A.16/14 AND A.4/16 THEN R ELSE N/A</w:t>
            </w:r>
          </w:p>
        </w:tc>
        <w:tc>
          <w:tcPr>
            <w:tcW w:w="2947" w:type="dxa"/>
            <w:tcBorders>
              <w:top w:val="single" w:sz="4" w:space="0" w:color="auto"/>
            </w:tcBorders>
          </w:tcPr>
          <w:p w:rsidR="006335DF" w:rsidRDefault="006335DF" w:rsidP="006335DF">
            <w:pPr>
              <w:pStyle w:val="TAL"/>
              <w:rPr>
                <w:sz w:val="16"/>
                <w:szCs w:val="16"/>
              </w:rPr>
            </w:pPr>
            <w:r>
              <w:rPr>
                <w:sz w:val="16"/>
                <w:szCs w:val="16"/>
              </w:rPr>
              <w:t>IMS security and NR and IMS voice over NR</w:t>
            </w:r>
            <w:r w:rsidRPr="00755055">
              <w:rPr>
                <w:sz w:val="16"/>
                <w:szCs w:val="16"/>
              </w:rPr>
              <w:t xml:space="preserve"> and MTSI and MTSI Conference</w:t>
            </w:r>
            <w:r w:rsidRPr="00755055">
              <w:rPr>
                <w:sz w:val="16"/>
                <w:szCs w:val="16"/>
                <w:lang w:eastAsia="zh-CN"/>
              </w:rPr>
              <w:t xml:space="preserve"> and MTSI t</w:t>
            </w:r>
            <w:r w:rsidRPr="00755055">
              <w:rPr>
                <w:sz w:val="16"/>
                <w:szCs w:val="16"/>
              </w:rPr>
              <w:t>hree way session</w:t>
            </w:r>
            <w:r w:rsidRPr="00755055">
              <w:t xml:space="preserve"> </w:t>
            </w:r>
            <w:r w:rsidRPr="00755055">
              <w:rPr>
                <w:sz w:val="16"/>
                <w:szCs w:val="16"/>
              </w:rPr>
              <w:t>and preconditions</w:t>
            </w:r>
          </w:p>
        </w:tc>
      </w:tr>
      <w:tr w:rsidR="006335DF" w:rsidRPr="007307E1" w:rsidTr="006335DF">
        <w:trPr>
          <w:cantSplit/>
          <w:jc w:val="center"/>
        </w:trPr>
        <w:tc>
          <w:tcPr>
            <w:tcW w:w="1125" w:type="dxa"/>
            <w:tcBorders>
              <w:top w:val="single" w:sz="4" w:space="0" w:color="auto"/>
            </w:tcBorders>
          </w:tcPr>
          <w:p w:rsidR="006335DF" w:rsidRDefault="006335DF" w:rsidP="006335DF">
            <w:pPr>
              <w:pStyle w:val="TAL"/>
              <w:rPr>
                <w:sz w:val="16"/>
                <w:szCs w:val="16"/>
              </w:rPr>
            </w:pPr>
            <w:r w:rsidRPr="00755055">
              <w:rPr>
                <w:sz w:val="16"/>
                <w:szCs w:val="16"/>
              </w:rPr>
              <w:t>C25</w:t>
            </w:r>
          </w:p>
        </w:tc>
        <w:tc>
          <w:tcPr>
            <w:tcW w:w="5567" w:type="dxa"/>
            <w:tcBorders>
              <w:top w:val="single" w:sz="4" w:space="0" w:color="auto"/>
            </w:tcBorders>
          </w:tcPr>
          <w:p w:rsidR="006335DF" w:rsidRDefault="006335DF" w:rsidP="006335DF">
            <w:pPr>
              <w:pStyle w:val="TAL"/>
              <w:rPr>
                <w:sz w:val="16"/>
                <w:szCs w:val="16"/>
              </w:rPr>
            </w:pPr>
            <w:r w:rsidRPr="00755055">
              <w:rPr>
                <w:sz w:val="16"/>
                <w:szCs w:val="16"/>
              </w:rPr>
              <w:t>IF A.6a/2 AND A.</w:t>
            </w:r>
            <w:r>
              <w:rPr>
                <w:sz w:val="16"/>
                <w:szCs w:val="16"/>
              </w:rPr>
              <w:t>18/5 AND [93] A.4.3.7-1/32</w:t>
            </w:r>
            <w:r w:rsidRPr="00755055">
              <w:rPr>
                <w:sz w:val="16"/>
                <w:szCs w:val="16"/>
              </w:rPr>
              <w:t xml:space="preserve"> A.3A/50 AND A.15/1 AND A.16/11 AND A.4/16 THEN R ELSE N/A</w:t>
            </w:r>
          </w:p>
        </w:tc>
        <w:tc>
          <w:tcPr>
            <w:tcW w:w="2947" w:type="dxa"/>
            <w:tcBorders>
              <w:top w:val="single" w:sz="4" w:space="0" w:color="auto"/>
            </w:tcBorders>
          </w:tcPr>
          <w:p w:rsidR="006335DF" w:rsidRDefault="006335DF" w:rsidP="006335DF">
            <w:pPr>
              <w:pStyle w:val="TAL"/>
              <w:rPr>
                <w:sz w:val="16"/>
                <w:szCs w:val="16"/>
              </w:rPr>
            </w:pPr>
            <w:r>
              <w:rPr>
                <w:sz w:val="16"/>
                <w:szCs w:val="16"/>
              </w:rPr>
              <w:t>IMS security and NR and IMS voice over NR</w:t>
            </w:r>
            <w:r w:rsidRPr="00755055">
              <w:rPr>
                <w:sz w:val="16"/>
                <w:szCs w:val="16"/>
              </w:rPr>
              <w:t xml:space="preserve"> and MTSI and MTSI speech and MTSI Explicit Communication Transfer - consultative transfer</w:t>
            </w:r>
            <w:r w:rsidRPr="00755055">
              <w:t xml:space="preserve"> </w:t>
            </w:r>
            <w:r w:rsidRPr="00755055">
              <w:rPr>
                <w:sz w:val="16"/>
                <w:szCs w:val="16"/>
              </w:rPr>
              <w:t>and preconditions</w:t>
            </w:r>
          </w:p>
        </w:tc>
      </w:tr>
      <w:tr w:rsidR="006335DF" w:rsidRPr="007307E1" w:rsidTr="006335DF">
        <w:trPr>
          <w:cantSplit/>
          <w:jc w:val="center"/>
        </w:trPr>
        <w:tc>
          <w:tcPr>
            <w:tcW w:w="1125" w:type="dxa"/>
            <w:tcBorders>
              <w:top w:val="single" w:sz="4" w:space="0" w:color="auto"/>
            </w:tcBorders>
          </w:tcPr>
          <w:p w:rsidR="006335DF" w:rsidRDefault="006335DF" w:rsidP="006335DF">
            <w:pPr>
              <w:pStyle w:val="TAL"/>
              <w:rPr>
                <w:sz w:val="16"/>
                <w:szCs w:val="16"/>
              </w:rPr>
            </w:pPr>
            <w:r w:rsidRPr="00755055">
              <w:rPr>
                <w:sz w:val="16"/>
                <w:szCs w:val="16"/>
              </w:rPr>
              <w:t>C26</w:t>
            </w:r>
          </w:p>
        </w:tc>
        <w:tc>
          <w:tcPr>
            <w:tcW w:w="5567" w:type="dxa"/>
            <w:tcBorders>
              <w:top w:val="single" w:sz="4" w:space="0" w:color="auto"/>
            </w:tcBorders>
          </w:tcPr>
          <w:p w:rsidR="006335DF" w:rsidRDefault="006335DF" w:rsidP="006335DF">
            <w:pPr>
              <w:pStyle w:val="TAL"/>
              <w:rPr>
                <w:sz w:val="16"/>
                <w:szCs w:val="16"/>
              </w:rPr>
            </w:pPr>
            <w:r w:rsidRPr="00755055">
              <w:rPr>
                <w:sz w:val="16"/>
                <w:szCs w:val="16"/>
              </w:rPr>
              <w:t>IF A.6a/2 AND A.</w:t>
            </w:r>
            <w:r>
              <w:rPr>
                <w:sz w:val="16"/>
                <w:szCs w:val="16"/>
              </w:rPr>
              <w:t>18/5 AND [93] A.4.3.7-1/32</w:t>
            </w:r>
            <w:r w:rsidRPr="00755055">
              <w:rPr>
                <w:sz w:val="16"/>
                <w:szCs w:val="16"/>
              </w:rPr>
              <w:t xml:space="preserve"> AND A.3A/50 AND A.15/1 AND A.16/13 AND A.4/16 THEN R ELSE N/A</w:t>
            </w:r>
          </w:p>
        </w:tc>
        <w:tc>
          <w:tcPr>
            <w:tcW w:w="2947" w:type="dxa"/>
            <w:tcBorders>
              <w:top w:val="single" w:sz="4" w:space="0" w:color="auto"/>
            </w:tcBorders>
          </w:tcPr>
          <w:p w:rsidR="006335DF" w:rsidRDefault="006335DF" w:rsidP="006335DF">
            <w:pPr>
              <w:pStyle w:val="TAL"/>
              <w:rPr>
                <w:sz w:val="16"/>
                <w:szCs w:val="16"/>
              </w:rPr>
            </w:pPr>
            <w:r>
              <w:rPr>
                <w:sz w:val="16"/>
                <w:szCs w:val="16"/>
              </w:rPr>
              <w:t>IMS security and NR and IMS voice over NR</w:t>
            </w:r>
            <w:r w:rsidRPr="00755055">
              <w:rPr>
                <w:sz w:val="16"/>
                <w:szCs w:val="16"/>
              </w:rPr>
              <w:t xml:space="preserve"> and MTSI and MTSI speech and MTSI Communication Waiting</w:t>
            </w:r>
            <w:r w:rsidRPr="00755055">
              <w:t xml:space="preserve"> </w:t>
            </w:r>
            <w:r w:rsidRPr="00755055">
              <w:rPr>
                <w:sz w:val="16"/>
                <w:szCs w:val="16"/>
              </w:rPr>
              <w:t>and preconditions</w:t>
            </w:r>
          </w:p>
        </w:tc>
      </w:tr>
      <w:tr w:rsidR="006335DF" w:rsidRPr="007307E1" w:rsidTr="006335DF">
        <w:trPr>
          <w:cantSplit/>
          <w:jc w:val="center"/>
        </w:trPr>
        <w:tc>
          <w:tcPr>
            <w:tcW w:w="1125" w:type="dxa"/>
            <w:tcBorders>
              <w:top w:val="single" w:sz="4" w:space="0" w:color="auto"/>
            </w:tcBorders>
          </w:tcPr>
          <w:p w:rsidR="006335DF" w:rsidRPr="00755055" w:rsidRDefault="006335DF" w:rsidP="006335DF">
            <w:pPr>
              <w:pStyle w:val="TAL"/>
              <w:rPr>
                <w:sz w:val="16"/>
                <w:szCs w:val="16"/>
              </w:rPr>
            </w:pPr>
            <w:r w:rsidRPr="00A005D9">
              <w:rPr>
                <w:sz w:val="16"/>
                <w:szCs w:val="16"/>
              </w:rPr>
              <w:t>C27</w:t>
            </w:r>
          </w:p>
        </w:tc>
        <w:tc>
          <w:tcPr>
            <w:tcW w:w="5567" w:type="dxa"/>
            <w:tcBorders>
              <w:top w:val="single" w:sz="4" w:space="0" w:color="auto"/>
            </w:tcBorders>
          </w:tcPr>
          <w:p w:rsidR="006335DF" w:rsidRPr="00755055" w:rsidRDefault="006335DF" w:rsidP="006335DF">
            <w:pPr>
              <w:pStyle w:val="TAL"/>
              <w:rPr>
                <w:sz w:val="16"/>
                <w:szCs w:val="16"/>
              </w:rPr>
            </w:pPr>
            <w:r w:rsidRPr="00A005D9">
              <w:rPr>
                <w:sz w:val="16"/>
                <w:szCs w:val="16"/>
              </w:rPr>
              <w:t>IF A.6a/2 AND A.</w:t>
            </w:r>
            <w:r>
              <w:rPr>
                <w:sz w:val="16"/>
                <w:szCs w:val="16"/>
              </w:rPr>
              <w:t>18/5 AND [93] A.4.3.7-1/32</w:t>
            </w:r>
            <w:r w:rsidRPr="00A005D9">
              <w:rPr>
                <w:sz w:val="16"/>
                <w:szCs w:val="16"/>
              </w:rPr>
              <w:t xml:space="preserve"> AND A.3A/50 AND A.15/1 AND A.15/2 AND A.15/10 AND A.4/2B AND A.4/16 AND A.12/59 THEN R ELSE N/A</w:t>
            </w:r>
          </w:p>
        </w:tc>
        <w:tc>
          <w:tcPr>
            <w:tcW w:w="2947" w:type="dxa"/>
            <w:tcBorders>
              <w:top w:val="single" w:sz="4" w:space="0" w:color="auto"/>
            </w:tcBorders>
          </w:tcPr>
          <w:p w:rsidR="006335DF" w:rsidRPr="00755055" w:rsidRDefault="006335DF" w:rsidP="006335DF">
            <w:pPr>
              <w:pStyle w:val="TAL"/>
              <w:rPr>
                <w:sz w:val="16"/>
                <w:szCs w:val="16"/>
              </w:rPr>
            </w:pPr>
            <w:r>
              <w:rPr>
                <w:sz w:val="16"/>
                <w:szCs w:val="16"/>
              </w:rPr>
              <w:t>IMS security and NR and IMS voice over NR</w:t>
            </w:r>
            <w:r w:rsidRPr="00A005D9">
              <w:rPr>
                <w:sz w:val="16"/>
                <w:szCs w:val="16"/>
              </w:rPr>
              <w:t xml:space="preserve"> and MTSI and MTSI speech and AMR-WB and EVS and initiating a session and preconditions and disabling preconditions</w:t>
            </w:r>
            <w:r>
              <w:rPr>
                <w:sz w:val="16"/>
                <w:szCs w:val="16"/>
              </w:rPr>
              <w:t xml:space="preserve"> and NG114 v1.0 and NG114 v1.0 mmtel ICSI value and NG114 v1.0 audio feature tag and NG114 v1.0 video feature tag and NG114 v1.0 initial SDP offer and NG114 v1.0 final SDP offer</w:t>
            </w:r>
          </w:p>
        </w:tc>
      </w:tr>
      <w:tr w:rsidR="006335DF" w:rsidRPr="007307E1" w:rsidTr="006335DF">
        <w:trPr>
          <w:cantSplit/>
          <w:jc w:val="center"/>
        </w:trPr>
        <w:tc>
          <w:tcPr>
            <w:tcW w:w="1125" w:type="dxa"/>
            <w:tcBorders>
              <w:top w:val="single" w:sz="4" w:space="0" w:color="auto"/>
            </w:tcBorders>
          </w:tcPr>
          <w:p w:rsidR="006335DF" w:rsidRPr="00755055" w:rsidRDefault="006335DF" w:rsidP="006335DF">
            <w:pPr>
              <w:pStyle w:val="TAL"/>
              <w:rPr>
                <w:sz w:val="16"/>
                <w:szCs w:val="16"/>
              </w:rPr>
            </w:pPr>
            <w:r w:rsidRPr="00A005D9">
              <w:rPr>
                <w:sz w:val="16"/>
                <w:szCs w:val="16"/>
              </w:rPr>
              <w:t>C28</w:t>
            </w:r>
          </w:p>
        </w:tc>
        <w:tc>
          <w:tcPr>
            <w:tcW w:w="5567" w:type="dxa"/>
            <w:tcBorders>
              <w:top w:val="single" w:sz="4" w:space="0" w:color="auto"/>
            </w:tcBorders>
          </w:tcPr>
          <w:p w:rsidR="006335DF" w:rsidRPr="00755055" w:rsidRDefault="006335DF" w:rsidP="006335DF">
            <w:pPr>
              <w:pStyle w:val="TAL"/>
              <w:rPr>
                <w:sz w:val="16"/>
                <w:szCs w:val="16"/>
              </w:rPr>
            </w:pPr>
            <w:r w:rsidRPr="00A005D9">
              <w:rPr>
                <w:sz w:val="16"/>
                <w:szCs w:val="16"/>
              </w:rPr>
              <w:t>IF A.6a/2 AND A.</w:t>
            </w:r>
            <w:r>
              <w:rPr>
                <w:sz w:val="16"/>
                <w:szCs w:val="16"/>
              </w:rPr>
              <w:t>18/5 AND [93] A.4.3.7-1/32</w:t>
            </w:r>
            <w:r w:rsidRPr="00A005D9">
              <w:rPr>
                <w:sz w:val="16"/>
                <w:szCs w:val="16"/>
              </w:rPr>
              <w:t xml:space="preserve"> AND A.3A/50 AND A.15/1 AND A.15/2 AND A.15/10 AND A.4/16 AND A.12/59 THEN R ELSE N/A</w:t>
            </w:r>
          </w:p>
        </w:tc>
        <w:tc>
          <w:tcPr>
            <w:tcW w:w="2947" w:type="dxa"/>
            <w:tcBorders>
              <w:top w:val="single" w:sz="4" w:space="0" w:color="auto"/>
            </w:tcBorders>
          </w:tcPr>
          <w:p w:rsidR="006335DF" w:rsidRPr="00755055" w:rsidRDefault="006335DF" w:rsidP="006335DF">
            <w:pPr>
              <w:pStyle w:val="TAL"/>
              <w:rPr>
                <w:sz w:val="16"/>
                <w:szCs w:val="16"/>
              </w:rPr>
            </w:pPr>
            <w:r>
              <w:rPr>
                <w:sz w:val="16"/>
                <w:szCs w:val="16"/>
              </w:rPr>
              <w:t>IMS security and NR and IMS voice over NR</w:t>
            </w:r>
            <w:r w:rsidRPr="00A005D9">
              <w:rPr>
                <w:sz w:val="16"/>
                <w:szCs w:val="16"/>
              </w:rPr>
              <w:t xml:space="preserve"> and MTSI and MTSI speech and AMR-WB and EVS and preconditions and disabling preconditions</w:t>
            </w:r>
          </w:p>
        </w:tc>
      </w:tr>
      <w:tr w:rsidR="006335DF" w:rsidRPr="007307E1" w:rsidTr="006335DF">
        <w:trPr>
          <w:cantSplit/>
          <w:jc w:val="center"/>
        </w:trPr>
        <w:tc>
          <w:tcPr>
            <w:tcW w:w="1125" w:type="dxa"/>
            <w:tcBorders>
              <w:top w:val="single" w:sz="4" w:space="0" w:color="auto"/>
            </w:tcBorders>
          </w:tcPr>
          <w:p w:rsidR="006335DF" w:rsidRPr="00755055" w:rsidRDefault="006335DF" w:rsidP="006335DF">
            <w:pPr>
              <w:pStyle w:val="TAL"/>
              <w:rPr>
                <w:sz w:val="16"/>
                <w:szCs w:val="16"/>
              </w:rPr>
            </w:pPr>
            <w:r w:rsidRPr="00A005D9">
              <w:rPr>
                <w:sz w:val="16"/>
                <w:szCs w:val="16"/>
              </w:rPr>
              <w:t>C29</w:t>
            </w:r>
          </w:p>
        </w:tc>
        <w:tc>
          <w:tcPr>
            <w:tcW w:w="5567" w:type="dxa"/>
            <w:tcBorders>
              <w:top w:val="single" w:sz="4" w:space="0" w:color="auto"/>
            </w:tcBorders>
          </w:tcPr>
          <w:p w:rsidR="006335DF" w:rsidRPr="00755055" w:rsidRDefault="006335DF" w:rsidP="006335DF">
            <w:pPr>
              <w:pStyle w:val="TAL"/>
              <w:rPr>
                <w:sz w:val="16"/>
                <w:szCs w:val="16"/>
              </w:rPr>
            </w:pPr>
            <w:r w:rsidRPr="00A005D9">
              <w:rPr>
                <w:sz w:val="16"/>
                <w:szCs w:val="16"/>
              </w:rPr>
              <w:t>IF A.6a/2 AND A.</w:t>
            </w:r>
            <w:r>
              <w:rPr>
                <w:sz w:val="16"/>
                <w:szCs w:val="16"/>
              </w:rPr>
              <w:t>18/5 AND [93] A.4.3.7-1/32</w:t>
            </w:r>
            <w:r w:rsidRPr="00A005D9">
              <w:rPr>
                <w:sz w:val="16"/>
                <w:szCs w:val="16"/>
              </w:rPr>
              <w:t xml:space="preserve"> AND A.3A/50 AND A.15/1 AND A.15/2 AND A.15/10 AND A.4/2B AND A.4/16 AND A.12/57 AND A.12/60 THEN R ELSE N/A</w:t>
            </w:r>
          </w:p>
        </w:tc>
        <w:tc>
          <w:tcPr>
            <w:tcW w:w="2947" w:type="dxa"/>
            <w:tcBorders>
              <w:top w:val="single" w:sz="4" w:space="0" w:color="auto"/>
            </w:tcBorders>
          </w:tcPr>
          <w:p w:rsidR="006335DF" w:rsidRPr="00755055" w:rsidRDefault="006335DF" w:rsidP="006335DF">
            <w:pPr>
              <w:pStyle w:val="TAL"/>
              <w:rPr>
                <w:sz w:val="16"/>
                <w:szCs w:val="16"/>
              </w:rPr>
            </w:pPr>
            <w:r>
              <w:rPr>
                <w:sz w:val="16"/>
                <w:szCs w:val="16"/>
              </w:rPr>
              <w:t>IMS security and NR and IMS voice over NR</w:t>
            </w:r>
            <w:r w:rsidRPr="00A005D9">
              <w:rPr>
                <w:sz w:val="16"/>
                <w:szCs w:val="16"/>
              </w:rPr>
              <w:t xml:space="preserve"> and MTSI and MTSI speech and AMR-WB and EVS and initiating a session and preconditions and Session Timer and Session Timer for own benefit</w:t>
            </w:r>
          </w:p>
        </w:tc>
      </w:tr>
      <w:tr w:rsidR="006335DF" w:rsidRPr="007307E1" w:rsidTr="006335DF">
        <w:trPr>
          <w:cantSplit/>
          <w:jc w:val="center"/>
        </w:trPr>
        <w:tc>
          <w:tcPr>
            <w:tcW w:w="1125" w:type="dxa"/>
            <w:tcBorders>
              <w:top w:val="single" w:sz="4" w:space="0" w:color="auto"/>
            </w:tcBorders>
          </w:tcPr>
          <w:p w:rsidR="006335DF" w:rsidRPr="00755055" w:rsidRDefault="006335DF" w:rsidP="006335DF">
            <w:pPr>
              <w:pStyle w:val="TAL"/>
              <w:rPr>
                <w:sz w:val="16"/>
                <w:szCs w:val="16"/>
              </w:rPr>
            </w:pPr>
            <w:r w:rsidRPr="00A005D9">
              <w:rPr>
                <w:sz w:val="16"/>
                <w:szCs w:val="16"/>
              </w:rPr>
              <w:t>C30</w:t>
            </w:r>
          </w:p>
        </w:tc>
        <w:tc>
          <w:tcPr>
            <w:tcW w:w="5567" w:type="dxa"/>
            <w:tcBorders>
              <w:top w:val="single" w:sz="4" w:space="0" w:color="auto"/>
            </w:tcBorders>
          </w:tcPr>
          <w:p w:rsidR="006335DF" w:rsidRPr="00755055" w:rsidRDefault="006335DF" w:rsidP="006335DF">
            <w:pPr>
              <w:pStyle w:val="TAL"/>
              <w:rPr>
                <w:sz w:val="16"/>
                <w:szCs w:val="16"/>
              </w:rPr>
            </w:pPr>
            <w:r w:rsidRPr="00A005D9">
              <w:rPr>
                <w:sz w:val="16"/>
                <w:szCs w:val="16"/>
              </w:rPr>
              <w:t>IF A.6a/2 AND A.</w:t>
            </w:r>
            <w:r>
              <w:rPr>
                <w:sz w:val="16"/>
                <w:szCs w:val="16"/>
              </w:rPr>
              <w:t>18/5 AND [93] A.4.3.7-1/32</w:t>
            </w:r>
            <w:r w:rsidRPr="00A005D9">
              <w:rPr>
                <w:sz w:val="16"/>
                <w:szCs w:val="16"/>
              </w:rPr>
              <w:t xml:space="preserve"> AND A.3A/50 AND A.15/1 AND A.15/2 AND A.15/10 AND A.4/16 AND A.12/57 AND A.12/61 THEN R ELSE N/A</w:t>
            </w:r>
          </w:p>
        </w:tc>
        <w:tc>
          <w:tcPr>
            <w:tcW w:w="2947" w:type="dxa"/>
            <w:tcBorders>
              <w:top w:val="single" w:sz="4" w:space="0" w:color="auto"/>
            </w:tcBorders>
          </w:tcPr>
          <w:p w:rsidR="006335DF" w:rsidRPr="00755055" w:rsidRDefault="006335DF" w:rsidP="006335DF">
            <w:pPr>
              <w:pStyle w:val="TAL"/>
              <w:rPr>
                <w:sz w:val="16"/>
                <w:szCs w:val="16"/>
              </w:rPr>
            </w:pPr>
            <w:r w:rsidRPr="00A005D9">
              <w:rPr>
                <w:sz w:val="16"/>
                <w:szCs w:val="16"/>
              </w:rPr>
              <w:t>UE supports</w:t>
            </w:r>
            <w:del w:id="189" w:author="Rohde &amp; Schwarz" w:date="2021-12-28T13:55:00Z">
              <w:r w:rsidRPr="00A005D9" w:rsidDel="0047297F">
                <w:rPr>
                  <w:sz w:val="16"/>
                  <w:szCs w:val="16"/>
                </w:rPr>
                <w:delText xml:space="preserve"> </w:delText>
              </w:r>
            </w:del>
            <w:r>
              <w:rPr>
                <w:sz w:val="16"/>
                <w:szCs w:val="16"/>
              </w:rPr>
              <w:t xml:space="preserve"> IMS security and NR and IMS voice over NR</w:t>
            </w:r>
            <w:r w:rsidRPr="00A005D9">
              <w:rPr>
                <w:sz w:val="16"/>
                <w:szCs w:val="16"/>
              </w:rPr>
              <w:t xml:space="preserve"> and MTSI and MTSI speech and AMR-WB and EVS and preconditions and Session Timer and re-INVITE for session refresh</w:t>
            </w:r>
          </w:p>
        </w:tc>
      </w:tr>
      <w:tr w:rsidR="006335DF" w:rsidRPr="007307E1" w:rsidTr="006335DF">
        <w:trPr>
          <w:cantSplit/>
          <w:jc w:val="center"/>
        </w:trPr>
        <w:tc>
          <w:tcPr>
            <w:tcW w:w="1125" w:type="dxa"/>
            <w:tcBorders>
              <w:top w:val="single" w:sz="4" w:space="0" w:color="auto"/>
            </w:tcBorders>
          </w:tcPr>
          <w:p w:rsidR="006335DF" w:rsidRPr="00A005D9" w:rsidRDefault="006335DF" w:rsidP="006335DF">
            <w:pPr>
              <w:pStyle w:val="TAL"/>
              <w:rPr>
                <w:sz w:val="16"/>
                <w:szCs w:val="16"/>
              </w:rPr>
            </w:pPr>
            <w:r>
              <w:rPr>
                <w:sz w:val="16"/>
                <w:szCs w:val="16"/>
              </w:rPr>
              <w:t>C31</w:t>
            </w:r>
          </w:p>
        </w:tc>
        <w:tc>
          <w:tcPr>
            <w:tcW w:w="5567" w:type="dxa"/>
            <w:tcBorders>
              <w:top w:val="single" w:sz="4" w:space="0" w:color="auto"/>
            </w:tcBorders>
          </w:tcPr>
          <w:p w:rsidR="006335DF" w:rsidRPr="00A005D9" w:rsidRDefault="006335DF" w:rsidP="006335DF">
            <w:pPr>
              <w:pStyle w:val="TAL"/>
              <w:rPr>
                <w:sz w:val="16"/>
                <w:szCs w:val="16"/>
              </w:rPr>
            </w:pPr>
            <w:r w:rsidRPr="00755055">
              <w:rPr>
                <w:sz w:val="16"/>
                <w:szCs w:val="16"/>
              </w:rPr>
              <w:t>IF A.6a/2 AND A.</w:t>
            </w:r>
            <w:r>
              <w:rPr>
                <w:sz w:val="16"/>
                <w:szCs w:val="16"/>
              </w:rPr>
              <w:t>18/5 AND [93] A.4.3.7-1/32</w:t>
            </w:r>
            <w:r w:rsidRPr="00755055">
              <w:rPr>
                <w:sz w:val="16"/>
                <w:szCs w:val="16"/>
              </w:rPr>
              <w:t xml:space="preserve"> AND A.3A/50 AND A.15/1 AND </w:t>
            </w:r>
            <w:r>
              <w:rPr>
                <w:sz w:val="16"/>
                <w:szCs w:val="16"/>
              </w:rPr>
              <w:t xml:space="preserve">A.15/2 AND A.15/10 AND A.15/3 AND A.15/11 AND A.15/12 AND A.15/13 AND A.4/2B AND A.4/16 AND A.12/61 </w:t>
            </w:r>
            <w:r w:rsidRPr="00755055">
              <w:rPr>
                <w:sz w:val="16"/>
                <w:szCs w:val="16"/>
              </w:rPr>
              <w:t>THEN R ELSE N/A</w:t>
            </w:r>
          </w:p>
        </w:tc>
        <w:tc>
          <w:tcPr>
            <w:tcW w:w="2947" w:type="dxa"/>
            <w:tcBorders>
              <w:top w:val="single" w:sz="4" w:space="0" w:color="auto"/>
            </w:tcBorders>
          </w:tcPr>
          <w:p w:rsidR="006335DF" w:rsidRPr="00A005D9" w:rsidRDefault="006335DF" w:rsidP="006335DF">
            <w:pPr>
              <w:pStyle w:val="TAL"/>
              <w:rPr>
                <w:sz w:val="16"/>
                <w:szCs w:val="16"/>
              </w:rPr>
            </w:pPr>
            <w:r>
              <w:rPr>
                <w:sz w:val="16"/>
                <w:szCs w:val="16"/>
              </w:rPr>
              <w:t>IMS security and NR and IMS voice over NR</w:t>
            </w:r>
            <w:r w:rsidRPr="00EA59C2">
              <w:rPr>
                <w:sz w:val="16"/>
                <w:szCs w:val="16"/>
              </w:rPr>
              <w:t xml:space="preserve">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Pr>
                <w:sz w:val="16"/>
                <w:szCs w:val="16"/>
              </w:rPr>
              <w:t>MTSI video H.265 MP MT Level 3.1 and MTSI video H.264 CHP Level 3.1 and H.264 CBP Level 3.1</w:t>
            </w:r>
            <w:r w:rsidRPr="00755055">
              <w:rPr>
                <w:sz w:val="16"/>
                <w:szCs w:val="16"/>
              </w:rPr>
              <w:t xml:space="preserve"> </w:t>
            </w:r>
            <w:r w:rsidRPr="00EA59C2">
              <w:rPr>
                <w:sz w:val="16"/>
                <w:szCs w:val="16"/>
              </w:rPr>
              <w:t xml:space="preserve">and initiating a session </w:t>
            </w:r>
            <w:r w:rsidRPr="00924BD9">
              <w:rPr>
                <w:sz w:val="16"/>
                <w:szCs w:val="16"/>
              </w:rPr>
              <w:t>and preconditions</w:t>
            </w:r>
            <w:r>
              <w:rPr>
                <w:sz w:val="16"/>
                <w:szCs w:val="16"/>
              </w:rPr>
              <w:t xml:space="preserve"> </w:t>
            </w:r>
            <w:r w:rsidRPr="004A24FD">
              <w:rPr>
                <w:sz w:val="16"/>
                <w:szCs w:val="16"/>
              </w:rPr>
              <w:t>and disabling preconditions</w:t>
            </w:r>
          </w:p>
        </w:tc>
      </w:tr>
      <w:tr w:rsidR="006335DF" w:rsidRPr="007307E1" w:rsidTr="006335DF">
        <w:trPr>
          <w:cantSplit/>
          <w:jc w:val="center"/>
        </w:trPr>
        <w:tc>
          <w:tcPr>
            <w:tcW w:w="1125" w:type="dxa"/>
            <w:tcBorders>
              <w:top w:val="single" w:sz="4" w:space="0" w:color="auto"/>
            </w:tcBorders>
          </w:tcPr>
          <w:p w:rsidR="006335DF" w:rsidRPr="00A005D9" w:rsidRDefault="006335DF" w:rsidP="006335DF">
            <w:pPr>
              <w:pStyle w:val="TAL"/>
              <w:rPr>
                <w:sz w:val="16"/>
                <w:szCs w:val="16"/>
              </w:rPr>
            </w:pPr>
            <w:r>
              <w:rPr>
                <w:sz w:val="16"/>
                <w:szCs w:val="16"/>
              </w:rPr>
              <w:t>C32</w:t>
            </w:r>
          </w:p>
        </w:tc>
        <w:tc>
          <w:tcPr>
            <w:tcW w:w="5567" w:type="dxa"/>
            <w:tcBorders>
              <w:top w:val="single" w:sz="4" w:space="0" w:color="auto"/>
            </w:tcBorders>
          </w:tcPr>
          <w:p w:rsidR="006335DF" w:rsidRPr="00A005D9" w:rsidRDefault="006335DF" w:rsidP="006335DF">
            <w:pPr>
              <w:pStyle w:val="TAL"/>
              <w:rPr>
                <w:sz w:val="16"/>
                <w:szCs w:val="16"/>
              </w:rPr>
            </w:pPr>
            <w:r w:rsidRPr="00755055">
              <w:rPr>
                <w:sz w:val="16"/>
                <w:szCs w:val="16"/>
              </w:rPr>
              <w:t>IF A.6a/2 AND A.</w:t>
            </w:r>
            <w:r>
              <w:rPr>
                <w:sz w:val="16"/>
                <w:szCs w:val="16"/>
              </w:rPr>
              <w:t>18/5 AND [93] A.4.3.7-1/32</w:t>
            </w:r>
            <w:r w:rsidRPr="00755055">
              <w:rPr>
                <w:sz w:val="16"/>
                <w:szCs w:val="16"/>
              </w:rPr>
              <w:t xml:space="preserve"> AND A.3A/50 AND A.15/1 AND </w:t>
            </w:r>
            <w:r>
              <w:rPr>
                <w:sz w:val="16"/>
                <w:szCs w:val="16"/>
              </w:rPr>
              <w:t xml:space="preserve">A.15/2 AND A.15/10 AND A.15/3 AND A.15/11 AND A.15/12 AND A.15/13 AND A.4/16 </w:t>
            </w:r>
            <w:r w:rsidRPr="00755055">
              <w:rPr>
                <w:sz w:val="16"/>
                <w:szCs w:val="16"/>
              </w:rPr>
              <w:t>THEN R ELSE N/A</w:t>
            </w:r>
          </w:p>
        </w:tc>
        <w:tc>
          <w:tcPr>
            <w:tcW w:w="2947" w:type="dxa"/>
            <w:tcBorders>
              <w:top w:val="single" w:sz="4" w:space="0" w:color="auto"/>
            </w:tcBorders>
          </w:tcPr>
          <w:p w:rsidR="006335DF" w:rsidRPr="00A005D9" w:rsidRDefault="006335DF" w:rsidP="006335DF">
            <w:pPr>
              <w:pStyle w:val="TAL"/>
              <w:rPr>
                <w:sz w:val="16"/>
                <w:szCs w:val="16"/>
              </w:rPr>
            </w:pPr>
            <w:r>
              <w:rPr>
                <w:sz w:val="16"/>
                <w:szCs w:val="16"/>
              </w:rPr>
              <w:t>IMS security and NR and IMS voice over NR</w:t>
            </w:r>
            <w:r w:rsidRPr="00EA59C2">
              <w:rPr>
                <w:sz w:val="16"/>
                <w:szCs w:val="16"/>
              </w:rPr>
              <w:t xml:space="preserve">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Pr>
                <w:sz w:val="16"/>
                <w:szCs w:val="16"/>
              </w:rPr>
              <w:t>MTSI video H.265 MP MT Level 3.1 and MTSI video H.264 CHP Level 3.1 and H.264 CBP Level 3.1</w:t>
            </w:r>
            <w:r w:rsidRPr="00924BD9">
              <w:rPr>
                <w:sz w:val="16"/>
                <w:szCs w:val="16"/>
              </w:rPr>
              <w:t>and preconditions</w:t>
            </w:r>
          </w:p>
        </w:tc>
      </w:tr>
      <w:tr w:rsidR="006335DF" w:rsidRPr="007307E1" w:rsidTr="006335DF">
        <w:trPr>
          <w:cantSplit/>
          <w:jc w:val="center"/>
        </w:trPr>
        <w:tc>
          <w:tcPr>
            <w:tcW w:w="1125" w:type="dxa"/>
            <w:tcBorders>
              <w:top w:val="single" w:sz="4" w:space="0" w:color="auto"/>
            </w:tcBorders>
          </w:tcPr>
          <w:p w:rsidR="006335DF" w:rsidRPr="00A005D9" w:rsidRDefault="006335DF" w:rsidP="006335DF">
            <w:pPr>
              <w:pStyle w:val="TAL"/>
              <w:rPr>
                <w:sz w:val="16"/>
                <w:szCs w:val="16"/>
              </w:rPr>
            </w:pPr>
            <w:r>
              <w:rPr>
                <w:sz w:val="16"/>
                <w:szCs w:val="16"/>
              </w:rPr>
              <w:lastRenderedPageBreak/>
              <w:t>C33</w:t>
            </w:r>
          </w:p>
        </w:tc>
        <w:tc>
          <w:tcPr>
            <w:tcW w:w="5567" w:type="dxa"/>
            <w:tcBorders>
              <w:top w:val="single" w:sz="4" w:space="0" w:color="auto"/>
            </w:tcBorders>
          </w:tcPr>
          <w:p w:rsidR="006335DF" w:rsidRPr="00A005D9" w:rsidRDefault="006335DF" w:rsidP="006335DF">
            <w:pPr>
              <w:pStyle w:val="TAL"/>
              <w:rPr>
                <w:sz w:val="16"/>
                <w:szCs w:val="16"/>
              </w:rPr>
            </w:pPr>
            <w:r w:rsidRPr="00755055">
              <w:rPr>
                <w:sz w:val="16"/>
                <w:szCs w:val="16"/>
              </w:rPr>
              <w:t>IF A.6a/2 AND A.</w:t>
            </w:r>
            <w:r>
              <w:rPr>
                <w:sz w:val="16"/>
                <w:szCs w:val="16"/>
              </w:rPr>
              <w:t>18/5 AND [93] A.4.3.7-1/32</w:t>
            </w:r>
            <w:r w:rsidRPr="00755055">
              <w:rPr>
                <w:sz w:val="16"/>
                <w:szCs w:val="16"/>
              </w:rPr>
              <w:t xml:space="preserve"> AND A.3A/50 AND A.15/1 AND </w:t>
            </w:r>
            <w:r>
              <w:rPr>
                <w:sz w:val="16"/>
                <w:szCs w:val="16"/>
              </w:rPr>
              <w:t xml:space="preserve">A.15/2 AND A.15/10 AND A.15/3 AND A.15/11 AND A.15/12 AND A.15/13 AND A.4/16 AND A.12/61 </w:t>
            </w:r>
            <w:r w:rsidRPr="00755055">
              <w:rPr>
                <w:sz w:val="16"/>
                <w:szCs w:val="16"/>
              </w:rPr>
              <w:t>THEN R ELSE N/A</w:t>
            </w:r>
          </w:p>
        </w:tc>
        <w:tc>
          <w:tcPr>
            <w:tcW w:w="2947" w:type="dxa"/>
            <w:tcBorders>
              <w:top w:val="single" w:sz="4" w:space="0" w:color="auto"/>
            </w:tcBorders>
          </w:tcPr>
          <w:p w:rsidR="006335DF" w:rsidRPr="00A005D9" w:rsidRDefault="006335DF" w:rsidP="006335DF">
            <w:pPr>
              <w:pStyle w:val="TAL"/>
              <w:rPr>
                <w:sz w:val="16"/>
                <w:szCs w:val="16"/>
              </w:rPr>
            </w:pPr>
            <w:r>
              <w:rPr>
                <w:sz w:val="16"/>
                <w:szCs w:val="16"/>
              </w:rPr>
              <w:t>IMS security and NR and IMS voice over NR</w:t>
            </w:r>
            <w:r w:rsidRPr="00EA59C2">
              <w:rPr>
                <w:sz w:val="16"/>
                <w:szCs w:val="16"/>
              </w:rPr>
              <w:t xml:space="preserve">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Pr>
                <w:sz w:val="16"/>
                <w:szCs w:val="16"/>
              </w:rPr>
              <w:t>MTSI video H.265 MP MT Level 3.1 and MTSI video H.264 CHP Level 3.1 and H.264 CBP Level 3.1</w:t>
            </w:r>
            <w:r w:rsidRPr="00755055">
              <w:rPr>
                <w:sz w:val="16"/>
                <w:szCs w:val="16"/>
              </w:rPr>
              <w:t xml:space="preserve"> </w:t>
            </w:r>
            <w:r w:rsidRPr="00924BD9">
              <w:rPr>
                <w:sz w:val="16"/>
                <w:szCs w:val="16"/>
              </w:rPr>
              <w:t>and preconditions</w:t>
            </w:r>
            <w:r>
              <w:rPr>
                <w:sz w:val="16"/>
                <w:szCs w:val="16"/>
              </w:rPr>
              <w:t xml:space="preserve"> </w:t>
            </w:r>
            <w:r w:rsidRPr="00D940E5">
              <w:rPr>
                <w:sz w:val="16"/>
                <w:szCs w:val="16"/>
              </w:rPr>
              <w:t>and disabling preconditions</w:t>
            </w:r>
          </w:p>
        </w:tc>
      </w:tr>
      <w:tr w:rsidR="006335DF" w:rsidRPr="007307E1" w:rsidTr="006335DF">
        <w:trPr>
          <w:cantSplit/>
          <w:jc w:val="center"/>
        </w:trPr>
        <w:tc>
          <w:tcPr>
            <w:tcW w:w="1125" w:type="dxa"/>
            <w:tcBorders>
              <w:top w:val="single" w:sz="4" w:space="0" w:color="auto"/>
            </w:tcBorders>
          </w:tcPr>
          <w:p w:rsidR="006335DF" w:rsidRDefault="006335DF" w:rsidP="006335DF">
            <w:pPr>
              <w:pStyle w:val="TAL"/>
              <w:rPr>
                <w:sz w:val="16"/>
                <w:szCs w:val="16"/>
              </w:rPr>
            </w:pPr>
            <w:r>
              <w:rPr>
                <w:sz w:val="16"/>
                <w:szCs w:val="16"/>
              </w:rPr>
              <w:t>C34</w:t>
            </w:r>
          </w:p>
        </w:tc>
        <w:tc>
          <w:tcPr>
            <w:tcW w:w="5567" w:type="dxa"/>
            <w:tcBorders>
              <w:top w:val="single" w:sz="4" w:space="0" w:color="auto"/>
            </w:tcBorders>
          </w:tcPr>
          <w:p w:rsidR="006335DF" w:rsidRPr="00755055" w:rsidRDefault="006335DF" w:rsidP="006335DF">
            <w:pPr>
              <w:pStyle w:val="TAL"/>
              <w:rPr>
                <w:sz w:val="16"/>
                <w:szCs w:val="16"/>
              </w:rPr>
            </w:pPr>
            <w:r w:rsidRPr="00755055">
              <w:rPr>
                <w:sz w:val="16"/>
                <w:szCs w:val="16"/>
              </w:rPr>
              <w:t>IF A.6a/2 AND A.</w:t>
            </w:r>
            <w:r>
              <w:rPr>
                <w:sz w:val="16"/>
                <w:szCs w:val="16"/>
              </w:rPr>
              <w:t>18/5 AND [93] A.4.3.7-1/32</w:t>
            </w:r>
            <w:r w:rsidRPr="00755055">
              <w:rPr>
                <w:sz w:val="16"/>
                <w:szCs w:val="16"/>
              </w:rPr>
              <w:t xml:space="preserve"> AND A.3A/50 AND A.15/1 AND </w:t>
            </w:r>
            <w:r>
              <w:rPr>
                <w:sz w:val="16"/>
                <w:szCs w:val="16"/>
              </w:rPr>
              <w:t xml:space="preserve">A.15/3 AND </w:t>
            </w:r>
            <w:r w:rsidRPr="00755055">
              <w:rPr>
                <w:sz w:val="16"/>
                <w:szCs w:val="16"/>
              </w:rPr>
              <w:t>A.16/6 AND A.4/2</w:t>
            </w:r>
            <w:r w:rsidRPr="00673D7F">
              <w:rPr>
                <w:sz w:val="16"/>
                <w:szCs w:val="16"/>
              </w:rPr>
              <w:t>B</w:t>
            </w:r>
            <w:r w:rsidRPr="00755055">
              <w:rPr>
                <w:sz w:val="16"/>
                <w:szCs w:val="16"/>
              </w:rPr>
              <w:t xml:space="preserve"> AND A.4/16 THEN R ELSE N/A</w:t>
            </w:r>
          </w:p>
        </w:tc>
        <w:tc>
          <w:tcPr>
            <w:tcW w:w="2947" w:type="dxa"/>
            <w:tcBorders>
              <w:top w:val="single" w:sz="4" w:space="0" w:color="auto"/>
            </w:tcBorders>
          </w:tcPr>
          <w:p w:rsidR="006335DF" w:rsidRPr="00EA59C2" w:rsidRDefault="006335DF" w:rsidP="006335DF">
            <w:pPr>
              <w:pStyle w:val="TAL"/>
              <w:rPr>
                <w:sz w:val="16"/>
                <w:szCs w:val="16"/>
              </w:rPr>
            </w:pPr>
            <w:r>
              <w:rPr>
                <w:sz w:val="16"/>
                <w:szCs w:val="16"/>
              </w:rPr>
              <w:t>IMS security and NR and IMS voice over NR</w:t>
            </w:r>
            <w:r w:rsidRPr="00755055">
              <w:rPr>
                <w:sz w:val="16"/>
                <w:szCs w:val="16"/>
              </w:rPr>
              <w:t xml:space="preserve"> and MTSI and MTSI speech and MTSI video</w:t>
            </w:r>
            <w:r>
              <w:rPr>
                <w:sz w:val="16"/>
                <w:szCs w:val="16"/>
              </w:rPr>
              <w:t xml:space="preserve"> </w:t>
            </w:r>
            <w:r w:rsidRPr="00755055">
              <w:rPr>
                <w:sz w:val="16"/>
                <w:szCs w:val="16"/>
              </w:rPr>
              <w:t>and MTSI Communication Hold</w:t>
            </w:r>
            <w:r w:rsidRPr="00755055">
              <w:t xml:space="preserve"> </w:t>
            </w:r>
            <w:r w:rsidRPr="00755055">
              <w:rPr>
                <w:sz w:val="16"/>
                <w:szCs w:val="16"/>
              </w:rPr>
              <w:t>and initiating a session and preconditions</w:t>
            </w:r>
          </w:p>
        </w:tc>
      </w:tr>
      <w:tr w:rsidR="006335DF" w:rsidRPr="007307E1" w:rsidTr="006335DF">
        <w:trPr>
          <w:cantSplit/>
          <w:jc w:val="center"/>
        </w:trPr>
        <w:tc>
          <w:tcPr>
            <w:tcW w:w="1125" w:type="dxa"/>
            <w:tcBorders>
              <w:top w:val="single" w:sz="4" w:space="0" w:color="auto"/>
            </w:tcBorders>
          </w:tcPr>
          <w:p w:rsidR="006335DF" w:rsidRDefault="006335DF" w:rsidP="006335DF">
            <w:pPr>
              <w:pStyle w:val="TAL"/>
              <w:rPr>
                <w:sz w:val="16"/>
                <w:szCs w:val="16"/>
              </w:rPr>
            </w:pPr>
            <w:r>
              <w:rPr>
                <w:sz w:val="16"/>
                <w:szCs w:val="16"/>
              </w:rPr>
              <w:t>C35</w:t>
            </w:r>
          </w:p>
        </w:tc>
        <w:tc>
          <w:tcPr>
            <w:tcW w:w="5567" w:type="dxa"/>
            <w:tcBorders>
              <w:top w:val="single" w:sz="4" w:space="0" w:color="auto"/>
            </w:tcBorders>
          </w:tcPr>
          <w:p w:rsidR="006335DF" w:rsidRPr="00755055" w:rsidRDefault="006335DF" w:rsidP="006335DF">
            <w:pPr>
              <w:pStyle w:val="TAL"/>
              <w:rPr>
                <w:sz w:val="16"/>
                <w:szCs w:val="16"/>
              </w:rPr>
            </w:pPr>
            <w:r w:rsidRPr="00755055">
              <w:rPr>
                <w:sz w:val="16"/>
                <w:szCs w:val="16"/>
              </w:rPr>
              <w:t>IF A.6a/2 AND A.</w:t>
            </w:r>
            <w:r>
              <w:rPr>
                <w:sz w:val="16"/>
                <w:szCs w:val="16"/>
              </w:rPr>
              <w:t>18/5 AND [93] A.4.3.7-1/32</w:t>
            </w:r>
            <w:r w:rsidRPr="00755055">
              <w:rPr>
                <w:sz w:val="16"/>
                <w:szCs w:val="16"/>
              </w:rPr>
              <w:t xml:space="preserve"> AND A.3A/50 AND </w:t>
            </w:r>
            <w:r>
              <w:rPr>
                <w:sz w:val="16"/>
                <w:szCs w:val="16"/>
              </w:rPr>
              <w:t>A.15/3 AND A.16/9 AND A.16/14</w:t>
            </w:r>
            <w:r w:rsidRPr="00755055">
              <w:rPr>
                <w:sz w:val="16"/>
                <w:szCs w:val="16"/>
              </w:rPr>
              <w:t xml:space="preserve"> AND A.4/16 THEN R ELSE N/A</w:t>
            </w:r>
          </w:p>
        </w:tc>
        <w:tc>
          <w:tcPr>
            <w:tcW w:w="2947" w:type="dxa"/>
            <w:tcBorders>
              <w:top w:val="single" w:sz="4" w:space="0" w:color="auto"/>
            </w:tcBorders>
          </w:tcPr>
          <w:p w:rsidR="006335DF" w:rsidRPr="00EA59C2" w:rsidRDefault="006335DF" w:rsidP="006335DF">
            <w:pPr>
              <w:pStyle w:val="TAL"/>
              <w:rPr>
                <w:sz w:val="16"/>
                <w:szCs w:val="16"/>
              </w:rPr>
            </w:pPr>
            <w:r>
              <w:rPr>
                <w:sz w:val="16"/>
                <w:szCs w:val="16"/>
              </w:rPr>
              <w:t>IMS security and NR and IMS voice over NR</w:t>
            </w:r>
            <w:r w:rsidRPr="00755055">
              <w:rPr>
                <w:sz w:val="16"/>
                <w:szCs w:val="16"/>
              </w:rPr>
              <w:t xml:space="preserve"> and MTSI </w:t>
            </w:r>
            <w:r>
              <w:rPr>
                <w:sz w:val="16"/>
                <w:szCs w:val="16"/>
              </w:rPr>
              <w:t xml:space="preserve">and MTSI video </w:t>
            </w:r>
            <w:r w:rsidRPr="00755055">
              <w:rPr>
                <w:sz w:val="16"/>
                <w:szCs w:val="16"/>
              </w:rPr>
              <w:t>and MTSI Conference</w:t>
            </w:r>
            <w:r w:rsidRPr="00755055">
              <w:rPr>
                <w:sz w:val="16"/>
                <w:szCs w:val="16"/>
                <w:lang w:eastAsia="zh-CN"/>
              </w:rPr>
              <w:t xml:space="preserve"> and MTSI t</w:t>
            </w:r>
            <w:r w:rsidRPr="00755055">
              <w:rPr>
                <w:sz w:val="16"/>
                <w:szCs w:val="16"/>
              </w:rPr>
              <w:t>hree way session</w:t>
            </w:r>
            <w:r w:rsidRPr="00755055">
              <w:t xml:space="preserve"> </w:t>
            </w:r>
            <w:r w:rsidRPr="00755055">
              <w:rPr>
                <w:sz w:val="16"/>
                <w:szCs w:val="16"/>
              </w:rPr>
              <w:t>and preconditions</w:t>
            </w:r>
          </w:p>
        </w:tc>
      </w:tr>
      <w:tr w:rsidR="006335DF" w:rsidRPr="007307E1" w:rsidTr="006335DF">
        <w:trPr>
          <w:cantSplit/>
          <w:jc w:val="center"/>
        </w:trPr>
        <w:tc>
          <w:tcPr>
            <w:tcW w:w="1125" w:type="dxa"/>
            <w:tcBorders>
              <w:top w:val="single" w:sz="4" w:space="0" w:color="auto"/>
            </w:tcBorders>
          </w:tcPr>
          <w:p w:rsidR="006335DF" w:rsidRDefault="006335DF" w:rsidP="006335DF">
            <w:pPr>
              <w:pStyle w:val="TAL"/>
              <w:rPr>
                <w:sz w:val="16"/>
                <w:szCs w:val="16"/>
              </w:rPr>
            </w:pPr>
            <w:r>
              <w:rPr>
                <w:sz w:val="16"/>
                <w:szCs w:val="16"/>
              </w:rPr>
              <w:t>C36</w:t>
            </w:r>
          </w:p>
        </w:tc>
        <w:tc>
          <w:tcPr>
            <w:tcW w:w="5567" w:type="dxa"/>
            <w:tcBorders>
              <w:top w:val="single" w:sz="4" w:space="0" w:color="auto"/>
            </w:tcBorders>
          </w:tcPr>
          <w:p w:rsidR="006335DF" w:rsidRPr="00755055" w:rsidRDefault="006335DF" w:rsidP="006335DF">
            <w:pPr>
              <w:pStyle w:val="TAL"/>
              <w:rPr>
                <w:sz w:val="16"/>
                <w:szCs w:val="16"/>
              </w:rPr>
            </w:pPr>
            <w:r w:rsidRPr="00755055">
              <w:rPr>
                <w:sz w:val="16"/>
                <w:szCs w:val="16"/>
              </w:rPr>
              <w:t>IF A.6a/2 AND A.</w:t>
            </w:r>
            <w:r>
              <w:rPr>
                <w:sz w:val="16"/>
                <w:szCs w:val="16"/>
              </w:rPr>
              <w:t>18/5 AND [93] A.4.3.7-1/32</w:t>
            </w:r>
            <w:r w:rsidRPr="00755055">
              <w:rPr>
                <w:sz w:val="16"/>
                <w:szCs w:val="16"/>
              </w:rPr>
              <w:t xml:space="preserve"> AND A.3A/50 </w:t>
            </w:r>
            <w:r>
              <w:rPr>
                <w:sz w:val="16"/>
                <w:szCs w:val="16"/>
              </w:rPr>
              <w:t xml:space="preserve">AND A.15/1 </w:t>
            </w:r>
            <w:r w:rsidRPr="00755055">
              <w:rPr>
                <w:sz w:val="16"/>
                <w:szCs w:val="16"/>
              </w:rPr>
              <w:t xml:space="preserve">AND </w:t>
            </w:r>
            <w:r>
              <w:rPr>
                <w:sz w:val="16"/>
                <w:szCs w:val="16"/>
              </w:rPr>
              <w:t>A.15/3 AND A.16/9</w:t>
            </w:r>
            <w:r w:rsidRPr="00755055">
              <w:rPr>
                <w:sz w:val="16"/>
                <w:szCs w:val="16"/>
              </w:rPr>
              <w:t xml:space="preserve"> AND A.4/16 THEN R ELSE N/A</w:t>
            </w:r>
          </w:p>
        </w:tc>
        <w:tc>
          <w:tcPr>
            <w:tcW w:w="2947" w:type="dxa"/>
            <w:tcBorders>
              <w:top w:val="single" w:sz="4" w:space="0" w:color="auto"/>
            </w:tcBorders>
          </w:tcPr>
          <w:p w:rsidR="006335DF" w:rsidRPr="00EA59C2" w:rsidRDefault="006335DF" w:rsidP="006335DF">
            <w:pPr>
              <w:pStyle w:val="TAL"/>
              <w:rPr>
                <w:sz w:val="16"/>
                <w:szCs w:val="16"/>
              </w:rPr>
            </w:pPr>
            <w:r>
              <w:rPr>
                <w:sz w:val="16"/>
                <w:szCs w:val="16"/>
              </w:rPr>
              <w:t>IMS security and NR and IMS voice over NR</w:t>
            </w:r>
            <w:r w:rsidRPr="00755055">
              <w:rPr>
                <w:sz w:val="16"/>
                <w:szCs w:val="16"/>
              </w:rPr>
              <w:t xml:space="preserve"> and</w:t>
            </w:r>
            <w:r w:rsidRPr="00A005D9">
              <w:rPr>
                <w:sz w:val="16"/>
                <w:szCs w:val="16"/>
              </w:rPr>
              <w:t xml:space="preserve"> MTSI and MTSI speech </w:t>
            </w:r>
            <w:r>
              <w:rPr>
                <w:sz w:val="16"/>
                <w:szCs w:val="16"/>
              </w:rPr>
              <w:t xml:space="preserve">and MTSI video </w:t>
            </w:r>
            <w:r w:rsidRPr="00A005D9">
              <w:rPr>
                <w:sz w:val="16"/>
                <w:szCs w:val="16"/>
              </w:rPr>
              <w:t>and MTSI Conference</w:t>
            </w:r>
            <w:r w:rsidRPr="00A005D9">
              <w:t xml:space="preserve"> </w:t>
            </w:r>
            <w:r w:rsidRPr="00A005D9">
              <w:rPr>
                <w:sz w:val="16"/>
                <w:szCs w:val="16"/>
              </w:rPr>
              <w:t>and preconditions</w:t>
            </w:r>
          </w:p>
        </w:tc>
      </w:tr>
      <w:tr w:rsidR="006335DF" w:rsidRPr="007307E1" w:rsidTr="006335DF">
        <w:trPr>
          <w:cantSplit/>
          <w:jc w:val="center"/>
        </w:trPr>
        <w:tc>
          <w:tcPr>
            <w:tcW w:w="1125" w:type="dxa"/>
            <w:tcBorders>
              <w:top w:val="single" w:sz="4" w:space="0" w:color="auto"/>
            </w:tcBorders>
          </w:tcPr>
          <w:p w:rsidR="006335DF" w:rsidRDefault="006335DF" w:rsidP="006335DF">
            <w:pPr>
              <w:pStyle w:val="TAL"/>
              <w:rPr>
                <w:sz w:val="16"/>
                <w:szCs w:val="16"/>
              </w:rPr>
            </w:pPr>
            <w:r>
              <w:rPr>
                <w:sz w:val="16"/>
                <w:szCs w:val="16"/>
              </w:rPr>
              <w:t>C37</w:t>
            </w:r>
          </w:p>
        </w:tc>
        <w:tc>
          <w:tcPr>
            <w:tcW w:w="5567" w:type="dxa"/>
            <w:tcBorders>
              <w:top w:val="single" w:sz="4" w:space="0" w:color="auto"/>
            </w:tcBorders>
          </w:tcPr>
          <w:p w:rsidR="006335DF" w:rsidRPr="00755055" w:rsidRDefault="006335DF" w:rsidP="006335DF">
            <w:pPr>
              <w:pStyle w:val="TAL"/>
              <w:rPr>
                <w:sz w:val="16"/>
                <w:szCs w:val="16"/>
              </w:rPr>
            </w:pPr>
            <w:r w:rsidRPr="00755055">
              <w:rPr>
                <w:sz w:val="16"/>
                <w:szCs w:val="16"/>
              </w:rPr>
              <w:t xml:space="preserve">IF A.6a/2 AND A.18/5 AND A.3A/50 </w:t>
            </w:r>
            <w:r>
              <w:rPr>
                <w:sz w:val="16"/>
                <w:szCs w:val="16"/>
              </w:rPr>
              <w:t xml:space="preserve">AND A.15/1 </w:t>
            </w:r>
            <w:r w:rsidRPr="00755055">
              <w:rPr>
                <w:sz w:val="16"/>
                <w:szCs w:val="16"/>
              </w:rPr>
              <w:t xml:space="preserve">AND </w:t>
            </w:r>
            <w:r>
              <w:rPr>
                <w:sz w:val="16"/>
                <w:szCs w:val="16"/>
              </w:rPr>
              <w:t>A.4/2B AND A.16/19</w:t>
            </w:r>
            <w:r w:rsidRPr="00755055">
              <w:rPr>
                <w:sz w:val="16"/>
                <w:szCs w:val="16"/>
              </w:rPr>
              <w:t xml:space="preserve"> THEN R ELSE N/A</w:t>
            </w:r>
          </w:p>
        </w:tc>
        <w:tc>
          <w:tcPr>
            <w:tcW w:w="2947" w:type="dxa"/>
            <w:tcBorders>
              <w:top w:val="single" w:sz="4" w:space="0" w:color="auto"/>
            </w:tcBorders>
          </w:tcPr>
          <w:p w:rsidR="006335DF" w:rsidRPr="00EA59C2" w:rsidRDefault="006335DF" w:rsidP="006335DF">
            <w:pPr>
              <w:pStyle w:val="TAL"/>
              <w:rPr>
                <w:sz w:val="16"/>
                <w:szCs w:val="16"/>
              </w:rPr>
            </w:pPr>
            <w:r>
              <w:rPr>
                <w:rFonts w:eastAsia="MS Mincho"/>
                <w:sz w:val="16"/>
                <w:szCs w:val="16"/>
                <w:lang w:eastAsia="ja-JP"/>
              </w:rPr>
              <w:t xml:space="preserve">IMS security and NR and </w:t>
            </w:r>
            <w:r w:rsidRPr="0016419D">
              <w:rPr>
                <w:rFonts w:eastAsia="MS Mincho"/>
                <w:sz w:val="16"/>
                <w:szCs w:val="16"/>
                <w:lang w:eastAsia="ja-JP"/>
              </w:rPr>
              <w:t xml:space="preserve">MTSI and MTSI speech and initiating a session </w:t>
            </w:r>
            <w:r>
              <w:rPr>
                <w:rFonts w:eastAsia="MS Mincho"/>
                <w:sz w:val="16"/>
                <w:szCs w:val="16"/>
                <w:lang w:eastAsia="ja-JP"/>
              </w:rPr>
              <w:t>and USSI</w:t>
            </w:r>
          </w:p>
        </w:tc>
      </w:tr>
      <w:tr w:rsidR="006335DF" w:rsidRPr="007307E1" w:rsidTr="006335DF">
        <w:trPr>
          <w:cantSplit/>
          <w:jc w:val="center"/>
        </w:trPr>
        <w:tc>
          <w:tcPr>
            <w:tcW w:w="1125" w:type="dxa"/>
            <w:tcBorders>
              <w:top w:val="single" w:sz="4" w:space="0" w:color="auto"/>
            </w:tcBorders>
          </w:tcPr>
          <w:p w:rsidR="006335DF" w:rsidRDefault="006335DF" w:rsidP="006335DF">
            <w:pPr>
              <w:pStyle w:val="TAL"/>
              <w:rPr>
                <w:sz w:val="16"/>
                <w:szCs w:val="16"/>
              </w:rPr>
            </w:pPr>
            <w:r>
              <w:rPr>
                <w:sz w:val="16"/>
                <w:szCs w:val="16"/>
              </w:rPr>
              <w:t>C38</w:t>
            </w:r>
          </w:p>
        </w:tc>
        <w:tc>
          <w:tcPr>
            <w:tcW w:w="5567" w:type="dxa"/>
            <w:tcBorders>
              <w:top w:val="single" w:sz="4" w:space="0" w:color="auto"/>
            </w:tcBorders>
          </w:tcPr>
          <w:p w:rsidR="006335DF" w:rsidRPr="00755055" w:rsidRDefault="006335DF" w:rsidP="006335DF">
            <w:pPr>
              <w:pStyle w:val="TAL"/>
              <w:rPr>
                <w:sz w:val="16"/>
                <w:szCs w:val="16"/>
              </w:rPr>
            </w:pPr>
            <w:r w:rsidRPr="00755055">
              <w:rPr>
                <w:sz w:val="16"/>
                <w:szCs w:val="16"/>
              </w:rPr>
              <w:t>IF A.6a/2 AND A.18/5</w:t>
            </w:r>
            <w:r>
              <w:rPr>
                <w:sz w:val="16"/>
                <w:szCs w:val="16"/>
              </w:rPr>
              <w:t xml:space="preserve"> AND [93] A.4.3.7-1/32</w:t>
            </w:r>
            <w:r w:rsidRPr="00755055">
              <w:rPr>
                <w:sz w:val="16"/>
                <w:szCs w:val="16"/>
              </w:rPr>
              <w:t xml:space="preserve">AND A.3A/50 AND A.15/1 AND </w:t>
            </w:r>
            <w:r>
              <w:rPr>
                <w:sz w:val="16"/>
                <w:szCs w:val="16"/>
              </w:rPr>
              <w:t xml:space="preserve">A.16/5 </w:t>
            </w:r>
            <w:r w:rsidRPr="00755055">
              <w:rPr>
                <w:sz w:val="16"/>
                <w:szCs w:val="16"/>
              </w:rPr>
              <w:t>AND A.4/16 THEN R ELSE N/A</w:t>
            </w:r>
          </w:p>
        </w:tc>
        <w:tc>
          <w:tcPr>
            <w:tcW w:w="2947" w:type="dxa"/>
            <w:tcBorders>
              <w:top w:val="single" w:sz="4" w:space="0" w:color="auto"/>
            </w:tcBorders>
          </w:tcPr>
          <w:p w:rsidR="006335DF" w:rsidRPr="00EA59C2" w:rsidRDefault="006335DF" w:rsidP="006335DF">
            <w:pPr>
              <w:pStyle w:val="TAL"/>
              <w:rPr>
                <w:sz w:val="16"/>
                <w:szCs w:val="16"/>
              </w:rPr>
            </w:pPr>
            <w:r>
              <w:rPr>
                <w:sz w:val="16"/>
                <w:szCs w:val="16"/>
              </w:rPr>
              <w:t xml:space="preserve">IMS security and NR and IMS voice over NR and </w:t>
            </w:r>
            <w:r w:rsidRPr="007307E1">
              <w:rPr>
                <w:sz w:val="16"/>
                <w:szCs w:val="16"/>
              </w:rPr>
              <w:t xml:space="preserve">MTSI and </w:t>
            </w:r>
            <w:r>
              <w:rPr>
                <w:sz w:val="16"/>
                <w:szCs w:val="16"/>
              </w:rPr>
              <w:t xml:space="preserve">MTSI </w:t>
            </w:r>
            <w:r w:rsidRPr="007307E1">
              <w:rPr>
                <w:sz w:val="16"/>
                <w:szCs w:val="16"/>
              </w:rPr>
              <w:t xml:space="preserve">speech and </w:t>
            </w:r>
            <w:r>
              <w:rPr>
                <w:sz w:val="16"/>
                <w:szCs w:val="16"/>
              </w:rPr>
              <w:t xml:space="preserve">MTSI </w:t>
            </w:r>
            <w:r w:rsidRPr="007307E1">
              <w:rPr>
                <w:sz w:val="16"/>
                <w:szCs w:val="16"/>
              </w:rPr>
              <w:t>Communication Diversion</w:t>
            </w:r>
            <w:r>
              <w:rPr>
                <w:sz w:val="16"/>
                <w:szCs w:val="16"/>
              </w:rPr>
              <w:t xml:space="preserve"> and preconditions</w:t>
            </w:r>
          </w:p>
        </w:tc>
      </w:tr>
      <w:tr w:rsidR="006335DF" w:rsidRPr="007307E1" w:rsidTr="006335DF">
        <w:trPr>
          <w:cantSplit/>
          <w:jc w:val="center"/>
        </w:trPr>
        <w:tc>
          <w:tcPr>
            <w:tcW w:w="1125" w:type="dxa"/>
            <w:tcBorders>
              <w:top w:val="single" w:sz="4" w:space="0" w:color="auto"/>
            </w:tcBorders>
          </w:tcPr>
          <w:p w:rsidR="006335DF" w:rsidRDefault="006335DF" w:rsidP="006335DF">
            <w:pPr>
              <w:pStyle w:val="TAL"/>
              <w:rPr>
                <w:sz w:val="16"/>
                <w:szCs w:val="16"/>
              </w:rPr>
            </w:pPr>
            <w:r>
              <w:rPr>
                <w:sz w:val="16"/>
                <w:szCs w:val="16"/>
              </w:rPr>
              <w:t>C39</w:t>
            </w:r>
          </w:p>
        </w:tc>
        <w:tc>
          <w:tcPr>
            <w:tcW w:w="5567" w:type="dxa"/>
            <w:tcBorders>
              <w:top w:val="single" w:sz="4" w:space="0" w:color="auto"/>
            </w:tcBorders>
          </w:tcPr>
          <w:p w:rsidR="006335DF" w:rsidRPr="00755055" w:rsidRDefault="006335DF" w:rsidP="006335DF">
            <w:pPr>
              <w:pStyle w:val="TAL"/>
              <w:rPr>
                <w:sz w:val="16"/>
                <w:szCs w:val="16"/>
              </w:rPr>
            </w:pPr>
            <w:r w:rsidRPr="00755055">
              <w:rPr>
                <w:sz w:val="16"/>
                <w:szCs w:val="16"/>
              </w:rPr>
              <w:t xml:space="preserve">IF A.6a/2 AND A.18/5 </w:t>
            </w:r>
            <w:r>
              <w:rPr>
                <w:sz w:val="16"/>
                <w:szCs w:val="16"/>
              </w:rPr>
              <w:t>AND [93] A.4.3.7-1/32</w:t>
            </w:r>
            <w:r w:rsidRPr="00755055">
              <w:rPr>
                <w:sz w:val="16"/>
                <w:szCs w:val="16"/>
              </w:rPr>
              <w:t>AND A.3A/50 AND A.15/1 THEN R ELSE N/A</w:t>
            </w:r>
          </w:p>
        </w:tc>
        <w:tc>
          <w:tcPr>
            <w:tcW w:w="2947" w:type="dxa"/>
            <w:tcBorders>
              <w:top w:val="single" w:sz="4" w:space="0" w:color="auto"/>
            </w:tcBorders>
          </w:tcPr>
          <w:p w:rsidR="006335DF" w:rsidRPr="00EA59C2" w:rsidRDefault="006335DF" w:rsidP="006335DF">
            <w:pPr>
              <w:pStyle w:val="TAL"/>
              <w:rPr>
                <w:sz w:val="16"/>
                <w:szCs w:val="16"/>
              </w:rPr>
            </w:pPr>
            <w:r>
              <w:rPr>
                <w:sz w:val="16"/>
                <w:szCs w:val="16"/>
              </w:rPr>
              <w:t>IMS security and NR and IMS voice over NR</w:t>
            </w:r>
            <w:r w:rsidRPr="00EA59C2">
              <w:rPr>
                <w:sz w:val="16"/>
                <w:szCs w:val="16"/>
              </w:rPr>
              <w:t xml:space="preserve"> </w:t>
            </w:r>
            <w:r>
              <w:rPr>
                <w:sz w:val="16"/>
                <w:szCs w:val="16"/>
              </w:rPr>
              <w:t>and MTSI and MTSI speech</w:t>
            </w:r>
          </w:p>
        </w:tc>
      </w:tr>
      <w:tr w:rsidR="006335DF" w:rsidRPr="007307E1" w:rsidTr="006335DF">
        <w:trPr>
          <w:cantSplit/>
          <w:jc w:val="center"/>
        </w:trPr>
        <w:tc>
          <w:tcPr>
            <w:tcW w:w="1125" w:type="dxa"/>
            <w:tcBorders>
              <w:top w:val="single" w:sz="4" w:space="0" w:color="auto"/>
            </w:tcBorders>
          </w:tcPr>
          <w:p w:rsidR="006335DF" w:rsidRDefault="006335DF" w:rsidP="006335DF">
            <w:pPr>
              <w:pStyle w:val="TAL"/>
              <w:rPr>
                <w:sz w:val="16"/>
                <w:szCs w:val="16"/>
              </w:rPr>
            </w:pPr>
            <w:r>
              <w:rPr>
                <w:sz w:val="16"/>
                <w:szCs w:val="16"/>
              </w:rPr>
              <w:t>C40</w:t>
            </w:r>
          </w:p>
        </w:tc>
        <w:tc>
          <w:tcPr>
            <w:tcW w:w="5567" w:type="dxa"/>
            <w:tcBorders>
              <w:top w:val="single" w:sz="4" w:space="0" w:color="auto"/>
            </w:tcBorders>
          </w:tcPr>
          <w:p w:rsidR="006335DF" w:rsidRPr="00755055" w:rsidRDefault="006335DF" w:rsidP="006335DF">
            <w:pPr>
              <w:pStyle w:val="TAL"/>
              <w:rPr>
                <w:sz w:val="16"/>
                <w:szCs w:val="16"/>
              </w:rPr>
            </w:pPr>
            <w:r w:rsidRPr="00755055">
              <w:rPr>
                <w:sz w:val="16"/>
                <w:szCs w:val="16"/>
              </w:rPr>
              <w:t>IF A.6a/2 AND A.18/5</w:t>
            </w:r>
            <w:r>
              <w:rPr>
                <w:sz w:val="16"/>
                <w:szCs w:val="16"/>
              </w:rPr>
              <w:t xml:space="preserve"> AND [93] A.4.3.7-1/32</w:t>
            </w:r>
            <w:r w:rsidRPr="00755055">
              <w:rPr>
                <w:sz w:val="16"/>
                <w:szCs w:val="16"/>
              </w:rPr>
              <w:t xml:space="preserve">AND A.3A/50 AND A.15/1 </w:t>
            </w:r>
            <w:r>
              <w:rPr>
                <w:sz w:val="16"/>
                <w:szCs w:val="16"/>
              </w:rPr>
              <w:t xml:space="preserve">AND A.4/16 AND A.12/33 </w:t>
            </w:r>
            <w:r w:rsidRPr="00755055">
              <w:rPr>
                <w:sz w:val="16"/>
                <w:szCs w:val="16"/>
              </w:rPr>
              <w:t>THEN R ELSE N/A</w:t>
            </w:r>
          </w:p>
        </w:tc>
        <w:tc>
          <w:tcPr>
            <w:tcW w:w="2947" w:type="dxa"/>
            <w:tcBorders>
              <w:top w:val="single" w:sz="4" w:space="0" w:color="auto"/>
            </w:tcBorders>
          </w:tcPr>
          <w:p w:rsidR="006335DF" w:rsidRPr="00EA59C2" w:rsidRDefault="006335DF" w:rsidP="006335DF">
            <w:pPr>
              <w:pStyle w:val="TAL"/>
              <w:rPr>
                <w:sz w:val="16"/>
                <w:szCs w:val="16"/>
              </w:rPr>
            </w:pPr>
            <w:r>
              <w:rPr>
                <w:sz w:val="16"/>
                <w:szCs w:val="16"/>
              </w:rPr>
              <w:t>IMS security and NR and IMS voice over NR</w:t>
            </w:r>
            <w:r w:rsidRPr="00225C19">
              <w:rPr>
                <w:sz w:val="16"/>
                <w:szCs w:val="16"/>
              </w:rPr>
              <w:t xml:space="preserve"> </w:t>
            </w:r>
            <w:r>
              <w:rPr>
                <w:sz w:val="16"/>
                <w:szCs w:val="16"/>
              </w:rPr>
              <w:t xml:space="preserve">and </w:t>
            </w:r>
            <w:r w:rsidRPr="00225C19">
              <w:rPr>
                <w:sz w:val="16"/>
                <w:szCs w:val="16"/>
              </w:rPr>
              <w:t>MTSI and MTSI speech</w:t>
            </w:r>
            <w:r w:rsidRPr="008B39D1">
              <w:rPr>
                <w:sz w:val="16"/>
                <w:szCs w:val="16"/>
              </w:rPr>
              <w:t xml:space="preserve"> </w:t>
            </w:r>
            <w:r>
              <w:rPr>
                <w:sz w:val="16"/>
                <w:szCs w:val="16"/>
              </w:rPr>
              <w:t>and preconditions</w:t>
            </w:r>
            <w:r w:rsidRPr="007307E1">
              <w:rPr>
                <w:sz w:val="16"/>
                <w:szCs w:val="16"/>
              </w:rPr>
              <w:t xml:space="preserve"> and</w:t>
            </w:r>
            <w:r>
              <w:rPr>
                <w:sz w:val="16"/>
                <w:szCs w:val="16"/>
              </w:rPr>
              <w:t xml:space="preserve"> </w:t>
            </w:r>
            <w:r w:rsidRPr="007307E1">
              <w:rPr>
                <w:sz w:val="16"/>
                <w:szCs w:val="16"/>
              </w:rPr>
              <w:t>Communication Hold during emergency call</w:t>
            </w:r>
          </w:p>
        </w:tc>
      </w:tr>
      <w:tr w:rsidR="006335DF" w:rsidRPr="007307E1" w:rsidTr="006335DF">
        <w:trPr>
          <w:cantSplit/>
          <w:jc w:val="center"/>
        </w:trPr>
        <w:tc>
          <w:tcPr>
            <w:tcW w:w="1125" w:type="dxa"/>
            <w:tcBorders>
              <w:top w:val="single" w:sz="4" w:space="0" w:color="auto"/>
            </w:tcBorders>
          </w:tcPr>
          <w:p w:rsidR="006335DF" w:rsidRDefault="006335DF" w:rsidP="006335DF">
            <w:pPr>
              <w:pStyle w:val="TAL"/>
              <w:rPr>
                <w:sz w:val="16"/>
                <w:szCs w:val="16"/>
              </w:rPr>
            </w:pPr>
            <w:r>
              <w:rPr>
                <w:sz w:val="16"/>
                <w:szCs w:val="16"/>
              </w:rPr>
              <w:t>C41</w:t>
            </w:r>
          </w:p>
        </w:tc>
        <w:tc>
          <w:tcPr>
            <w:tcW w:w="5567" w:type="dxa"/>
            <w:tcBorders>
              <w:top w:val="single" w:sz="4" w:space="0" w:color="auto"/>
            </w:tcBorders>
          </w:tcPr>
          <w:p w:rsidR="006335DF" w:rsidRPr="00755055" w:rsidRDefault="006335DF" w:rsidP="006335DF">
            <w:pPr>
              <w:pStyle w:val="TAL"/>
              <w:rPr>
                <w:sz w:val="16"/>
                <w:szCs w:val="16"/>
              </w:rPr>
            </w:pPr>
            <w:r w:rsidRPr="00755055">
              <w:rPr>
                <w:sz w:val="16"/>
                <w:szCs w:val="16"/>
              </w:rPr>
              <w:t>IF A.6a/2 AND A.18/5</w:t>
            </w:r>
            <w:r>
              <w:rPr>
                <w:sz w:val="16"/>
                <w:szCs w:val="16"/>
              </w:rPr>
              <w:t xml:space="preserve"> AND [93] A.4.3.7-1/32</w:t>
            </w:r>
            <w:r w:rsidRPr="00755055">
              <w:rPr>
                <w:sz w:val="16"/>
                <w:szCs w:val="16"/>
              </w:rPr>
              <w:t xml:space="preserve">AND A.3A/50 AND A.15/1 </w:t>
            </w:r>
            <w:r>
              <w:rPr>
                <w:sz w:val="16"/>
                <w:szCs w:val="16"/>
              </w:rPr>
              <w:t xml:space="preserve">AND A.4/16 </w:t>
            </w:r>
            <w:r w:rsidRPr="00755055">
              <w:rPr>
                <w:sz w:val="16"/>
                <w:szCs w:val="16"/>
              </w:rPr>
              <w:t>THEN R ELSE N/A</w:t>
            </w:r>
          </w:p>
        </w:tc>
        <w:tc>
          <w:tcPr>
            <w:tcW w:w="2947" w:type="dxa"/>
            <w:tcBorders>
              <w:top w:val="single" w:sz="4" w:space="0" w:color="auto"/>
            </w:tcBorders>
          </w:tcPr>
          <w:p w:rsidR="006335DF" w:rsidRPr="00EA59C2" w:rsidRDefault="006335DF" w:rsidP="006335DF">
            <w:pPr>
              <w:pStyle w:val="TAL"/>
              <w:rPr>
                <w:sz w:val="16"/>
                <w:szCs w:val="16"/>
              </w:rPr>
            </w:pPr>
            <w:r>
              <w:rPr>
                <w:sz w:val="16"/>
                <w:szCs w:val="16"/>
              </w:rPr>
              <w:t>IMS security and NR and IMS voice over NR and MTSI and MTSI speech and preconditions</w:t>
            </w:r>
          </w:p>
        </w:tc>
      </w:tr>
      <w:tr w:rsidR="006335DF" w:rsidRPr="00EA59C2" w:rsidTr="006335DF">
        <w:trPr>
          <w:cantSplit/>
          <w:jc w:val="center"/>
        </w:trPr>
        <w:tc>
          <w:tcPr>
            <w:tcW w:w="1125" w:type="dxa"/>
            <w:tcBorders>
              <w:top w:val="single" w:sz="4" w:space="0" w:color="auto"/>
            </w:tcBorders>
          </w:tcPr>
          <w:p w:rsidR="006335DF" w:rsidRPr="00B57B02" w:rsidRDefault="006335DF" w:rsidP="006335DF">
            <w:pPr>
              <w:pStyle w:val="TAL"/>
              <w:rPr>
                <w:sz w:val="16"/>
                <w:szCs w:val="16"/>
              </w:rPr>
            </w:pPr>
            <w:r w:rsidRPr="00B57B02">
              <w:rPr>
                <w:sz w:val="16"/>
                <w:szCs w:val="16"/>
              </w:rPr>
              <w:t>C4</w:t>
            </w:r>
            <w:r>
              <w:rPr>
                <w:sz w:val="16"/>
                <w:szCs w:val="16"/>
              </w:rPr>
              <w:t>2</w:t>
            </w:r>
          </w:p>
        </w:tc>
        <w:tc>
          <w:tcPr>
            <w:tcW w:w="5567" w:type="dxa"/>
            <w:tcBorders>
              <w:top w:val="single" w:sz="4" w:space="0" w:color="auto"/>
            </w:tcBorders>
          </w:tcPr>
          <w:p w:rsidR="006335DF" w:rsidRPr="00B57B02" w:rsidRDefault="006335DF" w:rsidP="006335DF">
            <w:pPr>
              <w:pStyle w:val="TAL"/>
              <w:rPr>
                <w:sz w:val="16"/>
                <w:szCs w:val="16"/>
              </w:rPr>
            </w:pPr>
            <w:r>
              <w:rPr>
                <w:rFonts w:eastAsia="MS Mincho"/>
                <w:sz w:val="16"/>
                <w:szCs w:val="16"/>
                <w:lang w:val="en-US"/>
              </w:rPr>
              <w:t xml:space="preserve">IF </w:t>
            </w:r>
            <w:r>
              <w:rPr>
                <w:sz w:val="16"/>
                <w:szCs w:val="16"/>
                <w:lang w:val="en-US"/>
              </w:rPr>
              <w:t xml:space="preserve">A.6a/2 AND A.3A/50 AND A.15/1 AND </w:t>
            </w:r>
            <w:r>
              <w:rPr>
                <w:rFonts w:eastAsia="MS Mincho"/>
                <w:sz w:val="16"/>
                <w:szCs w:val="16"/>
                <w:lang w:val="en-US"/>
              </w:rPr>
              <w:t>A.12/63 AND [3] A.10/16 THEN R ELSE N/A</w:t>
            </w:r>
          </w:p>
        </w:tc>
        <w:tc>
          <w:tcPr>
            <w:tcW w:w="2947" w:type="dxa"/>
            <w:tcBorders>
              <w:top w:val="single" w:sz="4" w:space="0" w:color="auto"/>
            </w:tcBorders>
          </w:tcPr>
          <w:p w:rsidR="006335DF" w:rsidRPr="00EA59C2" w:rsidRDefault="006335DF" w:rsidP="006335DF">
            <w:pPr>
              <w:pStyle w:val="TAL"/>
              <w:rPr>
                <w:sz w:val="16"/>
                <w:szCs w:val="16"/>
              </w:rPr>
            </w:pPr>
            <w:r>
              <w:rPr>
                <w:sz w:val="16"/>
                <w:szCs w:val="16"/>
                <w:lang w:val="en-US"/>
              </w:rPr>
              <w:t>UE supports IMS security and MTSI and MTSI speech and IMS eCall type of emergency services over 5GS</w:t>
            </w:r>
            <w:r>
              <w:rPr>
                <w:rFonts w:eastAsia="MS Mincho"/>
                <w:sz w:val="16"/>
                <w:szCs w:val="16"/>
                <w:lang w:val="en-US"/>
              </w:rPr>
              <w:t xml:space="preserve"> and</w:t>
            </w:r>
            <w:r>
              <w:rPr>
                <w:sz w:val="16"/>
                <w:szCs w:val="16"/>
                <w:lang w:val="en-US"/>
              </w:rPr>
              <w:t xml:space="preserve"> Manual type of eCall</w:t>
            </w:r>
          </w:p>
        </w:tc>
      </w:tr>
      <w:tr w:rsidR="006335DF" w:rsidRPr="00EA59C2" w:rsidTr="006335DF">
        <w:trPr>
          <w:cantSplit/>
          <w:jc w:val="center"/>
        </w:trPr>
        <w:tc>
          <w:tcPr>
            <w:tcW w:w="1125" w:type="dxa"/>
            <w:tcBorders>
              <w:top w:val="single" w:sz="4" w:space="0" w:color="auto"/>
            </w:tcBorders>
          </w:tcPr>
          <w:p w:rsidR="006335DF" w:rsidRPr="00B57B02" w:rsidRDefault="006335DF" w:rsidP="006335DF">
            <w:pPr>
              <w:pStyle w:val="TAL"/>
              <w:rPr>
                <w:sz w:val="16"/>
                <w:szCs w:val="16"/>
              </w:rPr>
            </w:pPr>
            <w:r>
              <w:rPr>
                <w:sz w:val="16"/>
                <w:szCs w:val="16"/>
                <w:lang w:val="en-US"/>
              </w:rPr>
              <w:t>C43</w:t>
            </w:r>
          </w:p>
        </w:tc>
        <w:tc>
          <w:tcPr>
            <w:tcW w:w="5567" w:type="dxa"/>
            <w:tcBorders>
              <w:top w:val="single" w:sz="4" w:space="0" w:color="auto"/>
            </w:tcBorders>
          </w:tcPr>
          <w:p w:rsidR="006335DF" w:rsidRPr="00B57B02" w:rsidRDefault="006335DF" w:rsidP="006335DF">
            <w:pPr>
              <w:pStyle w:val="TAL"/>
              <w:rPr>
                <w:rFonts w:eastAsia="MS Mincho"/>
                <w:sz w:val="16"/>
                <w:szCs w:val="16"/>
              </w:rPr>
            </w:pPr>
            <w:r>
              <w:rPr>
                <w:rFonts w:eastAsia="MS Mincho"/>
                <w:sz w:val="16"/>
                <w:szCs w:val="16"/>
                <w:lang w:val="en-US"/>
              </w:rPr>
              <w:t xml:space="preserve">IF </w:t>
            </w:r>
            <w:r>
              <w:rPr>
                <w:sz w:val="16"/>
                <w:szCs w:val="16"/>
                <w:lang w:val="en-US"/>
              </w:rPr>
              <w:t xml:space="preserve">A.6a/2 AND A.3A/50 AND A.15/1 AND </w:t>
            </w:r>
            <w:r>
              <w:rPr>
                <w:rFonts w:eastAsia="MS Mincho"/>
                <w:sz w:val="16"/>
                <w:szCs w:val="16"/>
                <w:lang w:val="en-US"/>
              </w:rPr>
              <w:t>A.12/64 AND [3] A.10/17 THEN R ELSE N/A</w:t>
            </w:r>
          </w:p>
        </w:tc>
        <w:tc>
          <w:tcPr>
            <w:tcW w:w="2947" w:type="dxa"/>
            <w:tcBorders>
              <w:top w:val="single" w:sz="4" w:space="0" w:color="auto"/>
            </w:tcBorders>
          </w:tcPr>
          <w:p w:rsidR="006335DF" w:rsidRPr="00B57B02" w:rsidRDefault="006335DF" w:rsidP="006335DF">
            <w:pPr>
              <w:pStyle w:val="TAL"/>
              <w:rPr>
                <w:sz w:val="16"/>
                <w:szCs w:val="16"/>
              </w:rPr>
            </w:pPr>
            <w:r>
              <w:rPr>
                <w:sz w:val="16"/>
                <w:szCs w:val="16"/>
                <w:lang w:val="en-US"/>
              </w:rPr>
              <w:t>UE supports IMS security and MTSI and MTSI speech and IMS eCall type of emergency services over 5GS</w:t>
            </w:r>
            <w:r>
              <w:rPr>
                <w:rFonts w:eastAsia="MS Mincho"/>
                <w:sz w:val="16"/>
                <w:szCs w:val="16"/>
                <w:lang w:val="en-US"/>
              </w:rPr>
              <w:t xml:space="preserve"> and</w:t>
            </w:r>
            <w:r>
              <w:rPr>
                <w:sz w:val="16"/>
                <w:szCs w:val="16"/>
                <w:lang w:val="en-US"/>
              </w:rPr>
              <w:t xml:space="preserve"> Automatic type of eCall</w:t>
            </w:r>
          </w:p>
        </w:tc>
      </w:tr>
      <w:tr w:rsidR="006335DF" w:rsidRPr="00EA59C2" w:rsidTr="006335DF">
        <w:trPr>
          <w:cantSplit/>
          <w:jc w:val="center"/>
        </w:trPr>
        <w:tc>
          <w:tcPr>
            <w:tcW w:w="1125" w:type="dxa"/>
            <w:tcBorders>
              <w:top w:val="single" w:sz="4" w:space="0" w:color="auto"/>
            </w:tcBorders>
          </w:tcPr>
          <w:p w:rsidR="006335DF" w:rsidRPr="00B57B02" w:rsidRDefault="006335DF" w:rsidP="006335DF">
            <w:pPr>
              <w:pStyle w:val="TAL"/>
              <w:rPr>
                <w:sz w:val="16"/>
                <w:szCs w:val="16"/>
              </w:rPr>
            </w:pPr>
            <w:r>
              <w:rPr>
                <w:sz w:val="16"/>
                <w:szCs w:val="16"/>
                <w:lang w:val="sv-SE"/>
              </w:rPr>
              <w:t>C44</w:t>
            </w:r>
          </w:p>
        </w:tc>
        <w:tc>
          <w:tcPr>
            <w:tcW w:w="5567" w:type="dxa"/>
            <w:tcBorders>
              <w:top w:val="single" w:sz="4" w:space="0" w:color="auto"/>
            </w:tcBorders>
          </w:tcPr>
          <w:p w:rsidR="006335DF" w:rsidRPr="00B57B02" w:rsidRDefault="006335DF" w:rsidP="006335DF">
            <w:pPr>
              <w:pStyle w:val="TAL"/>
              <w:rPr>
                <w:rFonts w:eastAsia="MS Mincho"/>
                <w:sz w:val="16"/>
                <w:szCs w:val="16"/>
              </w:rPr>
            </w:pPr>
            <w:r>
              <w:rPr>
                <w:rFonts w:eastAsia="MS Mincho"/>
                <w:sz w:val="16"/>
                <w:szCs w:val="16"/>
                <w:lang w:val="sv-SE"/>
              </w:rPr>
              <w:t>IF A.18/5 AND [93] A.4.3.7-1/32AND A.3A/50 AND A.15/10 AND A.4/16 AND (A.21/1 OR A.21/2)</w:t>
            </w:r>
            <w:del w:id="190" w:author="Rohde &amp; Schwarz" w:date="2021-12-28T14:00:00Z">
              <w:r w:rsidDel="0047297F">
                <w:rPr>
                  <w:rFonts w:eastAsia="MS Mincho"/>
                  <w:sz w:val="16"/>
                  <w:szCs w:val="16"/>
                  <w:lang w:val="sv-SE"/>
                </w:rPr>
                <w:delText xml:space="preserve"> </w:delText>
              </w:r>
            </w:del>
            <w:r>
              <w:rPr>
                <w:rFonts w:eastAsia="MS Mincho"/>
                <w:sz w:val="16"/>
                <w:szCs w:val="16"/>
                <w:lang w:val="sv-SE"/>
              </w:rPr>
              <w:t xml:space="preserve"> THEN R ELSE N/A</w:t>
            </w:r>
          </w:p>
        </w:tc>
        <w:tc>
          <w:tcPr>
            <w:tcW w:w="2947" w:type="dxa"/>
            <w:tcBorders>
              <w:top w:val="single" w:sz="4" w:space="0" w:color="auto"/>
            </w:tcBorders>
          </w:tcPr>
          <w:p w:rsidR="006335DF" w:rsidRPr="00B57B02" w:rsidRDefault="006335DF" w:rsidP="006335DF">
            <w:pPr>
              <w:pStyle w:val="TAL"/>
              <w:rPr>
                <w:sz w:val="16"/>
                <w:szCs w:val="16"/>
              </w:rPr>
            </w:pPr>
            <w:r>
              <w:rPr>
                <w:sz w:val="16"/>
                <w:szCs w:val="16"/>
                <w:lang w:val="sv-SE"/>
              </w:rPr>
              <w:t xml:space="preserve">NR and IMS voice over NR and MTSI and EVS and preconditions and (NG.114 v1.0 or NG.114 v2.0) </w:t>
            </w:r>
          </w:p>
        </w:tc>
      </w:tr>
      <w:tr w:rsidR="006335DF" w:rsidTr="006335DF">
        <w:trPr>
          <w:cantSplit/>
          <w:jc w:val="center"/>
        </w:trPr>
        <w:tc>
          <w:tcPr>
            <w:tcW w:w="1125" w:type="dxa"/>
            <w:tcBorders>
              <w:top w:val="single" w:sz="4" w:space="0" w:color="auto"/>
              <w:left w:val="single" w:sz="4" w:space="0" w:color="auto"/>
              <w:bottom w:val="single" w:sz="4" w:space="0" w:color="auto"/>
              <w:right w:val="single" w:sz="4" w:space="0" w:color="auto"/>
            </w:tcBorders>
          </w:tcPr>
          <w:p w:rsidR="006335DF" w:rsidRPr="00257BC9" w:rsidRDefault="006335DF" w:rsidP="006335DF">
            <w:pPr>
              <w:pStyle w:val="TAL"/>
              <w:rPr>
                <w:sz w:val="16"/>
                <w:szCs w:val="16"/>
              </w:rPr>
            </w:pPr>
            <w:r w:rsidRPr="00257BC9">
              <w:rPr>
                <w:sz w:val="16"/>
                <w:szCs w:val="16"/>
              </w:rPr>
              <w:t>C45</w:t>
            </w:r>
          </w:p>
        </w:tc>
        <w:tc>
          <w:tcPr>
            <w:tcW w:w="5567" w:type="dxa"/>
            <w:tcBorders>
              <w:top w:val="single" w:sz="4" w:space="0" w:color="auto"/>
              <w:left w:val="single" w:sz="4" w:space="0" w:color="auto"/>
              <w:bottom w:val="single" w:sz="4" w:space="0" w:color="auto"/>
              <w:right w:val="single" w:sz="4" w:space="0" w:color="auto"/>
            </w:tcBorders>
          </w:tcPr>
          <w:p w:rsidR="006335DF" w:rsidRPr="00257BC9" w:rsidRDefault="006335DF" w:rsidP="006335DF">
            <w:pPr>
              <w:pStyle w:val="TAL"/>
              <w:rPr>
                <w:rFonts w:eastAsia="MS Mincho"/>
                <w:sz w:val="16"/>
                <w:szCs w:val="16"/>
              </w:rPr>
            </w:pPr>
            <w:r w:rsidRPr="00257BC9">
              <w:rPr>
                <w:rFonts w:eastAsia="MS Mincho"/>
                <w:sz w:val="16"/>
                <w:szCs w:val="16"/>
              </w:rPr>
              <w:t>IF A.6a/2 AND A.18/5 AND (A.6a/3 OR A.6a/4) AND A.3A/50 AND A.16/2A THEN R ELSE N/A</w:t>
            </w:r>
          </w:p>
        </w:tc>
        <w:tc>
          <w:tcPr>
            <w:tcW w:w="2947" w:type="dxa"/>
            <w:tcBorders>
              <w:top w:val="single" w:sz="4" w:space="0" w:color="auto"/>
              <w:left w:val="single" w:sz="4" w:space="0" w:color="auto"/>
              <w:bottom w:val="single" w:sz="4" w:space="0" w:color="auto"/>
              <w:right w:val="single" w:sz="4" w:space="0" w:color="auto"/>
            </w:tcBorders>
          </w:tcPr>
          <w:p w:rsidR="006335DF" w:rsidRPr="00257BC9" w:rsidRDefault="006335DF" w:rsidP="006335DF">
            <w:pPr>
              <w:pStyle w:val="TAL"/>
              <w:rPr>
                <w:sz w:val="16"/>
                <w:szCs w:val="16"/>
              </w:rPr>
            </w:pPr>
            <w:r w:rsidRPr="00257BC9">
              <w:rPr>
                <w:sz w:val="16"/>
                <w:szCs w:val="16"/>
              </w:rPr>
              <w:t xml:space="preserve">IMS security and NR and (GBA or HTTP Digest) and MTSI and Originating Identification Restriction - Configuration </w:t>
            </w:r>
          </w:p>
        </w:tc>
      </w:tr>
      <w:tr w:rsidR="006335DF" w:rsidTr="006335DF">
        <w:trPr>
          <w:cantSplit/>
          <w:jc w:val="center"/>
        </w:trPr>
        <w:tc>
          <w:tcPr>
            <w:tcW w:w="1125" w:type="dxa"/>
            <w:tcBorders>
              <w:top w:val="single" w:sz="4" w:space="0" w:color="auto"/>
              <w:left w:val="single" w:sz="4" w:space="0" w:color="auto"/>
              <w:bottom w:val="single" w:sz="4" w:space="0" w:color="auto"/>
              <w:right w:val="single" w:sz="4" w:space="0" w:color="auto"/>
            </w:tcBorders>
          </w:tcPr>
          <w:p w:rsidR="006335DF" w:rsidRPr="00257BC9" w:rsidRDefault="006335DF" w:rsidP="006335DF">
            <w:pPr>
              <w:pStyle w:val="TAL"/>
              <w:rPr>
                <w:sz w:val="16"/>
                <w:szCs w:val="16"/>
              </w:rPr>
            </w:pPr>
            <w:r w:rsidRPr="00257BC9">
              <w:rPr>
                <w:sz w:val="16"/>
                <w:szCs w:val="16"/>
              </w:rPr>
              <w:t>C46</w:t>
            </w:r>
          </w:p>
        </w:tc>
        <w:tc>
          <w:tcPr>
            <w:tcW w:w="5567" w:type="dxa"/>
            <w:tcBorders>
              <w:top w:val="single" w:sz="4" w:space="0" w:color="auto"/>
              <w:left w:val="single" w:sz="4" w:space="0" w:color="auto"/>
              <w:bottom w:val="single" w:sz="4" w:space="0" w:color="auto"/>
              <w:right w:val="single" w:sz="4" w:space="0" w:color="auto"/>
            </w:tcBorders>
          </w:tcPr>
          <w:p w:rsidR="006335DF" w:rsidRPr="00257BC9" w:rsidRDefault="006335DF" w:rsidP="006335DF">
            <w:pPr>
              <w:pStyle w:val="TAL"/>
              <w:rPr>
                <w:rFonts w:eastAsia="MS Mincho"/>
                <w:sz w:val="16"/>
                <w:szCs w:val="16"/>
              </w:rPr>
            </w:pPr>
            <w:r w:rsidRPr="00257BC9">
              <w:rPr>
                <w:rFonts w:eastAsia="MS Mincho"/>
                <w:sz w:val="16"/>
                <w:szCs w:val="16"/>
              </w:rPr>
              <w:t>IF A.6a/2 AND A.18/5 AND [93] A.4.3.7-1</w:t>
            </w:r>
            <w:r>
              <w:rPr>
                <w:rFonts w:eastAsia="MS Mincho"/>
                <w:sz w:val="16"/>
                <w:szCs w:val="16"/>
              </w:rPr>
              <w:t>/32</w:t>
            </w:r>
            <w:r w:rsidRPr="00257BC9">
              <w:rPr>
                <w:rFonts w:eastAsia="MS Mincho"/>
                <w:sz w:val="16"/>
                <w:szCs w:val="16"/>
              </w:rPr>
              <w:t>AND (A.6a/3 OR A.6a/4) AND A.3A/50 AND A.16/2 AND A.15/1 AND A.15/2 AND A.15/10 AND A.4/2B AND A.4/16 AND A.22/1 AND A.22/2 AND A.22/3 AND A.22/4 AND A.22/5 THEN R ELSE N/A</w:t>
            </w:r>
          </w:p>
        </w:tc>
        <w:tc>
          <w:tcPr>
            <w:tcW w:w="2947" w:type="dxa"/>
            <w:tcBorders>
              <w:top w:val="single" w:sz="4" w:space="0" w:color="auto"/>
              <w:left w:val="single" w:sz="4" w:space="0" w:color="auto"/>
              <w:bottom w:val="single" w:sz="4" w:space="0" w:color="auto"/>
              <w:right w:val="single" w:sz="4" w:space="0" w:color="auto"/>
            </w:tcBorders>
          </w:tcPr>
          <w:p w:rsidR="006335DF" w:rsidRPr="00257BC9" w:rsidRDefault="006335DF" w:rsidP="006335DF">
            <w:pPr>
              <w:pStyle w:val="TAL"/>
              <w:rPr>
                <w:sz w:val="16"/>
                <w:szCs w:val="16"/>
              </w:rPr>
            </w:pPr>
            <w:r w:rsidRPr="00257BC9">
              <w:rPr>
                <w:sz w:val="16"/>
                <w:szCs w:val="16"/>
              </w:rPr>
              <w:t>IMS security and NR and IMS voice over NR and (GBA or HTTP Digest) and MTSI and MTSI Originating Identification Restriction and MTSI speech and AMR-WB and EVS and initiating a session and preconditions and NG114 v1.0 and NG114 v1.0 mmtel ICSI value and NG114 v1.0 audio feature tag and NG114 v1.0 video feature tag and NG114 v1.0 initial SDP offer and NG114 v1.0 final SDP offer</w:t>
            </w:r>
          </w:p>
        </w:tc>
      </w:tr>
      <w:tr w:rsidR="006335DF" w:rsidTr="006335DF">
        <w:trPr>
          <w:cantSplit/>
          <w:jc w:val="center"/>
        </w:trPr>
        <w:tc>
          <w:tcPr>
            <w:tcW w:w="1125" w:type="dxa"/>
            <w:tcBorders>
              <w:top w:val="single" w:sz="4" w:space="0" w:color="auto"/>
              <w:left w:val="single" w:sz="4" w:space="0" w:color="auto"/>
              <w:bottom w:val="single" w:sz="4" w:space="0" w:color="auto"/>
              <w:right w:val="single" w:sz="4" w:space="0" w:color="auto"/>
            </w:tcBorders>
          </w:tcPr>
          <w:p w:rsidR="006335DF" w:rsidRPr="00257BC9" w:rsidRDefault="006335DF" w:rsidP="006335DF">
            <w:pPr>
              <w:pStyle w:val="TAL"/>
              <w:rPr>
                <w:sz w:val="16"/>
                <w:szCs w:val="16"/>
              </w:rPr>
            </w:pPr>
            <w:r w:rsidRPr="00257BC9">
              <w:rPr>
                <w:sz w:val="16"/>
                <w:szCs w:val="16"/>
              </w:rPr>
              <w:t>C47</w:t>
            </w:r>
          </w:p>
        </w:tc>
        <w:tc>
          <w:tcPr>
            <w:tcW w:w="5567" w:type="dxa"/>
            <w:tcBorders>
              <w:top w:val="single" w:sz="4" w:space="0" w:color="auto"/>
              <w:left w:val="single" w:sz="4" w:space="0" w:color="auto"/>
              <w:bottom w:val="single" w:sz="4" w:space="0" w:color="auto"/>
              <w:right w:val="single" w:sz="4" w:space="0" w:color="auto"/>
            </w:tcBorders>
          </w:tcPr>
          <w:p w:rsidR="006335DF" w:rsidRPr="00257BC9" w:rsidRDefault="006335DF" w:rsidP="006335DF">
            <w:pPr>
              <w:pStyle w:val="TAL"/>
              <w:rPr>
                <w:rFonts w:eastAsia="MS Mincho"/>
                <w:sz w:val="16"/>
                <w:szCs w:val="16"/>
              </w:rPr>
            </w:pPr>
            <w:r w:rsidRPr="00257BC9">
              <w:rPr>
                <w:rFonts w:eastAsia="MS Mincho"/>
                <w:sz w:val="16"/>
                <w:szCs w:val="16"/>
              </w:rPr>
              <w:t>IF A.6a/2 AND A.18/5 AND (A.6a/3 OR A.6a/4) AND A.3A/50 AND A.16/3 THEN R ELSE N/A</w:t>
            </w:r>
          </w:p>
        </w:tc>
        <w:tc>
          <w:tcPr>
            <w:tcW w:w="2947" w:type="dxa"/>
            <w:tcBorders>
              <w:top w:val="single" w:sz="4" w:space="0" w:color="auto"/>
              <w:left w:val="single" w:sz="4" w:space="0" w:color="auto"/>
              <w:bottom w:val="single" w:sz="4" w:space="0" w:color="auto"/>
              <w:right w:val="single" w:sz="4" w:space="0" w:color="auto"/>
            </w:tcBorders>
          </w:tcPr>
          <w:p w:rsidR="006335DF" w:rsidRPr="00257BC9" w:rsidRDefault="006335DF" w:rsidP="006335DF">
            <w:pPr>
              <w:pStyle w:val="TAL"/>
              <w:rPr>
                <w:sz w:val="16"/>
                <w:szCs w:val="16"/>
              </w:rPr>
            </w:pPr>
            <w:r w:rsidRPr="00257BC9">
              <w:rPr>
                <w:sz w:val="16"/>
                <w:szCs w:val="16"/>
              </w:rPr>
              <w:t xml:space="preserve">IMS security and NR and (GBA or HTTP Digest) and MTSI and Terminating Identification Presentation </w:t>
            </w:r>
          </w:p>
        </w:tc>
      </w:tr>
      <w:tr w:rsidR="006335DF" w:rsidTr="006335DF">
        <w:trPr>
          <w:cantSplit/>
          <w:jc w:val="center"/>
        </w:trPr>
        <w:tc>
          <w:tcPr>
            <w:tcW w:w="1125" w:type="dxa"/>
            <w:tcBorders>
              <w:top w:val="single" w:sz="4" w:space="0" w:color="auto"/>
              <w:left w:val="single" w:sz="4" w:space="0" w:color="auto"/>
              <w:bottom w:val="single" w:sz="4" w:space="0" w:color="auto"/>
              <w:right w:val="single" w:sz="4" w:space="0" w:color="auto"/>
            </w:tcBorders>
          </w:tcPr>
          <w:p w:rsidR="006335DF" w:rsidRPr="00257BC9" w:rsidRDefault="006335DF" w:rsidP="006335DF">
            <w:pPr>
              <w:pStyle w:val="TAL"/>
              <w:rPr>
                <w:sz w:val="16"/>
                <w:szCs w:val="16"/>
              </w:rPr>
            </w:pPr>
            <w:r w:rsidRPr="00257BC9">
              <w:rPr>
                <w:sz w:val="16"/>
                <w:szCs w:val="16"/>
              </w:rPr>
              <w:t>C48</w:t>
            </w:r>
          </w:p>
        </w:tc>
        <w:tc>
          <w:tcPr>
            <w:tcW w:w="5567" w:type="dxa"/>
            <w:tcBorders>
              <w:top w:val="single" w:sz="4" w:space="0" w:color="auto"/>
              <w:left w:val="single" w:sz="4" w:space="0" w:color="auto"/>
              <w:bottom w:val="single" w:sz="4" w:space="0" w:color="auto"/>
              <w:right w:val="single" w:sz="4" w:space="0" w:color="auto"/>
            </w:tcBorders>
          </w:tcPr>
          <w:p w:rsidR="006335DF" w:rsidRPr="00257BC9" w:rsidRDefault="006335DF" w:rsidP="006335DF">
            <w:pPr>
              <w:pStyle w:val="TAL"/>
              <w:rPr>
                <w:rFonts w:eastAsia="MS Mincho"/>
                <w:sz w:val="16"/>
                <w:szCs w:val="16"/>
              </w:rPr>
            </w:pPr>
            <w:r w:rsidRPr="00257BC9">
              <w:rPr>
                <w:rFonts w:eastAsia="MS Mincho"/>
                <w:sz w:val="16"/>
                <w:szCs w:val="16"/>
              </w:rPr>
              <w:t>IF A.6a/2 AND A.18/5 AND (A.6a/3 OR A.6a/4) AND A.3A/50 AND A.16/4A THEN R ELSE N/A</w:t>
            </w:r>
          </w:p>
        </w:tc>
        <w:tc>
          <w:tcPr>
            <w:tcW w:w="2947" w:type="dxa"/>
            <w:tcBorders>
              <w:top w:val="single" w:sz="4" w:space="0" w:color="auto"/>
              <w:left w:val="single" w:sz="4" w:space="0" w:color="auto"/>
              <w:bottom w:val="single" w:sz="4" w:space="0" w:color="auto"/>
              <w:right w:val="single" w:sz="4" w:space="0" w:color="auto"/>
            </w:tcBorders>
          </w:tcPr>
          <w:p w:rsidR="006335DF" w:rsidRPr="00257BC9" w:rsidRDefault="006335DF" w:rsidP="006335DF">
            <w:pPr>
              <w:pStyle w:val="TAL"/>
              <w:rPr>
                <w:sz w:val="16"/>
                <w:szCs w:val="16"/>
              </w:rPr>
            </w:pPr>
            <w:r w:rsidRPr="00257BC9">
              <w:rPr>
                <w:sz w:val="16"/>
                <w:szCs w:val="16"/>
              </w:rPr>
              <w:t xml:space="preserve">IMS security and NR and (GBA or HTTP Digest) and MTSI and Terminating Identification Restriction </w:t>
            </w:r>
            <w:del w:id="191" w:author="Rohde &amp; Schwarz" w:date="2021-12-28T14:00:00Z">
              <w:r w:rsidRPr="00257BC9" w:rsidDel="0047297F">
                <w:rPr>
                  <w:sz w:val="16"/>
                  <w:szCs w:val="16"/>
                </w:rPr>
                <w:delText xml:space="preserve"> </w:delText>
              </w:r>
            </w:del>
            <w:r w:rsidRPr="00257BC9">
              <w:rPr>
                <w:sz w:val="16"/>
                <w:szCs w:val="16"/>
              </w:rPr>
              <w:t xml:space="preserve">- Configuration </w:t>
            </w:r>
          </w:p>
        </w:tc>
      </w:tr>
      <w:tr w:rsidR="006335DF" w:rsidTr="006335DF">
        <w:trPr>
          <w:cantSplit/>
          <w:jc w:val="center"/>
        </w:trPr>
        <w:tc>
          <w:tcPr>
            <w:tcW w:w="1125" w:type="dxa"/>
            <w:tcBorders>
              <w:top w:val="single" w:sz="4" w:space="0" w:color="auto"/>
              <w:left w:val="single" w:sz="4" w:space="0" w:color="auto"/>
              <w:bottom w:val="single" w:sz="4" w:space="0" w:color="auto"/>
              <w:right w:val="single" w:sz="4" w:space="0" w:color="auto"/>
            </w:tcBorders>
          </w:tcPr>
          <w:p w:rsidR="006335DF" w:rsidRPr="00257BC9" w:rsidRDefault="006335DF" w:rsidP="006335DF">
            <w:pPr>
              <w:pStyle w:val="TAL"/>
              <w:rPr>
                <w:sz w:val="16"/>
                <w:szCs w:val="16"/>
              </w:rPr>
            </w:pPr>
            <w:r w:rsidRPr="00257BC9">
              <w:rPr>
                <w:sz w:val="16"/>
                <w:szCs w:val="16"/>
              </w:rPr>
              <w:t>C49</w:t>
            </w:r>
          </w:p>
        </w:tc>
        <w:tc>
          <w:tcPr>
            <w:tcW w:w="5567" w:type="dxa"/>
            <w:tcBorders>
              <w:top w:val="single" w:sz="4" w:space="0" w:color="auto"/>
              <w:left w:val="single" w:sz="4" w:space="0" w:color="auto"/>
              <w:bottom w:val="single" w:sz="4" w:space="0" w:color="auto"/>
              <w:right w:val="single" w:sz="4" w:space="0" w:color="auto"/>
            </w:tcBorders>
          </w:tcPr>
          <w:p w:rsidR="006335DF" w:rsidRPr="00257BC9" w:rsidRDefault="006335DF" w:rsidP="006335DF">
            <w:pPr>
              <w:pStyle w:val="TAL"/>
              <w:rPr>
                <w:rFonts w:eastAsia="MS Mincho"/>
                <w:sz w:val="16"/>
                <w:szCs w:val="16"/>
              </w:rPr>
            </w:pPr>
            <w:r w:rsidRPr="00257BC9">
              <w:rPr>
                <w:rFonts w:eastAsia="MS Mincho"/>
                <w:sz w:val="16"/>
                <w:szCs w:val="16"/>
              </w:rPr>
              <w:t>IF A.6a/2 AND A.18/5 AND [93] A.4.3.7-1</w:t>
            </w:r>
            <w:r>
              <w:rPr>
                <w:rFonts w:eastAsia="MS Mincho"/>
                <w:sz w:val="16"/>
                <w:szCs w:val="16"/>
              </w:rPr>
              <w:t>/32</w:t>
            </w:r>
            <w:r w:rsidRPr="00257BC9">
              <w:rPr>
                <w:rFonts w:eastAsia="MS Mincho"/>
                <w:sz w:val="16"/>
                <w:szCs w:val="16"/>
              </w:rPr>
              <w:t>AND (A.6a/3 OR A.6a/4) AND A.3A/50 AND A.16/4 THEN R ELSE N/A</w:t>
            </w:r>
          </w:p>
        </w:tc>
        <w:tc>
          <w:tcPr>
            <w:tcW w:w="2947" w:type="dxa"/>
            <w:tcBorders>
              <w:top w:val="single" w:sz="4" w:space="0" w:color="auto"/>
              <w:left w:val="single" w:sz="4" w:space="0" w:color="auto"/>
              <w:bottom w:val="single" w:sz="4" w:space="0" w:color="auto"/>
              <w:right w:val="single" w:sz="4" w:space="0" w:color="auto"/>
            </w:tcBorders>
          </w:tcPr>
          <w:p w:rsidR="006335DF" w:rsidRPr="00257BC9" w:rsidRDefault="006335DF" w:rsidP="006335DF">
            <w:pPr>
              <w:pStyle w:val="TAL"/>
              <w:rPr>
                <w:sz w:val="16"/>
                <w:szCs w:val="16"/>
              </w:rPr>
            </w:pPr>
            <w:r w:rsidRPr="00257BC9">
              <w:rPr>
                <w:sz w:val="16"/>
                <w:szCs w:val="16"/>
              </w:rPr>
              <w:t>IMS security and NR and IMS voice over NR and (GBA or HTTP Digest) and MTSI and Terminating Identification Restriction</w:t>
            </w:r>
          </w:p>
        </w:tc>
      </w:tr>
      <w:tr w:rsidR="006335DF" w:rsidTr="006335DF">
        <w:trPr>
          <w:cantSplit/>
          <w:jc w:val="center"/>
        </w:trPr>
        <w:tc>
          <w:tcPr>
            <w:tcW w:w="1125" w:type="dxa"/>
            <w:tcBorders>
              <w:top w:val="single" w:sz="4" w:space="0" w:color="auto"/>
              <w:left w:val="single" w:sz="4" w:space="0" w:color="auto"/>
              <w:bottom w:val="single" w:sz="4" w:space="0" w:color="auto"/>
              <w:right w:val="single" w:sz="4" w:space="0" w:color="auto"/>
            </w:tcBorders>
          </w:tcPr>
          <w:p w:rsidR="006335DF" w:rsidRPr="00257BC9" w:rsidRDefault="006335DF" w:rsidP="006335DF">
            <w:pPr>
              <w:pStyle w:val="TAL"/>
              <w:rPr>
                <w:sz w:val="16"/>
                <w:szCs w:val="16"/>
              </w:rPr>
            </w:pPr>
            <w:r w:rsidRPr="00257BC9">
              <w:rPr>
                <w:sz w:val="16"/>
                <w:szCs w:val="16"/>
              </w:rPr>
              <w:lastRenderedPageBreak/>
              <w:t>C50</w:t>
            </w:r>
          </w:p>
        </w:tc>
        <w:tc>
          <w:tcPr>
            <w:tcW w:w="5567" w:type="dxa"/>
            <w:tcBorders>
              <w:top w:val="single" w:sz="4" w:space="0" w:color="auto"/>
              <w:left w:val="single" w:sz="4" w:space="0" w:color="auto"/>
              <w:bottom w:val="single" w:sz="4" w:space="0" w:color="auto"/>
              <w:right w:val="single" w:sz="4" w:space="0" w:color="auto"/>
            </w:tcBorders>
          </w:tcPr>
          <w:p w:rsidR="006335DF" w:rsidRPr="00257BC9" w:rsidRDefault="006335DF" w:rsidP="006335DF">
            <w:pPr>
              <w:pStyle w:val="TAL"/>
              <w:rPr>
                <w:rFonts w:eastAsia="MS Mincho"/>
                <w:sz w:val="16"/>
                <w:szCs w:val="16"/>
              </w:rPr>
            </w:pPr>
            <w:r w:rsidRPr="00257BC9">
              <w:rPr>
                <w:rFonts w:eastAsia="MS Mincho"/>
                <w:sz w:val="16"/>
                <w:szCs w:val="16"/>
              </w:rPr>
              <w:t>IF A.6a/2 AND A.18/5 AND (A.6a/3 OR A.6a/4) AND A.3A/50 AND A.16/5 THEN R ELSE N/A</w:t>
            </w:r>
          </w:p>
        </w:tc>
        <w:tc>
          <w:tcPr>
            <w:tcW w:w="2947" w:type="dxa"/>
            <w:tcBorders>
              <w:top w:val="single" w:sz="4" w:space="0" w:color="auto"/>
              <w:left w:val="single" w:sz="4" w:space="0" w:color="auto"/>
              <w:bottom w:val="single" w:sz="4" w:space="0" w:color="auto"/>
              <w:right w:val="single" w:sz="4" w:space="0" w:color="auto"/>
            </w:tcBorders>
          </w:tcPr>
          <w:p w:rsidR="006335DF" w:rsidRPr="00257BC9" w:rsidRDefault="006335DF" w:rsidP="006335DF">
            <w:pPr>
              <w:pStyle w:val="TAL"/>
              <w:rPr>
                <w:sz w:val="16"/>
                <w:szCs w:val="16"/>
              </w:rPr>
            </w:pPr>
            <w:r w:rsidRPr="00257BC9">
              <w:rPr>
                <w:sz w:val="16"/>
                <w:szCs w:val="16"/>
              </w:rPr>
              <w:t>IMS security and NR and (GBA or HTTP Digest) and MTSI and Communication Diversion</w:t>
            </w:r>
          </w:p>
        </w:tc>
      </w:tr>
      <w:tr w:rsidR="006335DF" w:rsidTr="006335DF">
        <w:trPr>
          <w:cantSplit/>
          <w:jc w:val="center"/>
        </w:trPr>
        <w:tc>
          <w:tcPr>
            <w:tcW w:w="1125" w:type="dxa"/>
            <w:tcBorders>
              <w:top w:val="single" w:sz="4" w:space="0" w:color="auto"/>
              <w:left w:val="single" w:sz="4" w:space="0" w:color="auto"/>
              <w:bottom w:val="single" w:sz="4" w:space="0" w:color="auto"/>
              <w:right w:val="single" w:sz="4" w:space="0" w:color="auto"/>
            </w:tcBorders>
          </w:tcPr>
          <w:p w:rsidR="006335DF" w:rsidRPr="00257BC9" w:rsidRDefault="006335DF" w:rsidP="006335DF">
            <w:pPr>
              <w:pStyle w:val="TAL"/>
              <w:rPr>
                <w:sz w:val="16"/>
                <w:szCs w:val="16"/>
              </w:rPr>
            </w:pPr>
            <w:r w:rsidRPr="00257BC9">
              <w:rPr>
                <w:sz w:val="16"/>
                <w:szCs w:val="16"/>
              </w:rPr>
              <w:t>C51</w:t>
            </w:r>
          </w:p>
        </w:tc>
        <w:tc>
          <w:tcPr>
            <w:tcW w:w="5567" w:type="dxa"/>
            <w:tcBorders>
              <w:top w:val="single" w:sz="4" w:space="0" w:color="auto"/>
              <w:left w:val="single" w:sz="4" w:space="0" w:color="auto"/>
              <w:bottom w:val="single" w:sz="4" w:space="0" w:color="auto"/>
              <w:right w:val="single" w:sz="4" w:space="0" w:color="auto"/>
            </w:tcBorders>
          </w:tcPr>
          <w:p w:rsidR="006335DF" w:rsidRPr="00257BC9" w:rsidRDefault="006335DF" w:rsidP="006335DF">
            <w:pPr>
              <w:pStyle w:val="TAL"/>
              <w:rPr>
                <w:rFonts w:eastAsia="MS Mincho"/>
                <w:sz w:val="16"/>
                <w:szCs w:val="16"/>
              </w:rPr>
            </w:pPr>
            <w:r w:rsidRPr="00257BC9">
              <w:rPr>
                <w:rFonts w:eastAsia="MS Mincho"/>
                <w:sz w:val="16"/>
                <w:szCs w:val="16"/>
              </w:rPr>
              <w:t>IF A.6a/2 AND A.18/5 AND (A.6a/3 OR A.6a/4) AND A.3A/50 AND A.16/7 THEN R ELSE N/A</w:t>
            </w:r>
          </w:p>
        </w:tc>
        <w:tc>
          <w:tcPr>
            <w:tcW w:w="2947" w:type="dxa"/>
            <w:tcBorders>
              <w:top w:val="single" w:sz="4" w:space="0" w:color="auto"/>
              <w:left w:val="single" w:sz="4" w:space="0" w:color="auto"/>
              <w:bottom w:val="single" w:sz="4" w:space="0" w:color="auto"/>
              <w:right w:val="single" w:sz="4" w:space="0" w:color="auto"/>
            </w:tcBorders>
          </w:tcPr>
          <w:p w:rsidR="006335DF" w:rsidRPr="00257BC9" w:rsidRDefault="006335DF" w:rsidP="006335DF">
            <w:pPr>
              <w:pStyle w:val="TAL"/>
              <w:rPr>
                <w:sz w:val="16"/>
                <w:szCs w:val="16"/>
              </w:rPr>
            </w:pPr>
            <w:r w:rsidRPr="00257BC9">
              <w:rPr>
                <w:sz w:val="16"/>
                <w:szCs w:val="16"/>
              </w:rPr>
              <w:t>IMS security and NR and (GBA or HTTP Digest) and MTSI and Incoming Communication Barring</w:t>
            </w:r>
          </w:p>
        </w:tc>
      </w:tr>
      <w:tr w:rsidR="006335DF" w:rsidTr="006335DF">
        <w:trPr>
          <w:cantSplit/>
          <w:jc w:val="center"/>
        </w:trPr>
        <w:tc>
          <w:tcPr>
            <w:tcW w:w="1125" w:type="dxa"/>
            <w:tcBorders>
              <w:top w:val="single" w:sz="4" w:space="0" w:color="auto"/>
              <w:left w:val="single" w:sz="4" w:space="0" w:color="auto"/>
              <w:bottom w:val="single" w:sz="4" w:space="0" w:color="auto"/>
              <w:right w:val="single" w:sz="4" w:space="0" w:color="auto"/>
            </w:tcBorders>
          </w:tcPr>
          <w:p w:rsidR="006335DF" w:rsidRPr="00257BC9" w:rsidRDefault="006335DF" w:rsidP="006335DF">
            <w:pPr>
              <w:pStyle w:val="TAL"/>
              <w:rPr>
                <w:sz w:val="16"/>
                <w:szCs w:val="16"/>
              </w:rPr>
            </w:pPr>
            <w:r w:rsidRPr="00257BC9">
              <w:rPr>
                <w:sz w:val="16"/>
                <w:szCs w:val="16"/>
              </w:rPr>
              <w:t>C52</w:t>
            </w:r>
          </w:p>
        </w:tc>
        <w:tc>
          <w:tcPr>
            <w:tcW w:w="5567" w:type="dxa"/>
            <w:tcBorders>
              <w:top w:val="single" w:sz="4" w:space="0" w:color="auto"/>
              <w:left w:val="single" w:sz="4" w:space="0" w:color="auto"/>
              <w:bottom w:val="single" w:sz="4" w:space="0" w:color="auto"/>
              <w:right w:val="single" w:sz="4" w:space="0" w:color="auto"/>
            </w:tcBorders>
          </w:tcPr>
          <w:p w:rsidR="006335DF" w:rsidRPr="00257BC9" w:rsidRDefault="006335DF" w:rsidP="006335DF">
            <w:pPr>
              <w:pStyle w:val="TAL"/>
              <w:rPr>
                <w:rFonts w:eastAsia="MS Mincho"/>
                <w:sz w:val="16"/>
                <w:szCs w:val="16"/>
              </w:rPr>
            </w:pPr>
            <w:r w:rsidRPr="00257BC9">
              <w:rPr>
                <w:rFonts w:eastAsia="MS Mincho"/>
                <w:sz w:val="16"/>
                <w:szCs w:val="16"/>
              </w:rPr>
              <w:t>IF A.6a/2 AND A.18/5 AND (A.6a/3 OR A.6a/4) AND A.3A/50 AND A.16/15 THEN R ELSE N/A</w:t>
            </w:r>
          </w:p>
        </w:tc>
        <w:tc>
          <w:tcPr>
            <w:tcW w:w="2947" w:type="dxa"/>
            <w:tcBorders>
              <w:top w:val="single" w:sz="4" w:space="0" w:color="auto"/>
              <w:left w:val="single" w:sz="4" w:space="0" w:color="auto"/>
              <w:bottom w:val="single" w:sz="4" w:space="0" w:color="auto"/>
              <w:right w:val="single" w:sz="4" w:space="0" w:color="auto"/>
            </w:tcBorders>
          </w:tcPr>
          <w:p w:rsidR="006335DF" w:rsidRPr="00257BC9" w:rsidRDefault="006335DF" w:rsidP="006335DF">
            <w:pPr>
              <w:pStyle w:val="TAL"/>
              <w:rPr>
                <w:sz w:val="16"/>
                <w:szCs w:val="16"/>
              </w:rPr>
            </w:pPr>
            <w:r w:rsidRPr="00257BC9">
              <w:rPr>
                <w:sz w:val="16"/>
                <w:szCs w:val="16"/>
              </w:rPr>
              <w:t>IMS security and NR and (GBA or HTTP Digest) and MTSI and Outgoing Communication Barring</w:t>
            </w:r>
          </w:p>
        </w:tc>
      </w:tr>
      <w:tr w:rsidR="006335DF" w:rsidTr="006335DF">
        <w:trPr>
          <w:cantSplit/>
          <w:jc w:val="center"/>
        </w:trPr>
        <w:tc>
          <w:tcPr>
            <w:tcW w:w="1125" w:type="dxa"/>
            <w:tcBorders>
              <w:top w:val="single" w:sz="4" w:space="0" w:color="auto"/>
              <w:left w:val="single" w:sz="4" w:space="0" w:color="auto"/>
              <w:bottom w:val="single" w:sz="4" w:space="0" w:color="auto"/>
              <w:right w:val="single" w:sz="4" w:space="0" w:color="auto"/>
            </w:tcBorders>
          </w:tcPr>
          <w:p w:rsidR="006335DF" w:rsidRPr="00257BC9" w:rsidRDefault="006335DF" w:rsidP="006335DF">
            <w:pPr>
              <w:pStyle w:val="TAL"/>
              <w:rPr>
                <w:sz w:val="16"/>
                <w:szCs w:val="16"/>
              </w:rPr>
            </w:pPr>
            <w:r w:rsidRPr="00257BC9">
              <w:rPr>
                <w:sz w:val="16"/>
                <w:szCs w:val="16"/>
              </w:rPr>
              <w:t>C53</w:t>
            </w:r>
          </w:p>
        </w:tc>
        <w:tc>
          <w:tcPr>
            <w:tcW w:w="5567" w:type="dxa"/>
            <w:tcBorders>
              <w:top w:val="single" w:sz="4" w:space="0" w:color="auto"/>
              <w:left w:val="single" w:sz="4" w:space="0" w:color="auto"/>
              <w:bottom w:val="single" w:sz="4" w:space="0" w:color="auto"/>
              <w:right w:val="single" w:sz="4" w:space="0" w:color="auto"/>
            </w:tcBorders>
          </w:tcPr>
          <w:p w:rsidR="006335DF" w:rsidRPr="00257BC9" w:rsidRDefault="006335DF" w:rsidP="006335DF">
            <w:pPr>
              <w:pStyle w:val="TAL"/>
              <w:rPr>
                <w:rFonts w:eastAsia="MS Mincho"/>
                <w:sz w:val="16"/>
                <w:szCs w:val="16"/>
              </w:rPr>
            </w:pPr>
            <w:r w:rsidRPr="00257BC9">
              <w:rPr>
                <w:rFonts w:eastAsia="MS Mincho"/>
                <w:sz w:val="16"/>
                <w:szCs w:val="16"/>
              </w:rPr>
              <w:t>IF A.6a/2 AND A.18/5 AND [93] A.4.3.7-1</w:t>
            </w:r>
            <w:r>
              <w:rPr>
                <w:rFonts w:eastAsia="MS Mincho"/>
                <w:sz w:val="16"/>
                <w:szCs w:val="16"/>
              </w:rPr>
              <w:t>/32</w:t>
            </w:r>
            <w:r w:rsidRPr="00257BC9">
              <w:rPr>
                <w:rFonts w:eastAsia="MS Mincho"/>
                <w:sz w:val="16"/>
                <w:szCs w:val="16"/>
              </w:rPr>
              <w:t>AND (A.6a/3 OR A.6a/4) AND A.3A/50 AND A.16/5 THEN R ELSE N/A</w:t>
            </w:r>
          </w:p>
        </w:tc>
        <w:tc>
          <w:tcPr>
            <w:tcW w:w="2947" w:type="dxa"/>
            <w:tcBorders>
              <w:top w:val="single" w:sz="4" w:space="0" w:color="auto"/>
              <w:left w:val="single" w:sz="4" w:space="0" w:color="auto"/>
              <w:bottom w:val="single" w:sz="4" w:space="0" w:color="auto"/>
              <w:right w:val="single" w:sz="4" w:space="0" w:color="auto"/>
            </w:tcBorders>
          </w:tcPr>
          <w:p w:rsidR="006335DF" w:rsidRPr="00257BC9" w:rsidRDefault="006335DF" w:rsidP="006335DF">
            <w:pPr>
              <w:pStyle w:val="TAL"/>
              <w:rPr>
                <w:sz w:val="16"/>
                <w:szCs w:val="16"/>
              </w:rPr>
            </w:pPr>
            <w:r w:rsidRPr="00257BC9">
              <w:rPr>
                <w:sz w:val="16"/>
                <w:szCs w:val="16"/>
              </w:rPr>
              <w:t>IMS security and NR and IMS voice over NR and (GBA or HTTP Digest) and MTSI and Communication Diversion</w:t>
            </w:r>
          </w:p>
        </w:tc>
      </w:tr>
    </w:tbl>
    <w:p w:rsidR="00113972" w:rsidRDefault="00113972" w:rsidP="00113972">
      <w:pPr>
        <w:rPr>
          <w:noProof/>
        </w:r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BE2896" w:rsidRPr="007307E1" w:rsidRDefault="00BE2896" w:rsidP="00BE2896">
      <w:pPr>
        <w:pStyle w:val="Heading3"/>
      </w:pPr>
      <w:bookmarkStart w:id="192" w:name="_Toc500932336"/>
      <w:bookmarkStart w:id="193" w:name="_Toc51774565"/>
      <w:bookmarkStart w:id="194" w:name="_Toc68192009"/>
      <w:bookmarkStart w:id="195" w:name="_Toc75424716"/>
      <w:bookmarkStart w:id="196" w:name="_Toc90570424"/>
      <w:bookmarkStart w:id="197" w:name="_Toc68192017"/>
      <w:bookmarkStart w:id="198" w:name="_Toc75424724"/>
      <w:bookmarkStart w:id="199" w:name="_Toc90570432"/>
      <w:r w:rsidRPr="007307E1">
        <w:lastRenderedPageBreak/>
        <w:t>A.4.5</w:t>
      </w:r>
      <w:r w:rsidRPr="007307E1">
        <w:tab/>
        <w:t>Additional information</w:t>
      </w:r>
      <w:bookmarkEnd w:id="192"/>
      <w:bookmarkEnd w:id="193"/>
      <w:bookmarkEnd w:id="194"/>
      <w:bookmarkEnd w:id="195"/>
      <w:bookmarkEnd w:id="196"/>
    </w:p>
    <w:p w:rsidR="00BE2896" w:rsidRPr="007307E1" w:rsidRDefault="00BE2896" w:rsidP="00BE2896">
      <w:pPr>
        <w:pStyle w:val="TH"/>
      </w:pPr>
      <w:r w:rsidRPr="007307E1">
        <w:t>Table A.12: Additional information</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BE2896" w:rsidRPr="007307E1" w:rsidTr="00BE2896">
        <w:trPr>
          <w:cantSplit/>
          <w:jc w:val="center"/>
        </w:trPr>
        <w:tc>
          <w:tcPr>
            <w:tcW w:w="652" w:type="dxa"/>
            <w:tcBorders>
              <w:top w:val="single" w:sz="6" w:space="0" w:color="auto"/>
              <w:left w:val="single" w:sz="6" w:space="0" w:color="auto"/>
              <w:bottom w:val="single" w:sz="6" w:space="0" w:color="auto"/>
              <w:right w:val="single" w:sz="6" w:space="0" w:color="auto"/>
            </w:tcBorders>
          </w:tcPr>
          <w:p w:rsidR="00BE2896" w:rsidRPr="007307E1" w:rsidRDefault="00BE2896" w:rsidP="00BE2896">
            <w:pPr>
              <w:pStyle w:val="TAH"/>
            </w:pPr>
            <w:r w:rsidRPr="007307E1">
              <w:lastRenderedPageBreak/>
              <w:t>Item</w:t>
            </w:r>
          </w:p>
        </w:tc>
        <w:tc>
          <w:tcPr>
            <w:tcW w:w="2198" w:type="dxa"/>
            <w:tcBorders>
              <w:top w:val="single" w:sz="6" w:space="0" w:color="auto"/>
              <w:left w:val="single" w:sz="6" w:space="0" w:color="auto"/>
              <w:bottom w:val="single" w:sz="6" w:space="0" w:color="auto"/>
              <w:right w:val="single" w:sz="6" w:space="0" w:color="auto"/>
            </w:tcBorders>
          </w:tcPr>
          <w:p w:rsidR="00BE2896" w:rsidRPr="007307E1" w:rsidRDefault="00BE2896" w:rsidP="00BE2896">
            <w:pPr>
              <w:pStyle w:val="TAH"/>
            </w:pPr>
            <w:r w:rsidRPr="007307E1">
              <w:t>Additional information</w:t>
            </w:r>
          </w:p>
        </w:tc>
        <w:tc>
          <w:tcPr>
            <w:tcW w:w="1312" w:type="dxa"/>
            <w:tcBorders>
              <w:top w:val="single" w:sz="6" w:space="0" w:color="auto"/>
              <w:left w:val="single" w:sz="6" w:space="0" w:color="auto"/>
              <w:bottom w:val="single" w:sz="6" w:space="0" w:color="auto"/>
              <w:right w:val="single" w:sz="4" w:space="0" w:color="auto"/>
            </w:tcBorders>
          </w:tcPr>
          <w:p w:rsidR="00BE2896" w:rsidRPr="007307E1" w:rsidRDefault="00BE2896" w:rsidP="00BE2896">
            <w:pPr>
              <w:pStyle w:val="TAH"/>
            </w:pPr>
            <w:r w:rsidRPr="007307E1">
              <w:t>Reference</w:t>
            </w:r>
          </w:p>
        </w:tc>
        <w:tc>
          <w:tcPr>
            <w:tcW w:w="815"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H"/>
            </w:pPr>
            <w:r w:rsidRPr="007307E1">
              <w:t>Status</w:t>
            </w:r>
          </w:p>
        </w:tc>
        <w:tc>
          <w:tcPr>
            <w:tcW w:w="851"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H"/>
            </w:pPr>
            <w:r w:rsidRPr="007307E1">
              <w:t>Release</w:t>
            </w:r>
          </w:p>
        </w:tc>
        <w:tc>
          <w:tcPr>
            <w:tcW w:w="2451"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H"/>
            </w:pPr>
            <w:r w:rsidRPr="007307E1">
              <w:t>Mnemonic</w:t>
            </w:r>
          </w:p>
        </w:tc>
        <w:tc>
          <w:tcPr>
            <w:tcW w:w="1586"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H"/>
            </w:pPr>
            <w:r w:rsidRPr="007307E1">
              <w:t>Support</w:t>
            </w:r>
          </w:p>
        </w:tc>
      </w:tr>
      <w:tr w:rsidR="00BE2896" w:rsidRPr="007307E1" w:rsidTr="00BE2896">
        <w:trPr>
          <w:cantSplit/>
          <w:jc w:val="center"/>
        </w:trPr>
        <w:tc>
          <w:tcPr>
            <w:tcW w:w="652" w:type="dxa"/>
            <w:tcBorders>
              <w:top w:val="single" w:sz="6" w:space="0" w:color="auto"/>
              <w:left w:val="single" w:sz="6" w:space="0" w:color="auto"/>
              <w:bottom w:val="single" w:sz="6" w:space="0" w:color="auto"/>
              <w:right w:val="single" w:sz="6" w:space="0" w:color="auto"/>
            </w:tcBorders>
          </w:tcPr>
          <w:p w:rsidR="00BE2896" w:rsidRPr="007307E1" w:rsidRDefault="00BE2896" w:rsidP="00BE2896">
            <w:pPr>
              <w:pStyle w:val="TAL"/>
              <w:jc w:val="center"/>
            </w:pPr>
            <w:r w:rsidRPr="007307E1">
              <w:t>1</w:t>
            </w:r>
          </w:p>
        </w:tc>
        <w:tc>
          <w:tcPr>
            <w:tcW w:w="2198" w:type="dxa"/>
            <w:tcBorders>
              <w:top w:val="single" w:sz="6" w:space="0" w:color="auto"/>
              <w:left w:val="single" w:sz="6" w:space="0" w:color="auto"/>
              <w:bottom w:val="single" w:sz="6" w:space="0" w:color="auto"/>
              <w:right w:val="single" w:sz="6" w:space="0" w:color="auto"/>
            </w:tcBorders>
          </w:tcPr>
          <w:p w:rsidR="00BE2896" w:rsidRPr="007307E1" w:rsidRDefault="00BE2896" w:rsidP="00BE2896">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rsidR="00BE2896" w:rsidRPr="007307E1" w:rsidRDefault="00BE2896" w:rsidP="00BE2896">
            <w:pPr>
              <w:pStyle w:val="TAL"/>
            </w:pPr>
          </w:p>
        </w:tc>
        <w:tc>
          <w:tcPr>
            <w:tcW w:w="815"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jc w:val="center"/>
            </w:pPr>
          </w:p>
        </w:tc>
        <w:tc>
          <w:tcPr>
            <w:tcW w:w="851"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jc w:val="center"/>
            </w:pPr>
          </w:p>
        </w:tc>
        <w:tc>
          <w:tcPr>
            <w:tcW w:w="2451"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pPr>
          </w:p>
        </w:tc>
        <w:tc>
          <w:tcPr>
            <w:tcW w:w="1586"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pPr>
          </w:p>
        </w:tc>
      </w:tr>
      <w:tr w:rsidR="00BE2896" w:rsidRPr="007307E1" w:rsidTr="00BE2896">
        <w:trPr>
          <w:cantSplit/>
          <w:jc w:val="center"/>
        </w:trPr>
        <w:tc>
          <w:tcPr>
            <w:tcW w:w="652" w:type="dxa"/>
            <w:tcBorders>
              <w:top w:val="single" w:sz="6" w:space="0" w:color="auto"/>
              <w:left w:val="single" w:sz="6" w:space="0" w:color="auto"/>
              <w:bottom w:val="single" w:sz="6" w:space="0" w:color="auto"/>
              <w:right w:val="single" w:sz="6" w:space="0" w:color="auto"/>
            </w:tcBorders>
          </w:tcPr>
          <w:p w:rsidR="00BE2896" w:rsidRPr="007307E1" w:rsidRDefault="00BE2896" w:rsidP="00BE2896">
            <w:pPr>
              <w:pStyle w:val="TAL"/>
              <w:jc w:val="center"/>
            </w:pPr>
            <w:r w:rsidRPr="007307E1">
              <w:t>2</w:t>
            </w:r>
          </w:p>
        </w:tc>
        <w:tc>
          <w:tcPr>
            <w:tcW w:w="2198" w:type="dxa"/>
            <w:tcBorders>
              <w:top w:val="single" w:sz="6" w:space="0" w:color="auto"/>
              <w:left w:val="single" w:sz="6" w:space="0" w:color="auto"/>
              <w:bottom w:val="single" w:sz="6" w:space="0" w:color="auto"/>
              <w:right w:val="single" w:sz="6" w:space="0" w:color="auto"/>
            </w:tcBorders>
          </w:tcPr>
          <w:p w:rsidR="00BE2896" w:rsidRPr="007307E1" w:rsidRDefault="00BE2896" w:rsidP="00BE2896">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rsidR="00BE2896" w:rsidRPr="007307E1" w:rsidRDefault="00BE2896" w:rsidP="00BE2896">
            <w:pPr>
              <w:pStyle w:val="TAL"/>
            </w:pPr>
          </w:p>
        </w:tc>
        <w:tc>
          <w:tcPr>
            <w:tcW w:w="815"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jc w:val="center"/>
            </w:pPr>
          </w:p>
        </w:tc>
        <w:tc>
          <w:tcPr>
            <w:tcW w:w="851"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jc w:val="center"/>
            </w:pPr>
          </w:p>
        </w:tc>
        <w:tc>
          <w:tcPr>
            <w:tcW w:w="2451"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pPr>
          </w:p>
        </w:tc>
        <w:tc>
          <w:tcPr>
            <w:tcW w:w="1586"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pPr>
          </w:p>
        </w:tc>
      </w:tr>
      <w:tr w:rsidR="00BE2896" w:rsidRPr="007307E1" w:rsidTr="00BE2896">
        <w:trPr>
          <w:cantSplit/>
          <w:jc w:val="center"/>
        </w:trPr>
        <w:tc>
          <w:tcPr>
            <w:tcW w:w="652" w:type="dxa"/>
            <w:tcBorders>
              <w:top w:val="single" w:sz="6" w:space="0" w:color="auto"/>
              <w:left w:val="single" w:sz="6" w:space="0" w:color="auto"/>
              <w:bottom w:val="single" w:sz="6" w:space="0" w:color="auto"/>
              <w:right w:val="single" w:sz="6" w:space="0" w:color="auto"/>
            </w:tcBorders>
          </w:tcPr>
          <w:p w:rsidR="00BE2896" w:rsidRPr="007307E1" w:rsidRDefault="00BE2896" w:rsidP="00BE2896">
            <w:pPr>
              <w:pStyle w:val="TAL"/>
              <w:jc w:val="center"/>
            </w:pPr>
            <w:r w:rsidRPr="007307E1">
              <w:t>3</w:t>
            </w:r>
          </w:p>
        </w:tc>
        <w:tc>
          <w:tcPr>
            <w:tcW w:w="2198" w:type="dxa"/>
            <w:tcBorders>
              <w:top w:val="single" w:sz="6" w:space="0" w:color="auto"/>
              <w:left w:val="single" w:sz="6" w:space="0" w:color="auto"/>
              <w:bottom w:val="single" w:sz="6" w:space="0" w:color="auto"/>
              <w:right w:val="single" w:sz="6" w:space="0" w:color="auto"/>
            </w:tcBorders>
          </w:tcPr>
          <w:p w:rsidR="00BE2896" w:rsidRPr="007307E1" w:rsidRDefault="00BE2896" w:rsidP="00BE2896">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rsidR="00BE2896" w:rsidRPr="007307E1" w:rsidRDefault="00BE2896" w:rsidP="00BE2896">
            <w:pPr>
              <w:pStyle w:val="TAL"/>
            </w:pPr>
          </w:p>
        </w:tc>
        <w:tc>
          <w:tcPr>
            <w:tcW w:w="815"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jc w:val="center"/>
            </w:pPr>
          </w:p>
        </w:tc>
        <w:tc>
          <w:tcPr>
            <w:tcW w:w="851"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jc w:val="center"/>
            </w:pPr>
          </w:p>
        </w:tc>
        <w:tc>
          <w:tcPr>
            <w:tcW w:w="2451"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pPr>
          </w:p>
        </w:tc>
        <w:tc>
          <w:tcPr>
            <w:tcW w:w="1586"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pPr>
          </w:p>
        </w:tc>
      </w:tr>
      <w:tr w:rsidR="00BE2896" w:rsidRPr="007307E1" w:rsidTr="00BE2896">
        <w:trPr>
          <w:cantSplit/>
          <w:jc w:val="center"/>
        </w:trPr>
        <w:tc>
          <w:tcPr>
            <w:tcW w:w="652" w:type="dxa"/>
            <w:tcBorders>
              <w:top w:val="single" w:sz="6" w:space="0" w:color="auto"/>
              <w:left w:val="single" w:sz="6" w:space="0" w:color="auto"/>
              <w:bottom w:val="single" w:sz="6" w:space="0" w:color="auto"/>
              <w:right w:val="single" w:sz="6" w:space="0" w:color="auto"/>
            </w:tcBorders>
          </w:tcPr>
          <w:p w:rsidR="00BE2896" w:rsidRPr="007307E1" w:rsidRDefault="00BE2896" w:rsidP="00BE2896">
            <w:pPr>
              <w:pStyle w:val="TAL"/>
              <w:jc w:val="center"/>
            </w:pPr>
            <w:r w:rsidRPr="007307E1">
              <w:t>4</w:t>
            </w:r>
          </w:p>
        </w:tc>
        <w:tc>
          <w:tcPr>
            <w:tcW w:w="2198" w:type="dxa"/>
            <w:tcBorders>
              <w:top w:val="single" w:sz="6" w:space="0" w:color="auto"/>
              <w:left w:val="single" w:sz="6" w:space="0" w:color="auto"/>
              <w:bottom w:val="single" w:sz="6" w:space="0" w:color="auto"/>
              <w:right w:val="single" w:sz="6" w:space="0" w:color="auto"/>
            </w:tcBorders>
          </w:tcPr>
          <w:p w:rsidR="00BE2896" w:rsidRPr="007307E1" w:rsidRDefault="00BE2896" w:rsidP="00BE2896">
            <w:pPr>
              <w:pStyle w:val="TAL"/>
            </w:pPr>
            <w:r w:rsidRPr="007307E1">
              <w:t>UE capable of being configured to initiate Dedicated PDP Context</w:t>
            </w:r>
          </w:p>
        </w:tc>
        <w:tc>
          <w:tcPr>
            <w:tcW w:w="1312" w:type="dxa"/>
            <w:tcBorders>
              <w:top w:val="single" w:sz="6" w:space="0" w:color="auto"/>
              <w:left w:val="single" w:sz="6" w:space="0" w:color="auto"/>
              <w:bottom w:val="single" w:sz="6" w:space="0" w:color="auto"/>
              <w:right w:val="single" w:sz="4" w:space="0" w:color="auto"/>
            </w:tcBorders>
          </w:tcPr>
          <w:p w:rsidR="00BE2896" w:rsidRPr="007307E1" w:rsidRDefault="00BE2896" w:rsidP="00BE2896">
            <w:pPr>
              <w:pStyle w:val="TAL"/>
            </w:pPr>
            <w:r w:rsidRPr="007307E1">
              <w:t>24.229 [10], 9.2.1</w:t>
            </w:r>
          </w:p>
        </w:tc>
        <w:tc>
          <w:tcPr>
            <w:tcW w:w="815"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pPr>
            <w:r w:rsidRPr="007307E1">
              <w:t>pc_InitiatesDedicatedPDPContext</w:t>
            </w:r>
          </w:p>
        </w:tc>
        <w:tc>
          <w:tcPr>
            <w:tcW w:w="1586"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pPr>
          </w:p>
        </w:tc>
      </w:tr>
      <w:tr w:rsidR="00BE2896" w:rsidRPr="007307E1" w:rsidTr="00BE2896">
        <w:trPr>
          <w:cantSplit/>
          <w:jc w:val="center"/>
        </w:trPr>
        <w:tc>
          <w:tcPr>
            <w:tcW w:w="652" w:type="dxa"/>
            <w:tcBorders>
              <w:top w:val="single" w:sz="6" w:space="0" w:color="auto"/>
              <w:left w:val="single" w:sz="6" w:space="0" w:color="auto"/>
              <w:bottom w:val="single" w:sz="6" w:space="0" w:color="auto"/>
              <w:right w:val="single" w:sz="6" w:space="0" w:color="auto"/>
            </w:tcBorders>
          </w:tcPr>
          <w:p w:rsidR="00BE2896" w:rsidRPr="007307E1" w:rsidRDefault="00BE2896" w:rsidP="00BE2896">
            <w:pPr>
              <w:pStyle w:val="TAL"/>
              <w:jc w:val="center"/>
            </w:pPr>
            <w:r w:rsidRPr="007307E1">
              <w:t>5</w:t>
            </w:r>
          </w:p>
        </w:tc>
        <w:tc>
          <w:tcPr>
            <w:tcW w:w="2198" w:type="dxa"/>
            <w:tcBorders>
              <w:top w:val="single" w:sz="6" w:space="0" w:color="auto"/>
              <w:left w:val="single" w:sz="6" w:space="0" w:color="auto"/>
              <w:bottom w:val="single" w:sz="6" w:space="0" w:color="auto"/>
              <w:right w:val="single" w:sz="6" w:space="0" w:color="auto"/>
            </w:tcBorders>
          </w:tcPr>
          <w:p w:rsidR="00BE2896" w:rsidRPr="007307E1" w:rsidRDefault="00BE2896" w:rsidP="00BE2896">
            <w:pPr>
              <w:pStyle w:val="TAL"/>
            </w:pPr>
            <w:r w:rsidRPr="007307E1">
              <w:t>UE capable of being configured to initiate P-CSCF discovery via PCO</w:t>
            </w:r>
          </w:p>
        </w:tc>
        <w:tc>
          <w:tcPr>
            <w:tcW w:w="1312" w:type="dxa"/>
            <w:tcBorders>
              <w:top w:val="single" w:sz="6" w:space="0" w:color="auto"/>
              <w:left w:val="single" w:sz="6" w:space="0" w:color="auto"/>
              <w:bottom w:val="single" w:sz="6" w:space="0" w:color="auto"/>
              <w:right w:val="single" w:sz="4" w:space="0" w:color="auto"/>
            </w:tcBorders>
          </w:tcPr>
          <w:p w:rsidR="00BE2896" w:rsidRPr="007307E1" w:rsidRDefault="00BE2896" w:rsidP="00BE2896">
            <w:pPr>
              <w:pStyle w:val="TAL"/>
            </w:pPr>
            <w:r w:rsidRPr="007307E1">
              <w:t>24.229 [10], 9.2.1</w:t>
            </w:r>
          </w:p>
        </w:tc>
        <w:tc>
          <w:tcPr>
            <w:tcW w:w="815"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rPr>
                <w:rFonts w:cs="Arial"/>
              </w:rPr>
            </w:pPr>
            <w:r w:rsidRPr="007307E1">
              <w:t>pc_InitiateP_CSCFDiscovery_viaPCO</w:t>
            </w:r>
          </w:p>
        </w:tc>
        <w:tc>
          <w:tcPr>
            <w:tcW w:w="1586"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pPr>
          </w:p>
        </w:tc>
      </w:tr>
      <w:tr w:rsidR="00BE2896" w:rsidRPr="007307E1" w:rsidTr="00BE2896">
        <w:trPr>
          <w:cantSplit/>
          <w:jc w:val="center"/>
        </w:trPr>
        <w:tc>
          <w:tcPr>
            <w:tcW w:w="652" w:type="dxa"/>
            <w:tcBorders>
              <w:top w:val="single" w:sz="6" w:space="0" w:color="auto"/>
              <w:left w:val="single" w:sz="6" w:space="0" w:color="auto"/>
              <w:bottom w:val="single" w:sz="6" w:space="0" w:color="auto"/>
              <w:right w:val="single" w:sz="6" w:space="0" w:color="auto"/>
            </w:tcBorders>
          </w:tcPr>
          <w:p w:rsidR="00BE2896" w:rsidRPr="007307E1" w:rsidRDefault="00BE2896" w:rsidP="00BE2896">
            <w:pPr>
              <w:pStyle w:val="TAL"/>
              <w:jc w:val="center"/>
            </w:pPr>
            <w:r w:rsidRPr="007307E1">
              <w:t>6</w:t>
            </w:r>
          </w:p>
        </w:tc>
        <w:tc>
          <w:tcPr>
            <w:tcW w:w="2198" w:type="dxa"/>
            <w:tcBorders>
              <w:top w:val="single" w:sz="6" w:space="0" w:color="auto"/>
              <w:left w:val="single" w:sz="6" w:space="0" w:color="auto"/>
              <w:bottom w:val="single" w:sz="6" w:space="0" w:color="auto"/>
              <w:right w:val="single" w:sz="6" w:space="0" w:color="auto"/>
            </w:tcBorders>
          </w:tcPr>
          <w:p w:rsidR="00BE2896" w:rsidRPr="007307E1" w:rsidRDefault="00BE2896" w:rsidP="00BE2896">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rsidR="00BE2896" w:rsidRPr="007307E1" w:rsidRDefault="00BE2896" w:rsidP="00BE2896">
            <w:pPr>
              <w:pStyle w:val="TAL"/>
            </w:pPr>
          </w:p>
        </w:tc>
        <w:tc>
          <w:tcPr>
            <w:tcW w:w="815"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jc w:val="center"/>
            </w:pPr>
          </w:p>
        </w:tc>
        <w:tc>
          <w:tcPr>
            <w:tcW w:w="851"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jc w:val="center"/>
            </w:pPr>
          </w:p>
        </w:tc>
        <w:tc>
          <w:tcPr>
            <w:tcW w:w="2451"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pPr>
          </w:p>
        </w:tc>
        <w:tc>
          <w:tcPr>
            <w:tcW w:w="1586"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pPr>
          </w:p>
        </w:tc>
      </w:tr>
      <w:tr w:rsidR="00BE2896" w:rsidRPr="007307E1" w:rsidTr="00BE2896">
        <w:trPr>
          <w:cantSplit/>
          <w:jc w:val="center"/>
        </w:trPr>
        <w:tc>
          <w:tcPr>
            <w:tcW w:w="652" w:type="dxa"/>
            <w:tcBorders>
              <w:top w:val="single" w:sz="6" w:space="0" w:color="auto"/>
              <w:left w:val="single" w:sz="6" w:space="0" w:color="auto"/>
              <w:bottom w:val="single" w:sz="6" w:space="0" w:color="auto"/>
              <w:right w:val="single" w:sz="6" w:space="0" w:color="auto"/>
            </w:tcBorders>
          </w:tcPr>
          <w:p w:rsidR="00BE2896" w:rsidRPr="007307E1" w:rsidRDefault="00BE2896" w:rsidP="00BE2896">
            <w:pPr>
              <w:pStyle w:val="TAL"/>
              <w:jc w:val="center"/>
            </w:pPr>
            <w:r w:rsidRPr="007307E1">
              <w:t>7</w:t>
            </w:r>
          </w:p>
        </w:tc>
        <w:tc>
          <w:tcPr>
            <w:tcW w:w="2198" w:type="dxa"/>
            <w:tcBorders>
              <w:top w:val="single" w:sz="6" w:space="0" w:color="auto"/>
              <w:left w:val="single" w:sz="6" w:space="0" w:color="auto"/>
              <w:bottom w:val="single" w:sz="6" w:space="0" w:color="auto"/>
              <w:right w:val="single" w:sz="6" w:space="0" w:color="auto"/>
            </w:tcBorders>
          </w:tcPr>
          <w:p w:rsidR="00BE2896" w:rsidRPr="007307E1" w:rsidRDefault="00BE2896" w:rsidP="00BE2896">
            <w:pPr>
              <w:pStyle w:val="TAL"/>
            </w:pPr>
            <w:r w:rsidRPr="007307E1">
              <w:t>UE capable of being configured to initiate P-CSCF discovery via DHCPv6</w:t>
            </w:r>
          </w:p>
        </w:tc>
        <w:tc>
          <w:tcPr>
            <w:tcW w:w="1312" w:type="dxa"/>
            <w:tcBorders>
              <w:top w:val="single" w:sz="6" w:space="0" w:color="auto"/>
              <w:left w:val="single" w:sz="6" w:space="0" w:color="auto"/>
              <w:bottom w:val="single" w:sz="6" w:space="0" w:color="auto"/>
              <w:right w:val="single" w:sz="4" w:space="0" w:color="auto"/>
            </w:tcBorders>
          </w:tcPr>
          <w:p w:rsidR="00BE2896" w:rsidRPr="007307E1" w:rsidRDefault="00BE2896" w:rsidP="00BE2896">
            <w:pPr>
              <w:pStyle w:val="TAL"/>
            </w:pPr>
            <w:r w:rsidRPr="007307E1">
              <w:t>24.229 [10], 9.2.1</w:t>
            </w:r>
          </w:p>
        </w:tc>
        <w:tc>
          <w:tcPr>
            <w:tcW w:w="815"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pPr>
            <w:r w:rsidRPr="007307E1">
              <w:t>pc_InitiateP_CSCFDiscovery_viaDHCPv6</w:t>
            </w:r>
          </w:p>
        </w:tc>
        <w:tc>
          <w:tcPr>
            <w:tcW w:w="1586"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pPr>
          </w:p>
        </w:tc>
      </w:tr>
      <w:tr w:rsidR="00BE2896" w:rsidRPr="007307E1" w:rsidTr="00BE2896">
        <w:trPr>
          <w:cantSplit/>
          <w:jc w:val="center"/>
        </w:trPr>
        <w:tc>
          <w:tcPr>
            <w:tcW w:w="652" w:type="dxa"/>
            <w:tcBorders>
              <w:top w:val="single" w:sz="6" w:space="0" w:color="auto"/>
              <w:left w:val="single" w:sz="6" w:space="0" w:color="auto"/>
              <w:bottom w:val="single" w:sz="6" w:space="0" w:color="auto"/>
              <w:right w:val="single" w:sz="6" w:space="0" w:color="auto"/>
            </w:tcBorders>
          </w:tcPr>
          <w:p w:rsidR="00BE2896" w:rsidRPr="007307E1" w:rsidRDefault="00BE2896" w:rsidP="00BE2896">
            <w:pPr>
              <w:pStyle w:val="TAL"/>
              <w:jc w:val="center"/>
            </w:pPr>
            <w:r w:rsidRPr="007307E1">
              <w:t>8</w:t>
            </w:r>
          </w:p>
        </w:tc>
        <w:tc>
          <w:tcPr>
            <w:tcW w:w="2198" w:type="dxa"/>
            <w:tcBorders>
              <w:top w:val="single" w:sz="6" w:space="0" w:color="auto"/>
              <w:left w:val="single" w:sz="6" w:space="0" w:color="auto"/>
              <w:bottom w:val="single" w:sz="6" w:space="0" w:color="auto"/>
              <w:right w:val="single" w:sz="6" w:space="0" w:color="auto"/>
            </w:tcBorders>
          </w:tcPr>
          <w:p w:rsidR="00BE2896" w:rsidRPr="007307E1" w:rsidRDefault="00BE2896" w:rsidP="00BE2896">
            <w:pPr>
              <w:pStyle w:val="TAL"/>
            </w:pPr>
            <w:r w:rsidRPr="007307E1">
              <w:t>UE supports P-CSCF discovery via PCO</w:t>
            </w:r>
          </w:p>
        </w:tc>
        <w:tc>
          <w:tcPr>
            <w:tcW w:w="1312" w:type="dxa"/>
            <w:tcBorders>
              <w:top w:val="single" w:sz="6" w:space="0" w:color="auto"/>
              <w:left w:val="single" w:sz="6" w:space="0" w:color="auto"/>
              <w:bottom w:val="single" w:sz="6" w:space="0" w:color="auto"/>
              <w:right w:val="single" w:sz="4" w:space="0" w:color="auto"/>
            </w:tcBorders>
          </w:tcPr>
          <w:p w:rsidR="00BE2896" w:rsidRPr="007307E1" w:rsidRDefault="00BE2896" w:rsidP="00BE2896">
            <w:pPr>
              <w:pStyle w:val="TAL"/>
            </w:pPr>
            <w:r w:rsidRPr="007307E1">
              <w:t>24.229 [10], 9.2.1</w:t>
            </w:r>
          </w:p>
        </w:tc>
        <w:tc>
          <w:tcPr>
            <w:tcW w:w="815"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rPr>
                <w:rFonts w:cs="Arial"/>
              </w:rPr>
            </w:pPr>
            <w:r w:rsidRPr="007307E1">
              <w:t>pc_P_CSCFDiscovery_viaPCO</w:t>
            </w:r>
          </w:p>
        </w:tc>
        <w:tc>
          <w:tcPr>
            <w:tcW w:w="1586"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pPr>
          </w:p>
        </w:tc>
      </w:tr>
      <w:tr w:rsidR="00BE2896" w:rsidRPr="007307E1" w:rsidTr="00BE2896">
        <w:trPr>
          <w:cantSplit/>
          <w:jc w:val="center"/>
        </w:trPr>
        <w:tc>
          <w:tcPr>
            <w:tcW w:w="652" w:type="dxa"/>
            <w:tcBorders>
              <w:top w:val="single" w:sz="6" w:space="0" w:color="auto"/>
              <w:left w:val="single" w:sz="6" w:space="0" w:color="auto"/>
              <w:bottom w:val="single" w:sz="6" w:space="0" w:color="auto"/>
              <w:right w:val="single" w:sz="6" w:space="0" w:color="auto"/>
            </w:tcBorders>
          </w:tcPr>
          <w:p w:rsidR="00BE2896" w:rsidRPr="007307E1" w:rsidRDefault="00BE2896" w:rsidP="00BE2896">
            <w:pPr>
              <w:pStyle w:val="TAL"/>
              <w:jc w:val="center"/>
            </w:pPr>
            <w:r w:rsidRPr="007307E1">
              <w:t>9</w:t>
            </w:r>
          </w:p>
        </w:tc>
        <w:tc>
          <w:tcPr>
            <w:tcW w:w="2198" w:type="dxa"/>
            <w:tcBorders>
              <w:top w:val="single" w:sz="6" w:space="0" w:color="auto"/>
              <w:left w:val="single" w:sz="6" w:space="0" w:color="auto"/>
              <w:bottom w:val="single" w:sz="6" w:space="0" w:color="auto"/>
              <w:right w:val="single" w:sz="6" w:space="0" w:color="auto"/>
            </w:tcBorders>
          </w:tcPr>
          <w:p w:rsidR="00BE2896" w:rsidRPr="007307E1" w:rsidRDefault="00BE2896" w:rsidP="00BE2896">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rsidR="00BE2896" w:rsidRPr="007307E1" w:rsidRDefault="00BE2896" w:rsidP="00BE2896">
            <w:pPr>
              <w:pStyle w:val="TAL"/>
            </w:pPr>
          </w:p>
        </w:tc>
        <w:tc>
          <w:tcPr>
            <w:tcW w:w="815"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jc w:val="center"/>
            </w:pPr>
          </w:p>
        </w:tc>
        <w:tc>
          <w:tcPr>
            <w:tcW w:w="851"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jc w:val="center"/>
            </w:pPr>
          </w:p>
        </w:tc>
        <w:tc>
          <w:tcPr>
            <w:tcW w:w="2451"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pPr>
          </w:p>
        </w:tc>
        <w:tc>
          <w:tcPr>
            <w:tcW w:w="1586"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pPr>
          </w:p>
        </w:tc>
      </w:tr>
      <w:tr w:rsidR="00BE2896" w:rsidRPr="007307E1" w:rsidTr="00BE2896">
        <w:trPr>
          <w:cantSplit/>
          <w:jc w:val="center"/>
        </w:trPr>
        <w:tc>
          <w:tcPr>
            <w:tcW w:w="652" w:type="dxa"/>
            <w:tcBorders>
              <w:top w:val="single" w:sz="6" w:space="0" w:color="auto"/>
              <w:left w:val="single" w:sz="6" w:space="0" w:color="auto"/>
              <w:bottom w:val="single" w:sz="6" w:space="0" w:color="auto"/>
              <w:right w:val="single" w:sz="6" w:space="0" w:color="auto"/>
            </w:tcBorders>
          </w:tcPr>
          <w:p w:rsidR="00BE2896" w:rsidRPr="007307E1" w:rsidRDefault="00BE2896" w:rsidP="00BE2896">
            <w:pPr>
              <w:pStyle w:val="TAL"/>
              <w:jc w:val="center"/>
            </w:pPr>
            <w:r w:rsidRPr="007307E1">
              <w:t>10</w:t>
            </w:r>
          </w:p>
        </w:tc>
        <w:tc>
          <w:tcPr>
            <w:tcW w:w="2198" w:type="dxa"/>
            <w:tcBorders>
              <w:top w:val="single" w:sz="6" w:space="0" w:color="auto"/>
              <w:left w:val="single" w:sz="6" w:space="0" w:color="auto"/>
              <w:bottom w:val="single" w:sz="6" w:space="0" w:color="auto"/>
              <w:right w:val="single" w:sz="6" w:space="0" w:color="auto"/>
            </w:tcBorders>
          </w:tcPr>
          <w:p w:rsidR="00BE2896" w:rsidRPr="007307E1" w:rsidRDefault="00BE2896" w:rsidP="00BE2896">
            <w:pPr>
              <w:pStyle w:val="TAL"/>
            </w:pPr>
            <w:r w:rsidRPr="007307E1">
              <w:t>UE supports P-CSCF discovery via DHCPv6</w:t>
            </w:r>
          </w:p>
        </w:tc>
        <w:tc>
          <w:tcPr>
            <w:tcW w:w="1312" w:type="dxa"/>
            <w:tcBorders>
              <w:top w:val="single" w:sz="6" w:space="0" w:color="auto"/>
              <w:left w:val="single" w:sz="6" w:space="0" w:color="auto"/>
              <w:bottom w:val="single" w:sz="6" w:space="0" w:color="auto"/>
              <w:right w:val="single" w:sz="4" w:space="0" w:color="auto"/>
            </w:tcBorders>
          </w:tcPr>
          <w:p w:rsidR="00BE2896" w:rsidRPr="007307E1" w:rsidRDefault="00BE2896" w:rsidP="00BE2896">
            <w:pPr>
              <w:pStyle w:val="TAL"/>
            </w:pPr>
            <w:r w:rsidRPr="007307E1">
              <w:t>24.229 [10], 9.2.1</w:t>
            </w:r>
          </w:p>
        </w:tc>
        <w:tc>
          <w:tcPr>
            <w:tcW w:w="815"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pPr>
            <w:r w:rsidRPr="007307E1">
              <w:t>pc_P_CSCFDiscovery_viaDHCPv6</w:t>
            </w:r>
          </w:p>
        </w:tc>
        <w:tc>
          <w:tcPr>
            <w:tcW w:w="1586"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pPr>
          </w:p>
        </w:tc>
      </w:tr>
      <w:tr w:rsidR="00BE2896" w:rsidRPr="007307E1" w:rsidTr="00BE2896">
        <w:trPr>
          <w:cantSplit/>
          <w:jc w:val="center"/>
        </w:trPr>
        <w:tc>
          <w:tcPr>
            <w:tcW w:w="652" w:type="dxa"/>
            <w:tcBorders>
              <w:top w:val="single" w:sz="6" w:space="0" w:color="auto"/>
              <w:left w:val="single" w:sz="6" w:space="0" w:color="auto"/>
              <w:bottom w:val="single" w:sz="6" w:space="0" w:color="auto"/>
              <w:right w:val="single" w:sz="6" w:space="0" w:color="auto"/>
            </w:tcBorders>
          </w:tcPr>
          <w:p w:rsidR="00BE2896" w:rsidRPr="007307E1" w:rsidRDefault="00BE2896" w:rsidP="00BE2896">
            <w:pPr>
              <w:pStyle w:val="TAL"/>
              <w:jc w:val="center"/>
            </w:pPr>
            <w:r w:rsidRPr="007307E1">
              <w:t>11</w:t>
            </w:r>
          </w:p>
        </w:tc>
        <w:tc>
          <w:tcPr>
            <w:tcW w:w="2198" w:type="dxa"/>
            <w:tcBorders>
              <w:top w:val="single" w:sz="6" w:space="0" w:color="auto"/>
              <w:left w:val="single" w:sz="6" w:space="0" w:color="auto"/>
              <w:bottom w:val="single" w:sz="6" w:space="0" w:color="auto"/>
              <w:right w:val="single" w:sz="6" w:space="0" w:color="auto"/>
            </w:tcBorders>
          </w:tcPr>
          <w:p w:rsidR="00BE2896" w:rsidRPr="007307E1" w:rsidRDefault="00BE2896" w:rsidP="00BE2896">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rsidR="00BE2896" w:rsidRPr="007307E1" w:rsidRDefault="00BE2896" w:rsidP="00BE2896">
            <w:pPr>
              <w:pStyle w:val="TAL"/>
            </w:pPr>
          </w:p>
        </w:tc>
        <w:tc>
          <w:tcPr>
            <w:tcW w:w="815"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jc w:val="center"/>
            </w:pPr>
          </w:p>
        </w:tc>
        <w:tc>
          <w:tcPr>
            <w:tcW w:w="851"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jc w:val="center"/>
            </w:pPr>
          </w:p>
        </w:tc>
        <w:tc>
          <w:tcPr>
            <w:tcW w:w="2451"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pPr>
          </w:p>
        </w:tc>
        <w:tc>
          <w:tcPr>
            <w:tcW w:w="1586"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pPr>
          </w:p>
        </w:tc>
      </w:tr>
      <w:tr w:rsidR="00BE2896" w:rsidRPr="007307E1" w:rsidTr="00BE2896">
        <w:trPr>
          <w:cantSplit/>
          <w:jc w:val="center"/>
        </w:trPr>
        <w:tc>
          <w:tcPr>
            <w:tcW w:w="652" w:type="dxa"/>
            <w:tcBorders>
              <w:top w:val="single" w:sz="6" w:space="0" w:color="auto"/>
              <w:left w:val="single" w:sz="6" w:space="0" w:color="auto"/>
              <w:bottom w:val="single" w:sz="6" w:space="0" w:color="auto"/>
              <w:right w:val="single" w:sz="6" w:space="0" w:color="auto"/>
            </w:tcBorders>
          </w:tcPr>
          <w:p w:rsidR="00BE2896" w:rsidRPr="007307E1" w:rsidRDefault="00BE2896" w:rsidP="00BE2896">
            <w:pPr>
              <w:pStyle w:val="TAL"/>
              <w:jc w:val="center"/>
            </w:pPr>
            <w:r w:rsidRPr="007307E1">
              <w:t>12</w:t>
            </w:r>
          </w:p>
        </w:tc>
        <w:tc>
          <w:tcPr>
            <w:tcW w:w="2198" w:type="dxa"/>
            <w:tcBorders>
              <w:top w:val="single" w:sz="6" w:space="0" w:color="auto"/>
              <w:left w:val="single" w:sz="6" w:space="0" w:color="auto"/>
              <w:bottom w:val="single" w:sz="6" w:space="0" w:color="auto"/>
              <w:right w:val="single" w:sz="6" w:space="0" w:color="auto"/>
            </w:tcBorders>
          </w:tcPr>
          <w:p w:rsidR="00BE2896" w:rsidRPr="007307E1" w:rsidRDefault="00BE2896" w:rsidP="00BE2896">
            <w:pPr>
              <w:pStyle w:val="TAL"/>
            </w:pPr>
            <w:r w:rsidRPr="007307E1">
              <w:t>UE capable of initiating a bidirectional voice session over IMS</w:t>
            </w:r>
          </w:p>
        </w:tc>
        <w:tc>
          <w:tcPr>
            <w:tcW w:w="1312" w:type="dxa"/>
            <w:tcBorders>
              <w:top w:val="single" w:sz="6" w:space="0" w:color="auto"/>
              <w:left w:val="single" w:sz="6" w:space="0" w:color="auto"/>
              <w:bottom w:val="single" w:sz="6" w:space="0" w:color="auto"/>
              <w:right w:val="single" w:sz="4" w:space="0" w:color="auto"/>
            </w:tcBorders>
          </w:tcPr>
          <w:p w:rsidR="00BE2896" w:rsidRPr="007307E1" w:rsidRDefault="00BE2896" w:rsidP="00BE2896">
            <w:pPr>
              <w:pStyle w:val="TAL"/>
            </w:pPr>
            <w:r w:rsidRPr="007307E1">
              <w:t>24.229 [10], 5.1.6</w:t>
            </w:r>
          </w:p>
        </w:tc>
        <w:tc>
          <w:tcPr>
            <w:tcW w:w="815"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pPr>
            <w:r w:rsidRPr="007307E1">
              <w:t>pc_BidirecVoiceOverIMS</w:t>
            </w:r>
          </w:p>
        </w:tc>
        <w:tc>
          <w:tcPr>
            <w:tcW w:w="1586"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pPr>
          </w:p>
        </w:tc>
      </w:tr>
      <w:tr w:rsidR="00BE2896" w:rsidRPr="007307E1" w:rsidTr="00BE2896">
        <w:trPr>
          <w:cantSplit/>
          <w:jc w:val="center"/>
        </w:trPr>
        <w:tc>
          <w:tcPr>
            <w:tcW w:w="652" w:type="dxa"/>
            <w:tcBorders>
              <w:top w:val="single" w:sz="6" w:space="0" w:color="auto"/>
              <w:left w:val="single" w:sz="6" w:space="0" w:color="auto"/>
              <w:bottom w:val="single" w:sz="6" w:space="0" w:color="auto"/>
              <w:right w:val="single" w:sz="6" w:space="0" w:color="auto"/>
            </w:tcBorders>
          </w:tcPr>
          <w:p w:rsidR="00BE2896" w:rsidRPr="007307E1" w:rsidRDefault="00BE2896" w:rsidP="00BE2896">
            <w:pPr>
              <w:pStyle w:val="TAL"/>
              <w:jc w:val="center"/>
            </w:pPr>
            <w:r w:rsidRPr="007307E1">
              <w:t>13</w:t>
            </w:r>
          </w:p>
        </w:tc>
        <w:tc>
          <w:tcPr>
            <w:tcW w:w="2198" w:type="dxa"/>
            <w:tcBorders>
              <w:top w:val="single" w:sz="6" w:space="0" w:color="auto"/>
              <w:left w:val="single" w:sz="6" w:space="0" w:color="auto"/>
              <w:bottom w:val="single" w:sz="6" w:space="0" w:color="auto"/>
              <w:right w:val="single" w:sz="6" w:space="0" w:color="auto"/>
            </w:tcBorders>
          </w:tcPr>
          <w:p w:rsidR="00BE2896" w:rsidRPr="007307E1" w:rsidRDefault="00BE2896" w:rsidP="00BE2896">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rsidR="00BE2896" w:rsidRPr="007307E1" w:rsidRDefault="00BE2896" w:rsidP="00BE2896">
            <w:pPr>
              <w:pStyle w:val="TAL"/>
            </w:pPr>
          </w:p>
        </w:tc>
        <w:tc>
          <w:tcPr>
            <w:tcW w:w="815"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jc w:val="center"/>
            </w:pPr>
          </w:p>
        </w:tc>
        <w:tc>
          <w:tcPr>
            <w:tcW w:w="851"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jc w:val="center"/>
            </w:pPr>
          </w:p>
        </w:tc>
        <w:tc>
          <w:tcPr>
            <w:tcW w:w="2451"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pPr>
          </w:p>
        </w:tc>
        <w:tc>
          <w:tcPr>
            <w:tcW w:w="1586"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pPr>
          </w:p>
        </w:tc>
      </w:tr>
      <w:tr w:rsidR="00BE2896" w:rsidRPr="007307E1" w:rsidTr="00BE2896">
        <w:trPr>
          <w:cantSplit/>
          <w:jc w:val="center"/>
        </w:trPr>
        <w:tc>
          <w:tcPr>
            <w:tcW w:w="652" w:type="dxa"/>
            <w:tcBorders>
              <w:top w:val="single" w:sz="6" w:space="0" w:color="auto"/>
              <w:left w:val="single" w:sz="6" w:space="0" w:color="auto"/>
              <w:bottom w:val="single" w:sz="6" w:space="0" w:color="auto"/>
              <w:right w:val="single" w:sz="6" w:space="0" w:color="auto"/>
            </w:tcBorders>
          </w:tcPr>
          <w:p w:rsidR="00BE2896" w:rsidRPr="007307E1" w:rsidRDefault="00BE2896" w:rsidP="00BE2896">
            <w:pPr>
              <w:pStyle w:val="TAL"/>
              <w:jc w:val="center"/>
            </w:pPr>
            <w:r w:rsidRPr="007307E1">
              <w:t>14</w:t>
            </w:r>
          </w:p>
        </w:tc>
        <w:tc>
          <w:tcPr>
            <w:tcW w:w="2198" w:type="dxa"/>
            <w:tcBorders>
              <w:top w:val="single" w:sz="6" w:space="0" w:color="auto"/>
              <w:left w:val="single" w:sz="6" w:space="0" w:color="auto"/>
              <w:bottom w:val="single" w:sz="6" w:space="0" w:color="auto"/>
              <w:right w:val="single" w:sz="6" w:space="0" w:color="auto"/>
            </w:tcBorders>
          </w:tcPr>
          <w:p w:rsidR="00BE2896" w:rsidRPr="007307E1" w:rsidRDefault="00BE2896" w:rsidP="00BE2896">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rsidR="00BE2896" w:rsidRPr="007307E1" w:rsidRDefault="00BE2896" w:rsidP="00BE2896">
            <w:pPr>
              <w:pStyle w:val="TAL"/>
            </w:pPr>
          </w:p>
        </w:tc>
        <w:tc>
          <w:tcPr>
            <w:tcW w:w="815"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jc w:val="center"/>
            </w:pPr>
          </w:p>
        </w:tc>
        <w:tc>
          <w:tcPr>
            <w:tcW w:w="851"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jc w:val="center"/>
            </w:pPr>
          </w:p>
        </w:tc>
        <w:tc>
          <w:tcPr>
            <w:tcW w:w="2451"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pPr>
          </w:p>
        </w:tc>
        <w:tc>
          <w:tcPr>
            <w:tcW w:w="1586"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pPr>
          </w:p>
        </w:tc>
      </w:tr>
      <w:tr w:rsidR="00BE2896" w:rsidRPr="007307E1" w:rsidTr="00BE2896">
        <w:trPr>
          <w:cantSplit/>
          <w:jc w:val="center"/>
        </w:trPr>
        <w:tc>
          <w:tcPr>
            <w:tcW w:w="652" w:type="dxa"/>
            <w:tcBorders>
              <w:top w:val="single" w:sz="6" w:space="0" w:color="auto"/>
              <w:left w:val="single" w:sz="6" w:space="0" w:color="auto"/>
              <w:bottom w:val="single" w:sz="6" w:space="0" w:color="auto"/>
              <w:right w:val="single" w:sz="6" w:space="0" w:color="auto"/>
            </w:tcBorders>
          </w:tcPr>
          <w:p w:rsidR="00BE2896" w:rsidRPr="007307E1" w:rsidRDefault="00BE2896" w:rsidP="00BE2896">
            <w:pPr>
              <w:pStyle w:val="TAL"/>
              <w:jc w:val="center"/>
            </w:pPr>
            <w:r w:rsidRPr="007307E1">
              <w:t>15</w:t>
            </w:r>
          </w:p>
        </w:tc>
        <w:tc>
          <w:tcPr>
            <w:tcW w:w="2198" w:type="dxa"/>
            <w:tcBorders>
              <w:top w:val="single" w:sz="6" w:space="0" w:color="auto"/>
              <w:left w:val="single" w:sz="6" w:space="0" w:color="auto"/>
              <w:bottom w:val="single" w:sz="6" w:space="0" w:color="auto"/>
              <w:right w:val="single" w:sz="6" w:space="0" w:color="auto"/>
            </w:tcBorders>
          </w:tcPr>
          <w:p w:rsidR="00BE2896" w:rsidRPr="007307E1" w:rsidRDefault="00BE2896" w:rsidP="00BE2896">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rsidR="00BE2896" w:rsidRPr="007307E1" w:rsidRDefault="00BE2896" w:rsidP="00BE2896">
            <w:pPr>
              <w:pStyle w:val="TAL"/>
            </w:pPr>
          </w:p>
        </w:tc>
        <w:tc>
          <w:tcPr>
            <w:tcW w:w="815"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jc w:val="center"/>
            </w:pPr>
          </w:p>
        </w:tc>
        <w:tc>
          <w:tcPr>
            <w:tcW w:w="851"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jc w:val="center"/>
            </w:pPr>
          </w:p>
        </w:tc>
        <w:tc>
          <w:tcPr>
            <w:tcW w:w="2451"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pPr>
          </w:p>
        </w:tc>
        <w:tc>
          <w:tcPr>
            <w:tcW w:w="1586"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pPr>
          </w:p>
        </w:tc>
      </w:tr>
      <w:tr w:rsidR="00BE2896" w:rsidRPr="007307E1" w:rsidTr="00BE2896">
        <w:trPr>
          <w:cantSplit/>
          <w:jc w:val="center"/>
        </w:trPr>
        <w:tc>
          <w:tcPr>
            <w:tcW w:w="652" w:type="dxa"/>
            <w:tcBorders>
              <w:top w:val="single" w:sz="6" w:space="0" w:color="auto"/>
              <w:left w:val="single" w:sz="6" w:space="0" w:color="auto"/>
              <w:bottom w:val="single" w:sz="6" w:space="0" w:color="auto"/>
              <w:right w:val="single" w:sz="6" w:space="0" w:color="auto"/>
            </w:tcBorders>
          </w:tcPr>
          <w:p w:rsidR="00BE2896" w:rsidRPr="007307E1" w:rsidRDefault="00BE2896" w:rsidP="00BE2896">
            <w:pPr>
              <w:pStyle w:val="TAL"/>
              <w:jc w:val="center"/>
            </w:pPr>
            <w:r w:rsidRPr="007307E1">
              <w:t>16</w:t>
            </w:r>
          </w:p>
        </w:tc>
        <w:tc>
          <w:tcPr>
            <w:tcW w:w="2198" w:type="dxa"/>
            <w:tcBorders>
              <w:top w:val="single" w:sz="6" w:space="0" w:color="auto"/>
              <w:left w:val="single" w:sz="6" w:space="0" w:color="auto"/>
              <w:bottom w:val="single" w:sz="6" w:space="0" w:color="auto"/>
              <w:right w:val="single" w:sz="6" w:space="0" w:color="auto"/>
            </w:tcBorders>
          </w:tcPr>
          <w:p w:rsidR="00BE2896" w:rsidRPr="007307E1" w:rsidRDefault="00BE2896" w:rsidP="00BE2896">
            <w:pPr>
              <w:pStyle w:val="TAL"/>
            </w:pPr>
            <w:r w:rsidRPr="007307E1">
              <w:t xml:space="preserve">UE Supports </w:t>
            </w:r>
            <w:r w:rsidRPr="007307E1">
              <w:rPr>
                <w:rFonts w:eastAsia="PMingLiU"/>
                <w:lang w:eastAsia="zh-TW"/>
              </w:rPr>
              <w:t>"</w:t>
            </w:r>
            <w:r w:rsidRPr="007307E1">
              <w:t xml:space="preserve"> IPv6 address with embedded IPv4 address</w:t>
            </w:r>
            <w:r w:rsidRPr="007307E1">
              <w:rPr>
                <w:rFonts w:eastAsia="PMingLiU"/>
                <w:lang w:eastAsia="zh-TW"/>
              </w:rPr>
              <w:t>"</w:t>
            </w:r>
            <w:r w:rsidRPr="007307E1">
              <w:t xml:space="preserve"> in PCO IE</w:t>
            </w:r>
          </w:p>
        </w:tc>
        <w:tc>
          <w:tcPr>
            <w:tcW w:w="1312" w:type="dxa"/>
            <w:tcBorders>
              <w:top w:val="single" w:sz="6" w:space="0" w:color="auto"/>
              <w:left w:val="single" w:sz="6" w:space="0" w:color="auto"/>
              <w:bottom w:val="single" w:sz="6" w:space="0" w:color="auto"/>
              <w:right w:val="single" w:sz="4" w:space="0" w:color="auto"/>
            </w:tcBorders>
          </w:tcPr>
          <w:p w:rsidR="00BE2896" w:rsidRPr="007307E1" w:rsidRDefault="00BE2896" w:rsidP="00BE2896">
            <w:pPr>
              <w:pStyle w:val="TAL"/>
            </w:pPr>
            <w:r w:rsidRPr="007307E1">
              <w:t>23.981 [18], 5.2.1</w:t>
            </w:r>
          </w:p>
        </w:tc>
        <w:tc>
          <w:tcPr>
            <w:tcW w:w="815"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jc w:val="center"/>
            </w:pPr>
            <w:r w:rsidRPr="007307E1">
              <w:t>Rel-6</w:t>
            </w:r>
          </w:p>
        </w:tc>
        <w:tc>
          <w:tcPr>
            <w:tcW w:w="2451"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pPr>
          </w:p>
        </w:tc>
        <w:tc>
          <w:tcPr>
            <w:tcW w:w="1586"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pPr>
          </w:p>
        </w:tc>
      </w:tr>
      <w:tr w:rsidR="00BE2896" w:rsidRPr="007307E1" w:rsidTr="00BE2896">
        <w:trPr>
          <w:cantSplit/>
          <w:jc w:val="center"/>
        </w:trPr>
        <w:tc>
          <w:tcPr>
            <w:tcW w:w="652" w:type="dxa"/>
            <w:tcBorders>
              <w:top w:val="single" w:sz="6" w:space="0" w:color="auto"/>
              <w:left w:val="single" w:sz="6" w:space="0" w:color="auto"/>
              <w:bottom w:val="single" w:sz="6" w:space="0" w:color="auto"/>
              <w:right w:val="single" w:sz="6" w:space="0" w:color="auto"/>
            </w:tcBorders>
          </w:tcPr>
          <w:p w:rsidR="00BE2896" w:rsidRPr="007307E1" w:rsidRDefault="00BE2896" w:rsidP="00BE2896">
            <w:pPr>
              <w:pStyle w:val="TAL"/>
              <w:jc w:val="center"/>
            </w:pPr>
            <w:r w:rsidRPr="007307E1">
              <w:t>17</w:t>
            </w:r>
          </w:p>
        </w:tc>
        <w:tc>
          <w:tcPr>
            <w:tcW w:w="2198" w:type="dxa"/>
            <w:tcBorders>
              <w:top w:val="single" w:sz="6" w:space="0" w:color="auto"/>
              <w:left w:val="single" w:sz="6" w:space="0" w:color="auto"/>
              <w:bottom w:val="single" w:sz="6" w:space="0" w:color="auto"/>
              <w:right w:val="single" w:sz="6" w:space="0" w:color="auto"/>
            </w:tcBorders>
          </w:tcPr>
          <w:p w:rsidR="00BE2896" w:rsidRPr="007307E1" w:rsidRDefault="00BE2896" w:rsidP="00BE2896">
            <w:pPr>
              <w:pStyle w:val="TAL"/>
            </w:pPr>
            <w:r w:rsidRPr="007307E1">
              <w:t>UE Supports IPv4 address in PCO IE</w:t>
            </w:r>
          </w:p>
        </w:tc>
        <w:tc>
          <w:tcPr>
            <w:tcW w:w="1312" w:type="dxa"/>
            <w:tcBorders>
              <w:top w:val="single" w:sz="6" w:space="0" w:color="auto"/>
              <w:left w:val="single" w:sz="6" w:space="0" w:color="auto"/>
              <w:bottom w:val="single" w:sz="6" w:space="0" w:color="auto"/>
              <w:right w:val="single" w:sz="4" w:space="0" w:color="auto"/>
            </w:tcBorders>
          </w:tcPr>
          <w:p w:rsidR="00BE2896" w:rsidRPr="007307E1" w:rsidRDefault="00BE2896" w:rsidP="00BE2896">
            <w:pPr>
              <w:pStyle w:val="TAL"/>
            </w:pPr>
            <w:r w:rsidRPr="007307E1">
              <w:t>23.981 [18], 5.2.1</w:t>
            </w:r>
          </w:p>
        </w:tc>
        <w:tc>
          <w:tcPr>
            <w:tcW w:w="815"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jc w:val="center"/>
            </w:pPr>
            <w:r w:rsidRPr="007307E1">
              <w:t>Rel-6</w:t>
            </w:r>
          </w:p>
        </w:tc>
        <w:tc>
          <w:tcPr>
            <w:tcW w:w="2451"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pPr>
          </w:p>
        </w:tc>
        <w:tc>
          <w:tcPr>
            <w:tcW w:w="1586"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pPr>
          </w:p>
        </w:tc>
      </w:tr>
      <w:tr w:rsidR="00BE2896" w:rsidRPr="007307E1" w:rsidTr="00BE2896">
        <w:trPr>
          <w:cantSplit/>
          <w:jc w:val="center"/>
        </w:trPr>
        <w:tc>
          <w:tcPr>
            <w:tcW w:w="652" w:type="dxa"/>
            <w:tcBorders>
              <w:top w:val="single" w:sz="6" w:space="0" w:color="auto"/>
              <w:left w:val="single" w:sz="6" w:space="0" w:color="auto"/>
              <w:bottom w:val="single" w:sz="6" w:space="0" w:color="auto"/>
              <w:right w:val="single" w:sz="6" w:space="0" w:color="auto"/>
            </w:tcBorders>
          </w:tcPr>
          <w:p w:rsidR="00BE2896" w:rsidRPr="007307E1" w:rsidRDefault="00BE2896" w:rsidP="00BE2896">
            <w:pPr>
              <w:pStyle w:val="TAL"/>
              <w:jc w:val="center"/>
            </w:pPr>
            <w:r w:rsidRPr="007307E1">
              <w:t>18</w:t>
            </w:r>
          </w:p>
        </w:tc>
        <w:tc>
          <w:tcPr>
            <w:tcW w:w="2198" w:type="dxa"/>
            <w:tcBorders>
              <w:top w:val="single" w:sz="6" w:space="0" w:color="auto"/>
              <w:left w:val="single" w:sz="6" w:space="0" w:color="auto"/>
              <w:bottom w:val="single" w:sz="6" w:space="0" w:color="auto"/>
              <w:right w:val="single" w:sz="6" w:space="0" w:color="auto"/>
            </w:tcBorders>
          </w:tcPr>
          <w:p w:rsidR="00BE2896" w:rsidRPr="007307E1" w:rsidRDefault="00BE2896" w:rsidP="00BE2896">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rsidR="00BE2896" w:rsidRPr="007307E1" w:rsidRDefault="00BE2896" w:rsidP="00BE2896">
            <w:pPr>
              <w:pStyle w:val="TAL"/>
            </w:pPr>
          </w:p>
        </w:tc>
        <w:tc>
          <w:tcPr>
            <w:tcW w:w="815"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jc w:val="center"/>
            </w:pPr>
          </w:p>
        </w:tc>
        <w:tc>
          <w:tcPr>
            <w:tcW w:w="851"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jc w:val="center"/>
            </w:pPr>
          </w:p>
        </w:tc>
        <w:tc>
          <w:tcPr>
            <w:tcW w:w="2451"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pPr>
          </w:p>
        </w:tc>
        <w:tc>
          <w:tcPr>
            <w:tcW w:w="1586"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pPr>
          </w:p>
        </w:tc>
      </w:tr>
      <w:tr w:rsidR="00BE2896" w:rsidRPr="007307E1" w:rsidTr="00BE2896">
        <w:trPr>
          <w:cantSplit/>
          <w:jc w:val="center"/>
        </w:trPr>
        <w:tc>
          <w:tcPr>
            <w:tcW w:w="652" w:type="dxa"/>
            <w:tcBorders>
              <w:top w:val="single" w:sz="6" w:space="0" w:color="auto"/>
              <w:left w:val="single" w:sz="6" w:space="0" w:color="auto"/>
              <w:bottom w:val="single" w:sz="6" w:space="0" w:color="auto"/>
              <w:right w:val="single" w:sz="6" w:space="0" w:color="auto"/>
            </w:tcBorders>
          </w:tcPr>
          <w:p w:rsidR="00BE2896" w:rsidRPr="007307E1" w:rsidRDefault="00BE2896" w:rsidP="00BE2896">
            <w:pPr>
              <w:pStyle w:val="TAL"/>
              <w:jc w:val="center"/>
            </w:pPr>
            <w:r w:rsidRPr="007307E1">
              <w:t>19</w:t>
            </w:r>
          </w:p>
        </w:tc>
        <w:tc>
          <w:tcPr>
            <w:tcW w:w="2198" w:type="dxa"/>
            <w:tcBorders>
              <w:top w:val="single" w:sz="6" w:space="0" w:color="auto"/>
              <w:left w:val="single" w:sz="6" w:space="0" w:color="auto"/>
              <w:bottom w:val="single" w:sz="6" w:space="0" w:color="auto"/>
              <w:right w:val="single" w:sz="6" w:space="0" w:color="auto"/>
            </w:tcBorders>
          </w:tcPr>
          <w:p w:rsidR="00BE2896" w:rsidRPr="007307E1" w:rsidRDefault="00BE2896" w:rsidP="00BE2896">
            <w:pPr>
              <w:pStyle w:val="TAL"/>
            </w:pPr>
            <w:r w:rsidRPr="007307E1">
              <w:t>UE supports UI capable of showing user notification for Message Waiting Indication</w:t>
            </w:r>
          </w:p>
        </w:tc>
        <w:tc>
          <w:tcPr>
            <w:tcW w:w="1312" w:type="dxa"/>
            <w:tcBorders>
              <w:top w:val="single" w:sz="6" w:space="0" w:color="auto"/>
              <w:left w:val="single" w:sz="6" w:space="0" w:color="auto"/>
              <w:bottom w:val="single" w:sz="6" w:space="0" w:color="auto"/>
              <w:right w:val="single" w:sz="4" w:space="0" w:color="auto"/>
            </w:tcBorders>
          </w:tcPr>
          <w:p w:rsidR="00BE2896" w:rsidRPr="007307E1" w:rsidRDefault="00BE2896" w:rsidP="00BE2896">
            <w:pPr>
              <w:pStyle w:val="TAL"/>
            </w:pPr>
            <w:r w:rsidRPr="007307E1">
              <w:t>24.173 [55], Annex F</w:t>
            </w:r>
          </w:p>
        </w:tc>
        <w:tc>
          <w:tcPr>
            <w:tcW w:w="815"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jc w:val="center"/>
            </w:pPr>
            <w:r w:rsidRPr="007307E1">
              <w:t>Rel-7</w:t>
            </w:r>
          </w:p>
        </w:tc>
        <w:tc>
          <w:tcPr>
            <w:tcW w:w="2451"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pPr>
          </w:p>
        </w:tc>
        <w:tc>
          <w:tcPr>
            <w:tcW w:w="1586"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pPr>
          </w:p>
        </w:tc>
      </w:tr>
      <w:tr w:rsidR="00BE2896" w:rsidRPr="007307E1" w:rsidTr="00BE2896">
        <w:trPr>
          <w:cantSplit/>
          <w:jc w:val="center"/>
        </w:trPr>
        <w:tc>
          <w:tcPr>
            <w:tcW w:w="652" w:type="dxa"/>
            <w:tcBorders>
              <w:top w:val="single" w:sz="6" w:space="0" w:color="auto"/>
              <w:left w:val="single" w:sz="6" w:space="0" w:color="auto"/>
              <w:bottom w:val="single" w:sz="6" w:space="0" w:color="auto"/>
              <w:right w:val="single" w:sz="6" w:space="0" w:color="auto"/>
            </w:tcBorders>
          </w:tcPr>
          <w:p w:rsidR="00BE2896" w:rsidRPr="007307E1" w:rsidRDefault="00BE2896" w:rsidP="00BE2896">
            <w:pPr>
              <w:pStyle w:val="TAL"/>
              <w:jc w:val="center"/>
            </w:pPr>
            <w:r w:rsidRPr="007307E1">
              <w:t>20</w:t>
            </w:r>
          </w:p>
        </w:tc>
        <w:tc>
          <w:tcPr>
            <w:tcW w:w="2198" w:type="dxa"/>
            <w:tcBorders>
              <w:top w:val="single" w:sz="6" w:space="0" w:color="auto"/>
              <w:left w:val="single" w:sz="6" w:space="0" w:color="auto"/>
              <w:bottom w:val="single" w:sz="6" w:space="0" w:color="auto"/>
              <w:right w:val="single" w:sz="6" w:space="0" w:color="auto"/>
            </w:tcBorders>
          </w:tcPr>
          <w:p w:rsidR="00BE2896" w:rsidRPr="007307E1" w:rsidRDefault="00BE2896" w:rsidP="00BE2896">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rsidR="00BE2896" w:rsidRPr="007307E1" w:rsidRDefault="00BE2896" w:rsidP="00BE2896">
            <w:pPr>
              <w:pStyle w:val="TAL"/>
            </w:pPr>
          </w:p>
        </w:tc>
        <w:tc>
          <w:tcPr>
            <w:tcW w:w="815"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jc w:val="center"/>
            </w:pPr>
          </w:p>
        </w:tc>
        <w:tc>
          <w:tcPr>
            <w:tcW w:w="851"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jc w:val="center"/>
            </w:pPr>
          </w:p>
        </w:tc>
        <w:tc>
          <w:tcPr>
            <w:tcW w:w="2451"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pPr>
          </w:p>
        </w:tc>
        <w:tc>
          <w:tcPr>
            <w:tcW w:w="1586"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pPr>
          </w:p>
        </w:tc>
      </w:tr>
      <w:tr w:rsidR="00BE2896" w:rsidRPr="007307E1" w:rsidTr="00BE2896">
        <w:trPr>
          <w:cantSplit/>
          <w:jc w:val="center"/>
        </w:trPr>
        <w:tc>
          <w:tcPr>
            <w:tcW w:w="652" w:type="dxa"/>
            <w:tcBorders>
              <w:top w:val="single" w:sz="6" w:space="0" w:color="auto"/>
              <w:left w:val="single" w:sz="6" w:space="0" w:color="auto"/>
              <w:bottom w:val="single" w:sz="6" w:space="0" w:color="auto"/>
              <w:right w:val="single" w:sz="6" w:space="0" w:color="auto"/>
            </w:tcBorders>
          </w:tcPr>
          <w:p w:rsidR="00BE2896" w:rsidRPr="007307E1" w:rsidRDefault="00BE2896" w:rsidP="00BE2896">
            <w:pPr>
              <w:pStyle w:val="TAL"/>
              <w:jc w:val="center"/>
            </w:pPr>
            <w:r w:rsidRPr="007307E1">
              <w:t>21</w:t>
            </w:r>
          </w:p>
        </w:tc>
        <w:tc>
          <w:tcPr>
            <w:tcW w:w="2198" w:type="dxa"/>
            <w:tcBorders>
              <w:top w:val="single" w:sz="6" w:space="0" w:color="auto"/>
              <w:left w:val="single" w:sz="6" w:space="0" w:color="auto"/>
              <w:bottom w:val="single" w:sz="6" w:space="0" w:color="auto"/>
              <w:right w:val="single" w:sz="6" w:space="0" w:color="auto"/>
            </w:tcBorders>
          </w:tcPr>
          <w:p w:rsidR="00BE2896" w:rsidRPr="007307E1" w:rsidRDefault="00BE2896" w:rsidP="00BE2896">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rsidR="00BE2896" w:rsidRPr="007307E1" w:rsidRDefault="00BE2896" w:rsidP="00BE2896">
            <w:pPr>
              <w:pStyle w:val="TAL"/>
            </w:pPr>
          </w:p>
        </w:tc>
        <w:tc>
          <w:tcPr>
            <w:tcW w:w="815"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jc w:val="center"/>
            </w:pPr>
          </w:p>
        </w:tc>
        <w:tc>
          <w:tcPr>
            <w:tcW w:w="851"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jc w:val="center"/>
            </w:pPr>
          </w:p>
        </w:tc>
        <w:tc>
          <w:tcPr>
            <w:tcW w:w="2451"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pPr>
          </w:p>
        </w:tc>
        <w:tc>
          <w:tcPr>
            <w:tcW w:w="1586"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pPr>
          </w:p>
        </w:tc>
      </w:tr>
      <w:tr w:rsidR="00BE2896" w:rsidRPr="007307E1" w:rsidTr="00BE2896">
        <w:trPr>
          <w:cantSplit/>
          <w:trHeight w:val="338"/>
          <w:jc w:val="center"/>
        </w:trPr>
        <w:tc>
          <w:tcPr>
            <w:tcW w:w="652" w:type="dxa"/>
            <w:tcBorders>
              <w:top w:val="single" w:sz="6" w:space="0" w:color="auto"/>
              <w:left w:val="single" w:sz="6" w:space="0" w:color="auto"/>
              <w:right w:val="single" w:sz="6" w:space="0" w:color="auto"/>
            </w:tcBorders>
          </w:tcPr>
          <w:p w:rsidR="00BE2896" w:rsidRPr="007307E1" w:rsidRDefault="00BE2896" w:rsidP="00BE2896">
            <w:pPr>
              <w:pStyle w:val="TAL"/>
              <w:jc w:val="center"/>
            </w:pPr>
            <w:r w:rsidRPr="007307E1">
              <w:t>22</w:t>
            </w:r>
          </w:p>
        </w:tc>
        <w:tc>
          <w:tcPr>
            <w:tcW w:w="2198" w:type="dxa"/>
            <w:tcBorders>
              <w:top w:val="single" w:sz="6" w:space="0" w:color="auto"/>
              <w:left w:val="single" w:sz="6" w:space="0" w:color="auto"/>
              <w:right w:val="single" w:sz="6" w:space="0" w:color="auto"/>
            </w:tcBorders>
          </w:tcPr>
          <w:p w:rsidR="00BE2896" w:rsidRPr="007307E1" w:rsidRDefault="00BE2896" w:rsidP="00BE2896">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rsidR="00BE2896" w:rsidRPr="007307E1" w:rsidRDefault="00BE2896" w:rsidP="00BE2896">
            <w:pPr>
              <w:pStyle w:val="TAL"/>
            </w:pPr>
          </w:p>
        </w:tc>
        <w:tc>
          <w:tcPr>
            <w:tcW w:w="815" w:type="dxa"/>
            <w:tcBorders>
              <w:top w:val="single" w:sz="4" w:space="0" w:color="auto"/>
              <w:left w:val="single" w:sz="4" w:space="0" w:color="auto"/>
              <w:bottom w:val="single" w:sz="4" w:space="0" w:color="auto"/>
              <w:right w:val="single" w:sz="4" w:space="0" w:color="auto"/>
            </w:tcBorders>
            <w:shd w:val="clear" w:color="auto" w:fill="auto"/>
          </w:tcPr>
          <w:p w:rsidR="00BE2896" w:rsidRPr="007307E1" w:rsidRDefault="00BE2896" w:rsidP="00BE2896">
            <w:pPr>
              <w:pStyle w:val="TAL"/>
              <w:jc w:val="center"/>
            </w:pPr>
          </w:p>
        </w:tc>
        <w:tc>
          <w:tcPr>
            <w:tcW w:w="851" w:type="dxa"/>
            <w:tcBorders>
              <w:top w:val="single" w:sz="4" w:space="0" w:color="auto"/>
              <w:left w:val="single" w:sz="4" w:space="0" w:color="auto"/>
              <w:right w:val="single" w:sz="4" w:space="0" w:color="auto"/>
            </w:tcBorders>
          </w:tcPr>
          <w:p w:rsidR="00BE2896" w:rsidRPr="007307E1" w:rsidRDefault="00BE2896" w:rsidP="00BE2896">
            <w:pPr>
              <w:pStyle w:val="TAL"/>
              <w:jc w:val="center"/>
            </w:pPr>
          </w:p>
        </w:tc>
        <w:tc>
          <w:tcPr>
            <w:tcW w:w="2451" w:type="dxa"/>
            <w:tcBorders>
              <w:top w:val="single" w:sz="4" w:space="0" w:color="auto"/>
              <w:left w:val="single" w:sz="4" w:space="0" w:color="auto"/>
              <w:right w:val="single" w:sz="4" w:space="0" w:color="auto"/>
            </w:tcBorders>
          </w:tcPr>
          <w:p w:rsidR="00BE2896" w:rsidRPr="007307E1" w:rsidRDefault="00BE2896" w:rsidP="00BE2896">
            <w:pPr>
              <w:pStyle w:val="TAL"/>
            </w:pPr>
          </w:p>
        </w:tc>
        <w:tc>
          <w:tcPr>
            <w:tcW w:w="1586" w:type="dxa"/>
            <w:tcBorders>
              <w:top w:val="single" w:sz="4" w:space="0" w:color="auto"/>
              <w:left w:val="single" w:sz="4" w:space="0" w:color="auto"/>
              <w:right w:val="single" w:sz="4" w:space="0" w:color="auto"/>
            </w:tcBorders>
          </w:tcPr>
          <w:p w:rsidR="00BE2896" w:rsidRPr="007307E1" w:rsidRDefault="00BE2896" w:rsidP="00BE2896">
            <w:pPr>
              <w:pStyle w:val="TAL"/>
            </w:pPr>
          </w:p>
        </w:tc>
      </w:tr>
      <w:tr w:rsidR="00BE2896" w:rsidRPr="007307E1" w:rsidTr="00BE2896">
        <w:trPr>
          <w:cantSplit/>
          <w:trHeight w:val="338"/>
          <w:jc w:val="center"/>
        </w:trPr>
        <w:tc>
          <w:tcPr>
            <w:tcW w:w="652" w:type="dxa"/>
            <w:tcBorders>
              <w:top w:val="single" w:sz="6" w:space="0" w:color="auto"/>
              <w:left w:val="single" w:sz="6" w:space="0" w:color="auto"/>
              <w:right w:val="single" w:sz="6" w:space="0" w:color="auto"/>
            </w:tcBorders>
          </w:tcPr>
          <w:p w:rsidR="00BE2896" w:rsidRPr="007307E1" w:rsidRDefault="00BE2896" w:rsidP="00BE2896">
            <w:pPr>
              <w:pStyle w:val="TAL"/>
              <w:jc w:val="center"/>
            </w:pPr>
            <w:r w:rsidRPr="007307E1">
              <w:t>23</w:t>
            </w:r>
          </w:p>
        </w:tc>
        <w:tc>
          <w:tcPr>
            <w:tcW w:w="2198" w:type="dxa"/>
            <w:tcBorders>
              <w:top w:val="single" w:sz="6" w:space="0" w:color="auto"/>
              <w:left w:val="single" w:sz="6" w:space="0" w:color="auto"/>
              <w:right w:val="single" w:sz="6" w:space="0" w:color="auto"/>
            </w:tcBorders>
          </w:tcPr>
          <w:p w:rsidR="00BE2896" w:rsidRPr="007307E1" w:rsidRDefault="00BE2896" w:rsidP="00BE2896">
            <w:pPr>
              <w:pStyle w:val="TAL"/>
              <w:rPr>
                <w:snapToGrid w:val="0"/>
              </w:rPr>
            </w:pPr>
            <w:r w:rsidRPr="007307E1">
              <w:rPr>
                <w:snapToGrid w:val="0"/>
              </w:rPr>
              <w:t>Void</w:t>
            </w:r>
          </w:p>
        </w:tc>
        <w:tc>
          <w:tcPr>
            <w:tcW w:w="1312" w:type="dxa"/>
            <w:tcBorders>
              <w:top w:val="single" w:sz="6" w:space="0" w:color="auto"/>
              <w:left w:val="single" w:sz="6" w:space="0" w:color="auto"/>
              <w:bottom w:val="single" w:sz="6" w:space="0" w:color="auto"/>
              <w:right w:val="single" w:sz="4" w:space="0" w:color="auto"/>
            </w:tcBorders>
          </w:tcPr>
          <w:p w:rsidR="00BE2896" w:rsidRPr="007307E1" w:rsidRDefault="00BE2896" w:rsidP="00BE2896">
            <w:pPr>
              <w:pStyle w:val="TAL"/>
            </w:pPr>
          </w:p>
        </w:tc>
        <w:tc>
          <w:tcPr>
            <w:tcW w:w="815" w:type="dxa"/>
            <w:tcBorders>
              <w:top w:val="single" w:sz="4" w:space="0" w:color="auto"/>
              <w:left w:val="single" w:sz="4" w:space="0" w:color="auto"/>
              <w:bottom w:val="single" w:sz="4" w:space="0" w:color="auto"/>
              <w:right w:val="single" w:sz="4" w:space="0" w:color="auto"/>
            </w:tcBorders>
            <w:shd w:val="clear" w:color="auto" w:fill="auto"/>
          </w:tcPr>
          <w:p w:rsidR="00BE2896" w:rsidRPr="007307E1" w:rsidRDefault="00BE2896" w:rsidP="00BE2896">
            <w:pPr>
              <w:pStyle w:val="TAL"/>
              <w:jc w:val="center"/>
            </w:pPr>
          </w:p>
        </w:tc>
        <w:tc>
          <w:tcPr>
            <w:tcW w:w="851"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jc w:val="center"/>
            </w:pPr>
          </w:p>
        </w:tc>
        <w:tc>
          <w:tcPr>
            <w:tcW w:w="2451" w:type="dxa"/>
            <w:tcBorders>
              <w:top w:val="single" w:sz="4" w:space="0" w:color="auto"/>
              <w:left w:val="single" w:sz="4" w:space="0" w:color="auto"/>
              <w:right w:val="single" w:sz="4" w:space="0" w:color="auto"/>
            </w:tcBorders>
          </w:tcPr>
          <w:p w:rsidR="00BE2896" w:rsidRPr="007307E1" w:rsidRDefault="00BE2896" w:rsidP="00BE2896">
            <w:pPr>
              <w:pStyle w:val="TAL"/>
            </w:pPr>
          </w:p>
        </w:tc>
        <w:tc>
          <w:tcPr>
            <w:tcW w:w="1586" w:type="dxa"/>
            <w:tcBorders>
              <w:top w:val="single" w:sz="4" w:space="0" w:color="auto"/>
              <w:left w:val="single" w:sz="4" w:space="0" w:color="auto"/>
              <w:right w:val="single" w:sz="4" w:space="0" w:color="auto"/>
            </w:tcBorders>
          </w:tcPr>
          <w:p w:rsidR="00BE2896" w:rsidRPr="007307E1" w:rsidRDefault="00BE2896" w:rsidP="00BE2896">
            <w:pPr>
              <w:pStyle w:val="TAL"/>
            </w:pPr>
          </w:p>
        </w:tc>
      </w:tr>
      <w:tr w:rsidR="00BE2896" w:rsidRPr="007307E1" w:rsidTr="00BE2896">
        <w:trPr>
          <w:cantSplit/>
          <w:trHeight w:val="225"/>
          <w:jc w:val="center"/>
        </w:trPr>
        <w:tc>
          <w:tcPr>
            <w:tcW w:w="652" w:type="dxa"/>
            <w:vMerge w:val="restart"/>
            <w:tcBorders>
              <w:top w:val="single" w:sz="6" w:space="0" w:color="auto"/>
              <w:left w:val="single" w:sz="6" w:space="0" w:color="auto"/>
              <w:right w:val="single" w:sz="6" w:space="0" w:color="auto"/>
            </w:tcBorders>
          </w:tcPr>
          <w:p w:rsidR="00BE2896" w:rsidRPr="007307E1" w:rsidRDefault="00BE2896" w:rsidP="00BE2896">
            <w:pPr>
              <w:pStyle w:val="TAL"/>
              <w:jc w:val="center"/>
            </w:pPr>
            <w:r w:rsidRPr="007307E1">
              <w:t>24</w:t>
            </w:r>
          </w:p>
        </w:tc>
        <w:tc>
          <w:tcPr>
            <w:tcW w:w="2198" w:type="dxa"/>
            <w:vMerge w:val="restart"/>
            <w:tcBorders>
              <w:top w:val="single" w:sz="6" w:space="0" w:color="auto"/>
              <w:left w:val="single" w:sz="6" w:space="0" w:color="auto"/>
              <w:right w:val="single" w:sz="6" w:space="0" w:color="auto"/>
            </w:tcBorders>
          </w:tcPr>
          <w:p w:rsidR="00BE2896" w:rsidRPr="007307E1" w:rsidRDefault="00BE2896" w:rsidP="00BE2896">
            <w:pPr>
              <w:pStyle w:val="TAL"/>
            </w:pPr>
            <w:r w:rsidRPr="007307E1">
              <w:t>UE supports no reply timer setting</w:t>
            </w:r>
          </w:p>
        </w:tc>
        <w:tc>
          <w:tcPr>
            <w:tcW w:w="1312" w:type="dxa"/>
            <w:tcBorders>
              <w:top w:val="single" w:sz="6" w:space="0" w:color="auto"/>
              <w:left w:val="single" w:sz="6" w:space="0" w:color="auto"/>
              <w:bottom w:val="single" w:sz="6" w:space="0" w:color="auto"/>
              <w:right w:val="single" w:sz="4" w:space="0" w:color="auto"/>
            </w:tcBorders>
          </w:tcPr>
          <w:p w:rsidR="00BE2896" w:rsidRPr="007307E1" w:rsidRDefault="00BE2896" w:rsidP="00BE2896">
            <w:pPr>
              <w:pStyle w:val="TAL"/>
            </w:pPr>
            <w:r w:rsidRPr="007307E1">
              <w:t>24.604 [68], 4.9.1.4</w:t>
            </w:r>
          </w:p>
        </w:tc>
        <w:tc>
          <w:tcPr>
            <w:tcW w:w="815" w:type="dxa"/>
            <w:tcBorders>
              <w:top w:val="single" w:sz="4" w:space="0" w:color="auto"/>
              <w:left w:val="single" w:sz="4" w:space="0" w:color="auto"/>
              <w:bottom w:val="single" w:sz="4" w:space="0" w:color="auto"/>
              <w:right w:val="single" w:sz="4" w:space="0" w:color="auto"/>
            </w:tcBorders>
            <w:shd w:val="clear" w:color="auto" w:fill="auto"/>
          </w:tcPr>
          <w:p w:rsidR="00BE2896" w:rsidRPr="007307E1" w:rsidRDefault="00BE2896" w:rsidP="00BE2896">
            <w:pPr>
              <w:pStyle w:val="TAL"/>
              <w:jc w:val="center"/>
            </w:pPr>
            <w:r w:rsidRPr="007307E1">
              <w:t>o</w:t>
            </w:r>
          </w:p>
        </w:tc>
        <w:tc>
          <w:tcPr>
            <w:tcW w:w="851" w:type="dxa"/>
            <w:vMerge w:val="restart"/>
            <w:tcBorders>
              <w:top w:val="single" w:sz="4" w:space="0" w:color="auto"/>
              <w:left w:val="single" w:sz="4" w:space="0" w:color="auto"/>
              <w:right w:val="single" w:sz="4" w:space="0" w:color="auto"/>
            </w:tcBorders>
          </w:tcPr>
          <w:p w:rsidR="00BE2896" w:rsidRPr="007307E1" w:rsidRDefault="00BE2896" w:rsidP="00BE2896">
            <w:pPr>
              <w:pStyle w:val="TAL"/>
              <w:jc w:val="center"/>
            </w:pPr>
            <w:r w:rsidRPr="007307E1">
              <w:t>Rel-8</w:t>
            </w:r>
          </w:p>
        </w:tc>
        <w:tc>
          <w:tcPr>
            <w:tcW w:w="2451" w:type="dxa"/>
            <w:vMerge w:val="restart"/>
            <w:tcBorders>
              <w:top w:val="single" w:sz="4" w:space="0" w:color="auto"/>
              <w:left w:val="single" w:sz="4" w:space="0" w:color="auto"/>
              <w:right w:val="single" w:sz="4" w:space="0" w:color="auto"/>
            </w:tcBorders>
          </w:tcPr>
          <w:p w:rsidR="00BE2896" w:rsidRPr="007307E1" w:rsidRDefault="00BE2896" w:rsidP="00BE2896">
            <w:pPr>
              <w:pStyle w:val="TAL"/>
            </w:pPr>
          </w:p>
        </w:tc>
        <w:tc>
          <w:tcPr>
            <w:tcW w:w="1586" w:type="dxa"/>
            <w:vMerge w:val="restart"/>
            <w:tcBorders>
              <w:top w:val="single" w:sz="4" w:space="0" w:color="auto"/>
              <w:left w:val="single" w:sz="4" w:space="0" w:color="auto"/>
              <w:right w:val="single" w:sz="4" w:space="0" w:color="auto"/>
            </w:tcBorders>
          </w:tcPr>
          <w:p w:rsidR="00BE2896" w:rsidRPr="007307E1" w:rsidRDefault="00BE2896" w:rsidP="00BE2896">
            <w:pPr>
              <w:pStyle w:val="TAL"/>
            </w:pPr>
          </w:p>
        </w:tc>
      </w:tr>
      <w:tr w:rsidR="00BE2896" w:rsidRPr="007307E1" w:rsidTr="00BE2896">
        <w:trPr>
          <w:cantSplit/>
          <w:trHeight w:val="225"/>
          <w:jc w:val="center"/>
        </w:trPr>
        <w:tc>
          <w:tcPr>
            <w:tcW w:w="652" w:type="dxa"/>
            <w:vMerge/>
            <w:tcBorders>
              <w:left w:val="single" w:sz="6" w:space="0" w:color="auto"/>
              <w:bottom w:val="single" w:sz="6" w:space="0" w:color="auto"/>
              <w:right w:val="single" w:sz="6" w:space="0" w:color="auto"/>
            </w:tcBorders>
          </w:tcPr>
          <w:p w:rsidR="00BE2896" w:rsidRPr="007307E1" w:rsidRDefault="00BE2896" w:rsidP="00BE2896">
            <w:pPr>
              <w:pStyle w:val="TAL"/>
              <w:jc w:val="center"/>
            </w:pPr>
          </w:p>
        </w:tc>
        <w:tc>
          <w:tcPr>
            <w:tcW w:w="2198" w:type="dxa"/>
            <w:vMerge/>
            <w:tcBorders>
              <w:left w:val="single" w:sz="6" w:space="0" w:color="auto"/>
              <w:bottom w:val="single" w:sz="6" w:space="0" w:color="auto"/>
              <w:right w:val="single" w:sz="6" w:space="0" w:color="auto"/>
            </w:tcBorders>
          </w:tcPr>
          <w:p w:rsidR="00BE2896" w:rsidRPr="007307E1" w:rsidRDefault="00BE2896" w:rsidP="00BE2896">
            <w:pPr>
              <w:pStyle w:val="TAL"/>
            </w:pPr>
          </w:p>
        </w:tc>
        <w:tc>
          <w:tcPr>
            <w:tcW w:w="1312" w:type="dxa"/>
            <w:tcBorders>
              <w:top w:val="single" w:sz="6" w:space="0" w:color="auto"/>
              <w:left w:val="single" w:sz="6" w:space="0" w:color="auto"/>
              <w:bottom w:val="single" w:sz="4" w:space="0" w:color="auto"/>
              <w:right w:val="single" w:sz="4" w:space="0" w:color="auto"/>
            </w:tcBorders>
          </w:tcPr>
          <w:p w:rsidR="00BE2896" w:rsidRPr="007307E1" w:rsidRDefault="00BE2896" w:rsidP="00BE2896">
            <w:pPr>
              <w:pStyle w:val="TAC"/>
              <w:jc w:val="left"/>
            </w:pPr>
            <w:r w:rsidRPr="007307E1">
              <w:t>IR.92 [83], 2.3.8</w:t>
            </w:r>
          </w:p>
        </w:tc>
        <w:tc>
          <w:tcPr>
            <w:tcW w:w="815" w:type="dxa"/>
            <w:tcBorders>
              <w:top w:val="single" w:sz="4" w:space="0" w:color="auto"/>
              <w:left w:val="single" w:sz="4" w:space="0" w:color="auto"/>
              <w:bottom w:val="single" w:sz="4" w:space="0" w:color="auto"/>
              <w:right w:val="single" w:sz="4" w:space="0" w:color="auto"/>
            </w:tcBorders>
            <w:shd w:val="clear" w:color="auto" w:fill="auto"/>
          </w:tcPr>
          <w:p w:rsidR="00BE2896" w:rsidRPr="007307E1" w:rsidRDefault="00BE2896" w:rsidP="00BE2896">
            <w:pPr>
              <w:pStyle w:val="TAC"/>
            </w:pPr>
            <w:r w:rsidRPr="007307E1">
              <w:t>m</w:t>
            </w:r>
          </w:p>
        </w:tc>
        <w:tc>
          <w:tcPr>
            <w:tcW w:w="851" w:type="dxa"/>
            <w:vMerge/>
            <w:tcBorders>
              <w:left w:val="single" w:sz="4" w:space="0" w:color="auto"/>
              <w:bottom w:val="single" w:sz="4" w:space="0" w:color="auto"/>
              <w:right w:val="single" w:sz="4" w:space="0" w:color="auto"/>
            </w:tcBorders>
          </w:tcPr>
          <w:p w:rsidR="00BE2896" w:rsidRPr="007307E1" w:rsidRDefault="00BE2896" w:rsidP="00BE2896">
            <w:pPr>
              <w:pStyle w:val="ListNumber"/>
              <w:numPr>
                <w:ilvl w:val="0"/>
                <w:numId w:val="11"/>
              </w:numPr>
              <w:overflowPunct w:val="0"/>
              <w:autoSpaceDE w:val="0"/>
              <w:autoSpaceDN w:val="0"/>
              <w:adjustRightInd w:val="0"/>
              <w:ind w:left="568" w:hanging="284"/>
              <w:jc w:val="center"/>
              <w:textAlignment w:val="baseline"/>
              <w:rPr>
                <w:szCs w:val="18"/>
              </w:rPr>
            </w:pPr>
          </w:p>
        </w:tc>
        <w:tc>
          <w:tcPr>
            <w:tcW w:w="2451" w:type="dxa"/>
            <w:vMerge/>
            <w:tcBorders>
              <w:left w:val="single" w:sz="4" w:space="0" w:color="auto"/>
              <w:bottom w:val="single" w:sz="4" w:space="0" w:color="auto"/>
              <w:right w:val="single" w:sz="4" w:space="0" w:color="auto"/>
            </w:tcBorders>
          </w:tcPr>
          <w:p w:rsidR="00BE2896" w:rsidRPr="007307E1" w:rsidRDefault="00BE2896" w:rsidP="00BE2896">
            <w:pPr>
              <w:pStyle w:val="TAL"/>
            </w:pPr>
          </w:p>
        </w:tc>
        <w:tc>
          <w:tcPr>
            <w:tcW w:w="1586" w:type="dxa"/>
            <w:vMerge/>
            <w:tcBorders>
              <w:left w:val="single" w:sz="4" w:space="0" w:color="auto"/>
              <w:bottom w:val="single" w:sz="4" w:space="0" w:color="auto"/>
              <w:right w:val="single" w:sz="4" w:space="0" w:color="auto"/>
            </w:tcBorders>
          </w:tcPr>
          <w:p w:rsidR="00BE2896" w:rsidRPr="007307E1" w:rsidRDefault="00BE2896" w:rsidP="00BE2896">
            <w:pPr>
              <w:pStyle w:val="TAL"/>
            </w:pPr>
          </w:p>
        </w:tc>
      </w:tr>
      <w:tr w:rsidR="00BE2896" w:rsidRPr="007307E1" w:rsidTr="00BE2896">
        <w:trPr>
          <w:cantSplit/>
          <w:trHeight w:val="225"/>
          <w:jc w:val="center"/>
        </w:trPr>
        <w:tc>
          <w:tcPr>
            <w:tcW w:w="652" w:type="dxa"/>
            <w:vMerge w:val="restart"/>
            <w:tcBorders>
              <w:top w:val="single" w:sz="6" w:space="0" w:color="auto"/>
              <w:left w:val="single" w:sz="6" w:space="0" w:color="auto"/>
              <w:right w:val="single" w:sz="6" w:space="0" w:color="auto"/>
            </w:tcBorders>
          </w:tcPr>
          <w:p w:rsidR="00BE2896" w:rsidRPr="007307E1" w:rsidRDefault="00BE2896" w:rsidP="00BE2896">
            <w:pPr>
              <w:pStyle w:val="TAL"/>
              <w:jc w:val="center"/>
            </w:pPr>
            <w:r w:rsidRPr="007307E1">
              <w:t>25</w:t>
            </w:r>
          </w:p>
        </w:tc>
        <w:tc>
          <w:tcPr>
            <w:tcW w:w="2198" w:type="dxa"/>
            <w:vMerge w:val="restart"/>
            <w:tcBorders>
              <w:top w:val="single" w:sz="6" w:space="0" w:color="auto"/>
              <w:left w:val="single" w:sz="6" w:space="0" w:color="auto"/>
              <w:right w:val="single" w:sz="4" w:space="0" w:color="auto"/>
            </w:tcBorders>
          </w:tcPr>
          <w:p w:rsidR="00BE2896" w:rsidRPr="007307E1" w:rsidRDefault="00BE2896" w:rsidP="00BE2896">
            <w:pPr>
              <w:pStyle w:val="TAL"/>
            </w:pPr>
            <w:r w:rsidRPr="007307E1">
              <w:t>UE supports sending DTMF events over RTP</w:t>
            </w:r>
          </w:p>
        </w:tc>
        <w:tc>
          <w:tcPr>
            <w:tcW w:w="1312" w:type="dxa"/>
            <w:tcBorders>
              <w:top w:val="single" w:sz="4" w:space="0" w:color="auto"/>
              <w:left w:val="single" w:sz="4" w:space="0" w:color="auto"/>
              <w:bottom w:val="single" w:sz="4" w:space="0" w:color="auto"/>
              <w:right w:val="single" w:sz="4" w:space="0" w:color="auto"/>
            </w:tcBorders>
            <w:shd w:val="clear" w:color="auto" w:fill="auto"/>
          </w:tcPr>
          <w:p w:rsidR="00BE2896" w:rsidRPr="007307E1" w:rsidRDefault="00BE2896" w:rsidP="00BE2896">
            <w:pPr>
              <w:pStyle w:val="TAL"/>
            </w:pPr>
            <w:r w:rsidRPr="007307E1">
              <w:t>26.114 [56], Annex G</w:t>
            </w:r>
          </w:p>
        </w:tc>
        <w:tc>
          <w:tcPr>
            <w:tcW w:w="815"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jc w:val="center"/>
            </w:pPr>
            <w:r w:rsidRPr="007307E1">
              <w:t>o</w:t>
            </w:r>
          </w:p>
        </w:tc>
        <w:tc>
          <w:tcPr>
            <w:tcW w:w="851" w:type="dxa"/>
            <w:vMerge w:val="restart"/>
            <w:tcBorders>
              <w:top w:val="single" w:sz="4" w:space="0" w:color="auto"/>
              <w:left w:val="single" w:sz="4" w:space="0" w:color="auto"/>
              <w:right w:val="single" w:sz="4" w:space="0" w:color="auto"/>
            </w:tcBorders>
          </w:tcPr>
          <w:p w:rsidR="00BE2896" w:rsidRPr="007307E1" w:rsidRDefault="00BE2896" w:rsidP="00BE2896">
            <w:pPr>
              <w:pStyle w:val="TAL"/>
              <w:jc w:val="center"/>
            </w:pPr>
            <w:r w:rsidRPr="007307E1">
              <w:t>Rel-7</w:t>
            </w:r>
          </w:p>
        </w:tc>
        <w:tc>
          <w:tcPr>
            <w:tcW w:w="2451" w:type="dxa"/>
            <w:vMerge w:val="restart"/>
            <w:tcBorders>
              <w:top w:val="single" w:sz="4" w:space="0" w:color="auto"/>
              <w:left w:val="single" w:sz="4" w:space="0" w:color="auto"/>
              <w:right w:val="single" w:sz="4" w:space="0" w:color="auto"/>
            </w:tcBorders>
          </w:tcPr>
          <w:p w:rsidR="00BE2896" w:rsidRPr="007307E1" w:rsidRDefault="00BE2896" w:rsidP="00BE2896">
            <w:pPr>
              <w:pStyle w:val="TAL"/>
            </w:pPr>
          </w:p>
        </w:tc>
        <w:tc>
          <w:tcPr>
            <w:tcW w:w="1586" w:type="dxa"/>
            <w:vMerge w:val="restart"/>
            <w:tcBorders>
              <w:top w:val="single" w:sz="4" w:space="0" w:color="auto"/>
              <w:left w:val="single" w:sz="4" w:space="0" w:color="auto"/>
              <w:right w:val="single" w:sz="4" w:space="0" w:color="auto"/>
            </w:tcBorders>
          </w:tcPr>
          <w:p w:rsidR="00BE2896" w:rsidRPr="007307E1" w:rsidRDefault="00BE2896" w:rsidP="00BE2896">
            <w:pPr>
              <w:pStyle w:val="TAL"/>
            </w:pPr>
          </w:p>
        </w:tc>
      </w:tr>
      <w:tr w:rsidR="00BE2896" w:rsidRPr="007307E1" w:rsidTr="00BE2896">
        <w:trPr>
          <w:cantSplit/>
          <w:trHeight w:val="225"/>
          <w:jc w:val="center"/>
        </w:trPr>
        <w:tc>
          <w:tcPr>
            <w:tcW w:w="652" w:type="dxa"/>
            <w:vMerge/>
            <w:tcBorders>
              <w:left w:val="single" w:sz="6" w:space="0" w:color="auto"/>
              <w:right w:val="single" w:sz="6" w:space="0" w:color="auto"/>
            </w:tcBorders>
          </w:tcPr>
          <w:p w:rsidR="00BE2896" w:rsidRPr="007307E1" w:rsidRDefault="00BE2896" w:rsidP="00BE2896">
            <w:pPr>
              <w:pStyle w:val="TAL"/>
              <w:jc w:val="center"/>
            </w:pPr>
          </w:p>
        </w:tc>
        <w:tc>
          <w:tcPr>
            <w:tcW w:w="2198" w:type="dxa"/>
            <w:vMerge/>
            <w:tcBorders>
              <w:left w:val="single" w:sz="6" w:space="0" w:color="auto"/>
              <w:right w:val="single" w:sz="4" w:space="0" w:color="auto"/>
            </w:tcBorders>
          </w:tcPr>
          <w:p w:rsidR="00BE2896" w:rsidRPr="007307E1" w:rsidRDefault="00BE2896" w:rsidP="00BE2896">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rsidR="00BE2896" w:rsidRPr="007307E1" w:rsidRDefault="00BE2896" w:rsidP="00BE2896">
            <w:pPr>
              <w:pStyle w:val="TAL"/>
            </w:pPr>
            <w:r w:rsidRPr="007307E1">
              <w:t>IR.92 [83], 3.3</w:t>
            </w:r>
          </w:p>
        </w:tc>
        <w:tc>
          <w:tcPr>
            <w:tcW w:w="815"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jc w:val="center"/>
            </w:pPr>
            <w:r w:rsidRPr="007307E1">
              <w:t>m</w:t>
            </w:r>
          </w:p>
        </w:tc>
        <w:tc>
          <w:tcPr>
            <w:tcW w:w="851" w:type="dxa"/>
            <w:vMerge/>
            <w:tcBorders>
              <w:left w:val="single" w:sz="4" w:space="0" w:color="auto"/>
              <w:bottom w:val="single" w:sz="4" w:space="0" w:color="auto"/>
              <w:right w:val="single" w:sz="4" w:space="0" w:color="auto"/>
            </w:tcBorders>
          </w:tcPr>
          <w:p w:rsidR="00BE2896" w:rsidRPr="007307E1" w:rsidRDefault="00BE2896" w:rsidP="00BE2896">
            <w:pPr>
              <w:pStyle w:val="TAL"/>
              <w:jc w:val="center"/>
            </w:pPr>
          </w:p>
        </w:tc>
        <w:tc>
          <w:tcPr>
            <w:tcW w:w="2451" w:type="dxa"/>
            <w:vMerge/>
            <w:tcBorders>
              <w:left w:val="single" w:sz="4" w:space="0" w:color="auto"/>
              <w:right w:val="single" w:sz="4" w:space="0" w:color="auto"/>
            </w:tcBorders>
          </w:tcPr>
          <w:p w:rsidR="00BE2896" w:rsidRPr="007307E1" w:rsidRDefault="00BE2896" w:rsidP="00BE2896">
            <w:pPr>
              <w:pStyle w:val="TAL"/>
            </w:pPr>
          </w:p>
        </w:tc>
        <w:tc>
          <w:tcPr>
            <w:tcW w:w="1586" w:type="dxa"/>
            <w:vMerge/>
            <w:tcBorders>
              <w:left w:val="single" w:sz="4" w:space="0" w:color="auto"/>
              <w:right w:val="single" w:sz="4" w:space="0" w:color="auto"/>
            </w:tcBorders>
          </w:tcPr>
          <w:p w:rsidR="00BE2896" w:rsidRPr="007307E1" w:rsidRDefault="00BE2896" w:rsidP="00BE2896">
            <w:pPr>
              <w:pStyle w:val="TAL"/>
            </w:pPr>
          </w:p>
        </w:tc>
      </w:tr>
      <w:tr w:rsidR="00BE2896" w:rsidRPr="007307E1" w:rsidTr="00BE2896">
        <w:trPr>
          <w:cantSplit/>
          <w:trHeight w:val="225"/>
          <w:jc w:val="center"/>
        </w:trPr>
        <w:tc>
          <w:tcPr>
            <w:tcW w:w="652" w:type="dxa"/>
            <w:tcBorders>
              <w:left w:val="single" w:sz="6" w:space="0" w:color="auto"/>
              <w:bottom w:val="single" w:sz="6" w:space="0" w:color="auto"/>
              <w:right w:val="single" w:sz="6" w:space="0" w:color="auto"/>
            </w:tcBorders>
          </w:tcPr>
          <w:p w:rsidR="00BE2896" w:rsidRPr="007307E1" w:rsidRDefault="00BE2896" w:rsidP="00BE2896">
            <w:pPr>
              <w:pStyle w:val="TAL"/>
              <w:jc w:val="center"/>
            </w:pPr>
          </w:p>
        </w:tc>
        <w:tc>
          <w:tcPr>
            <w:tcW w:w="2198" w:type="dxa"/>
            <w:tcBorders>
              <w:left w:val="single" w:sz="6" w:space="0" w:color="auto"/>
              <w:bottom w:val="single" w:sz="6" w:space="0" w:color="auto"/>
              <w:right w:val="single" w:sz="4" w:space="0" w:color="auto"/>
            </w:tcBorders>
          </w:tcPr>
          <w:p w:rsidR="00BE2896" w:rsidRPr="007307E1" w:rsidRDefault="00BE2896" w:rsidP="00BE2896">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rsidR="00BE2896" w:rsidRPr="007307E1" w:rsidRDefault="00BE2896" w:rsidP="00BE2896">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jc w:val="center"/>
            </w:pPr>
            <w:r w:rsidRPr="00755055">
              <w:t>m</w:t>
            </w:r>
          </w:p>
        </w:tc>
        <w:tc>
          <w:tcPr>
            <w:tcW w:w="851" w:type="dxa"/>
            <w:tcBorders>
              <w:left w:val="single" w:sz="4" w:space="0" w:color="auto"/>
              <w:bottom w:val="single" w:sz="4" w:space="0" w:color="auto"/>
              <w:right w:val="single" w:sz="4" w:space="0" w:color="auto"/>
            </w:tcBorders>
          </w:tcPr>
          <w:p w:rsidR="00BE2896" w:rsidRPr="007307E1" w:rsidRDefault="00BE2896" w:rsidP="00BE2896">
            <w:pPr>
              <w:pStyle w:val="TAL"/>
              <w:jc w:val="center"/>
            </w:pPr>
            <w:r w:rsidRPr="00755055">
              <w:t>Rel-15</w:t>
            </w:r>
          </w:p>
        </w:tc>
        <w:tc>
          <w:tcPr>
            <w:tcW w:w="2451" w:type="dxa"/>
            <w:tcBorders>
              <w:left w:val="single" w:sz="4" w:space="0" w:color="auto"/>
              <w:bottom w:val="single" w:sz="4" w:space="0" w:color="auto"/>
              <w:right w:val="single" w:sz="4" w:space="0" w:color="auto"/>
            </w:tcBorders>
          </w:tcPr>
          <w:p w:rsidR="00BE2896" w:rsidRPr="007307E1" w:rsidRDefault="00BE2896" w:rsidP="00BE2896">
            <w:pPr>
              <w:pStyle w:val="TAL"/>
            </w:pPr>
          </w:p>
        </w:tc>
        <w:tc>
          <w:tcPr>
            <w:tcW w:w="1586" w:type="dxa"/>
            <w:tcBorders>
              <w:left w:val="single" w:sz="4" w:space="0" w:color="auto"/>
              <w:bottom w:val="single" w:sz="4" w:space="0" w:color="auto"/>
              <w:right w:val="single" w:sz="4" w:space="0" w:color="auto"/>
            </w:tcBorders>
          </w:tcPr>
          <w:p w:rsidR="00BE2896" w:rsidRPr="007307E1" w:rsidRDefault="00BE2896" w:rsidP="00BE2896">
            <w:pPr>
              <w:pStyle w:val="TAL"/>
            </w:pPr>
          </w:p>
        </w:tc>
      </w:tr>
      <w:tr w:rsidR="00BE2896" w:rsidRPr="007307E1" w:rsidTr="00BE2896">
        <w:trPr>
          <w:cantSplit/>
          <w:jc w:val="center"/>
        </w:trPr>
        <w:tc>
          <w:tcPr>
            <w:tcW w:w="652" w:type="dxa"/>
            <w:tcBorders>
              <w:top w:val="single" w:sz="6" w:space="0" w:color="auto"/>
              <w:left w:val="single" w:sz="6" w:space="0" w:color="auto"/>
              <w:bottom w:val="single" w:sz="6" w:space="0" w:color="auto"/>
              <w:right w:val="single" w:sz="6" w:space="0" w:color="auto"/>
            </w:tcBorders>
          </w:tcPr>
          <w:p w:rsidR="00BE2896" w:rsidRPr="007307E1" w:rsidRDefault="00BE2896" w:rsidP="00BE2896">
            <w:pPr>
              <w:pStyle w:val="TAL"/>
              <w:jc w:val="center"/>
            </w:pPr>
            <w:r w:rsidRPr="007307E1">
              <w:t>26</w:t>
            </w:r>
          </w:p>
        </w:tc>
        <w:tc>
          <w:tcPr>
            <w:tcW w:w="2198" w:type="dxa"/>
            <w:tcBorders>
              <w:top w:val="single" w:sz="6" w:space="0" w:color="auto"/>
              <w:left w:val="single" w:sz="6" w:space="0" w:color="auto"/>
              <w:bottom w:val="single" w:sz="6" w:space="0" w:color="auto"/>
              <w:right w:val="single" w:sz="6" w:space="0" w:color="auto"/>
            </w:tcBorders>
          </w:tcPr>
          <w:p w:rsidR="00BE2896" w:rsidRPr="007307E1" w:rsidRDefault="00BE2896" w:rsidP="00BE2896">
            <w:pPr>
              <w:pStyle w:val="TAL"/>
            </w:pPr>
            <w:r>
              <w:t>Void</w:t>
            </w:r>
          </w:p>
        </w:tc>
        <w:tc>
          <w:tcPr>
            <w:tcW w:w="1312" w:type="dxa"/>
            <w:tcBorders>
              <w:top w:val="single" w:sz="4" w:space="0" w:color="auto"/>
              <w:left w:val="single" w:sz="6" w:space="0" w:color="auto"/>
              <w:bottom w:val="single" w:sz="6" w:space="0" w:color="auto"/>
              <w:right w:val="single" w:sz="4" w:space="0" w:color="auto"/>
            </w:tcBorders>
          </w:tcPr>
          <w:p w:rsidR="00BE2896" w:rsidRPr="007307E1" w:rsidRDefault="00BE2896" w:rsidP="00BE2896">
            <w:pPr>
              <w:pStyle w:val="TAL"/>
            </w:pPr>
          </w:p>
        </w:tc>
        <w:tc>
          <w:tcPr>
            <w:tcW w:w="815"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jc w:val="center"/>
            </w:pPr>
          </w:p>
        </w:tc>
        <w:tc>
          <w:tcPr>
            <w:tcW w:w="851"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jc w:val="center"/>
            </w:pPr>
          </w:p>
        </w:tc>
        <w:tc>
          <w:tcPr>
            <w:tcW w:w="2451"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pPr>
          </w:p>
        </w:tc>
        <w:tc>
          <w:tcPr>
            <w:tcW w:w="1586"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pPr>
          </w:p>
        </w:tc>
      </w:tr>
      <w:tr w:rsidR="00BE2896" w:rsidRPr="007307E1" w:rsidTr="00BE2896">
        <w:trPr>
          <w:cantSplit/>
          <w:jc w:val="center"/>
        </w:trPr>
        <w:tc>
          <w:tcPr>
            <w:tcW w:w="652" w:type="dxa"/>
            <w:tcBorders>
              <w:top w:val="single" w:sz="6" w:space="0" w:color="auto"/>
              <w:left w:val="single" w:sz="6" w:space="0" w:color="auto"/>
              <w:bottom w:val="single" w:sz="6" w:space="0" w:color="auto"/>
              <w:right w:val="single" w:sz="6" w:space="0" w:color="auto"/>
            </w:tcBorders>
          </w:tcPr>
          <w:p w:rsidR="00BE2896" w:rsidRPr="007307E1" w:rsidRDefault="00BE2896" w:rsidP="00BE2896">
            <w:pPr>
              <w:pStyle w:val="TAL"/>
              <w:jc w:val="center"/>
            </w:pPr>
            <w:r w:rsidRPr="007307E1">
              <w:t>27</w:t>
            </w:r>
          </w:p>
        </w:tc>
        <w:tc>
          <w:tcPr>
            <w:tcW w:w="2198" w:type="dxa"/>
            <w:tcBorders>
              <w:top w:val="single" w:sz="6" w:space="0" w:color="auto"/>
              <w:left w:val="single" w:sz="6" w:space="0" w:color="auto"/>
              <w:bottom w:val="single" w:sz="6" w:space="0" w:color="auto"/>
              <w:right w:val="single" w:sz="6" w:space="0" w:color="auto"/>
            </w:tcBorders>
          </w:tcPr>
          <w:p w:rsidR="00BE2896" w:rsidRPr="007307E1" w:rsidRDefault="00BE2896" w:rsidP="00BE2896">
            <w:pPr>
              <w:pStyle w:val="TAL"/>
            </w:pPr>
            <w:r w:rsidRPr="007307E1">
              <w:t>UE is capable of</w:t>
            </w:r>
            <w:r w:rsidRPr="007307E1" w:rsidDel="00B3138C">
              <w:t xml:space="preserve"> </w:t>
            </w:r>
            <w:r w:rsidRPr="007307E1">
              <w:t>obtain</w:t>
            </w:r>
            <w:r w:rsidRPr="007307E1" w:rsidDel="00B3138C">
              <w:t xml:space="preserve"> </w:t>
            </w:r>
            <w:r w:rsidRPr="007307E1">
              <w:t>ing location information</w:t>
            </w:r>
          </w:p>
        </w:tc>
        <w:tc>
          <w:tcPr>
            <w:tcW w:w="1312" w:type="dxa"/>
            <w:tcBorders>
              <w:top w:val="single" w:sz="6" w:space="0" w:color="auto"/>
              <w:left w:val="single" w:sz="6" w:space="0" w:color="auto"/>
              <w:bottom w:val="single" w:sz="6" w:space="0" w:color="auto"/>
              <w:right w:val="single" w:sz="4" w:space="0" w:color="auto"/>
            </w:tcBorders>
          </w:tcPr>
          <w:p w:rsidR="00BE2896" w:rsidRPr="007307E1" w:rsidRDefault="00BE2896" w:rsidP="00BE2896">
            <w:pPr>
              <w:pStyle w:val="TAL"/>
            </w:pPr>
            <w:r w:rsidRPr="007307E1">
              <w:t>24.229 [10] 4.7, 36.509 [79] 4.1, 5.5.2, 34.109 [78] 5.4.2</w:t>
            </w:r>
          </w:p>
        </w:tc>
        <w:tc>
          <w:tcPr>
            <w:tcW w:w="815"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jc w:val="center"/>
            </w:pPr>
            <w:r w:rsidRPr="007307E1">
              <w:t>Rel-9</w:t>
            </w:r>
          </w:p>
        </w:tc>
        <w:tc>
          <w:tcPr>
            <w:tcW w:w="2451"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pPr>
            <w:r w:rsidRPr="007307E1">
              <w:t>pc_IMS_Geolocation</w:t>
            </w:r>
          </w:p>
        </w:tc>
        <w:tc>
          <w:tcPr>
            <w:tcW w:w="1586"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pPr>
          </w:p>
        </w:tc>
      </w:tr>
      <w:tr w:rsidR="00BE2896" w:rsidRPr="007307E1" w:rsidTr="00BE2896">
        <w:trPr>
          <w:cantSplit/>
          <w:jc w:val="center"/>
        </w:trPr>
        <w:tc>
          <w:tcPr>
            <w:tcW w:w="652" w:type="dxa"/>
            <w:tcBorders>
              <w:top w:val="single" w:sz="6" w:space="0" w:color="auto"/>
              <w:left w:val="single" w:sz="6" w:space="0" w:color="auto"/>
              <w:bottom w:val="single" w:sz="6" w:space="0" w:color="auto"/>
              <w:right w:val="single" w:sz="6" w:space="0" w:color="auto"/>
            </w:tcBorders>
          </w:tcPr>
          <w:p w:rsidR="00BE2896" w:rsidRPr="007307E1" w:rsidRDefault="00BE2896" w:rsidP="00BE2896">
            <w:pPr>
              <w:pStyle w:val="TAL"/>
              <w:jc w:val="center"/>
            </w:pPr>
            <w:r w:rsidRPr="007307E1">
              <w:t>28</w:t>
            </w:r>
          </w:p>
        </w:tc>
        <w:tc>
          <w:tcPr>
            <w:tcW w:w="2198" w:type="dxa"/>
            <w:tcBorders>
              <w:top w:val="single" w:sz="6" w:space="0" w:color="auto"/>
              <w:left w:val="single" w:sz="6" w:space="0" w:color="auto"/>
              <w:bottom w:val="single" w:sz="6" w:space="0" w:color="auto"/>
              <w:right w:val="single" w:sz="6" w:space="0" w:color="auto"/>
            </w:tcBorders>
          </w:tcPr>
          <w:p w:rsidR="00BE2896" w:rsidRPr="007307E1" w:rsidRDefault="00BE2896" w:rsidP="00BE2896">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rsidR="00BE2896" w:rsidRPr="007307E1" w:rsidRDefault="00BE2896" w:rsidP="00BE2896">
            <w:pPr>
              <w:pStyle w:val="TAL"/>
            </w:pPr>
          </w:p>
        </w:tc>
        <w:tc>
          <w:tcPr>
            <w:tcW w:w="815"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jc w:val="center"/>
            </w:pPr>
          </w:p>
        </w:tc>
        <w:tc>
          <w:tcPr>
            <w:tcW w:w="851"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jc w:val="center"/>
            </w:pPr>
          </w:p>
        </w:tc>
        <w:tc>
          <w:tcPr>
            <w:tcW w:w="2451"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pPr>
          </w:p>
        </w:tc>
        <w:tc>
          <w:tcPr>
            <w:tcW w:w="1586"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pPr>
          </w:p>
        </w:tc>
      </w:tr>
      <w:tr w:rsidR="00BE2896" w:rsidRPr="007307E1" w:rsidTr="00BE2896">
        <w:trPr>
          <w:cantSplit/>
          <w:jc w:val="center"/>
        </w:trPr>
        <w:tc>
          <w:tcPr>
            <w:tcW w:w="652" w:type="dxa"/>
            <w:tcBorders>
              <w:top w:val="single" w:sz="6" w:space="0" w:color="auto"/>
              <w:left w:val="single" w:sz="6" w:space="0" w:color="auto"/>
              <w:bottom w:val="single" w:sz="6" w:space="0" w:color="auto"/>
              <w:right w:val="single" w:sz="6" w:space="0" w:color="auto"/>
            </w:tcBorders>
          </w:tcPr>
          <w:p w:rsidR="00BE2896" w:rsidRPr="007307E1" w:rsidRDefault="00BE2896" w:rsidP="00BE2896">
            <w:pPr>
              <w:pStyle w:val="TAL"/>
              <w:jc w:val="center"/>
            </w:pPr>
            <w:r w:rsidRPr="007307E1">
              <w:t>29</w:t>
            </w:r>
          </w:p>
        </w:tc>
        <w:tc>
          <w:tcPr>
            <w:tcW w:w="2198" w:type="dxa"/>
            <w:tcBorders>
              <w:top w:val="single" w:sz="6" w:space="0" w:color="auto"/>
              <w:left w:val="single" w:sz="6" w:space="0" w:color="auto"/>
              <w:bottom w:val="single" w:sz="6" w:space="0" w:color="auto"/>
              <w:right w:val="single" w:sz="6" w:space="0" w:color="auto"/>
            </w:tcBorders>
          </w:tcPr>
          <w:p w:rsidR="00BE2896" w:rsidRPr="007307E1" w:rsidRDefault="00BE2896" w:rsidP="00BE2896">
            <w:pPr>
              <w:pStyle w:val="TAL"/>
            </w:pPr>
            <w:r w:rsidRPr="007307E1">
              <w:t>UE supports emergency speech call over 1xRTT</w:t>
            </w:r>
          </w:p>
        </w:tc>
        <w:tc>
          <w:tcPr>
            <w:tcW w:w="1312" w:type="dxa"/>
            <w:tcBorders>
              <w:top w:val="single" w:sz="6" w:space="0" w:color="auto"/>
              <w:left w:val="single" w:sz="6" w:space="0" w:color="auto"/>
              <w:bottom w:val="single" w:sz="6" w:space="0" w:color="auto"/>
              <w:right w:val="single" w:sz="4" w:space="0" w:color="auto"/>
            </w:tcBorders>
          </w:tcPr>
          <w:p w:rsidR="00BE2896" w:rsidRPr="007307E1" w:rsidRDefault="00BE2896" w:rsidP="00BE2896">
            <w:pPr>
              <w:pStyle w:val="TAL"/>
            </w:pPr>
            <w:r w:rsidRPr="007307E1">
              <w:t>C.S0005-E [74]</w:t>
            </w:r>
          </w:p>
        </w:tc>
        <w:tc>
          <w:tcPr>
            <w:tcW w:w="815"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jc w:val="center"/>
            </w:pPr>
          </w:p>
        </w:tc>
        <w:tc>
          <w:tcPr>
            <w:tcW w:w="2451"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pPr>
            <w:r w:rsidRPr="007307E1">
              <w:t>pc_CS_Em_Call_in_1xRTT</w:t>
            </w:r>
          </w:p>
        </w:tc>
        <w:tc>
          <w:tcPr>
            <w:tcW w:w="1586"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pPr>
          </w:p>
        </w:tc>
      </w:tr>
      <w:tr w:rsidR="00BE2896" w:rsidRPr="007307E1" w:rsidTr="00BE2896">
        <w:trPr>
          <w:cantSplit/>
          <w:jc w:val="center"/>
        </w:trPr>
        <w:tc>
          <w:tcPr>
            <w:tcW w:w="652" w:type="dxa"/>
            <w:tcBorders>
              <w:top w:val="single" w:sz="6" w:space="0" w:color="auto"/>
              <w:left w:val="single" w:sz="6" w:space="0" w:color="auto"/>
              <w:bottom w:val="single" w:sz="6" w:space="0" w:color="auto"/>
              <w:right w:val="single" w:sz="6" w:space="0" w:color="auto"/>
            </w:tcBorders>
          </w:tcPr>
          <w:p w:rsidR="00BE2896" w:rsidRPr="007307E1" w:rsidRDefault="00BE2896" w:rsidP="00BE2896">
            <w:pPr>
              <w:pStyle w:val="TAL"/>
              <w:jc w:val="center"/>
            </w:pPr>
            <w:r w:rsidRPr="007307E1">
              <w:t>30</w:t>
            </w:r>
          </w:p>
        </w:tc>
        <w:tc>
          <w:tcPr>
            <w:tcW w:w="2198" w:type="dxa"/>
            <w:tcBorders>
              <w:top w:val="single" w:sz="6" w:space="0" w:color="auto"/>
              <w:left w:val="single" w:sz="6" w:space="0" w:color="auto"/>
              <w:bottom w:val="single" w:sz="6" w:space="0" w:color="auto"/>
              <w:right w:val="single" w:sz="6" w:space="0" w:color="auto"/>
            </w:tcBorders>
          </w:tcPr>
          <w:p w:rsidR="00BE2896" w:rsidRPr="007307E1" w:rsidRDefault="00BE2896" w:rsidP="00BE2896">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rsidR="00BE2896" w:rsidRPr="007307E1" w:rsidRDefault="00BE2896" w:rsidP="00BE2896">
            <w:pPr>
              <w:pStyle w:val="TAL"/>
            </w:pPr>
          </w:p>
        </w:tc>
        <w:tc>
          <w:tcPr>
            <w:tcW w:w="815"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jc w:val="center"/>
            </w:pPr>
          </w:p>
        </w:tc>
        <w:tc>
          <w:tcPr>
            <w:tcW w:w="851"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jc w:val="center"/>
            </w:pPr>
          </w:p>
        </w:tc>
        <w:tc>
          <w:tcPr>
            <w:tcW w:w="2451"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pPr>
          </w:p>
        </w:tc>
        <w:tc>
          <w:tcPr>
            <w:tcW w:w="1586"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pPr>
          </w:p>
        </w:tc>
      </w:tr>
      <w:tr w:rsidR="00BE2896" w:rsidRPr="007307E1" w:rsidTr="00BE2896">
        <w:trPr>
          <w:cantSplit/>
          <w:jc w:val="center"/>
        </w:trPr>
        <w:tc>
          <w:tcPr>
            <w:tcW w:w="652" w:type="dxa"/>
            <w:tcBorders>
              <w:top w:val="single" w:sz="6" w:space="0" w:color="auto"/>
              <w:left w:val="single" w:sz="6" w:space="0" w:color="auto"/>
              <w:bottom w:val="single" w:sz="6" w:space="0" w:color="auto"/>
              <w:right w:val="single" w:sz="6" w:space="0" w:color="auto"/>
            </w:tcBorders>
          </w:tcPr>
          <w:p w:rsidR="00BE2896" w:rsidRPr="007307E1" w:rsidRDefault="00BE2896" w:rsidP="00BE2896">
            <w:pPr>
              <w:pStyle w:val="TAL"/>
              <w:jc w:val="center"/>
            </w:pPr>
            <w:r w:rsidRPr="007307E1">
              <w:t>31</w:t>
            </w:r>
          </w:p>
        </w:tc>
        <w:tc>
          <w:tcPr>
            <w:tcW w:w="2198" w:type="dxa"/>
            <w:tcBorders>
              <w:top w:val="single" w:sz="6" w:space="0" w:color="auto"/>
              <w:left w:val="single" w:sz="6" w:space="0" w:color="auto"/>
              <w:bottom w:val="single" w:sz="6" w:space="0" w:color="auto"/>
              <w:right w:val="single" w:sz="6" w:space="0" w:color="auto"/>
            </w:tcBorders>
          </w:tcPr>
          <w:p w:rsidR="00BE2896" w:rsidRPr="007307E1" w:rsidRDefault="00BE2896" w:rsidP="00BE2896">
            <w:pPr>
              <w:pStyle w:val="TAL"/>
            </w:pPr>
            <w:r w:rsidRPr="007307E1">
              <w:t>UE supports end-to-access-edge media security using SDES</w:t>
            </w:r>
          </w:p>
        </w:tc>
        <w:tc>
          <w:tcPr>
            <w:tcW w:w="1312" w:type="dxa"/>
            <w:tcBorders>
              <w:top w:val="single" w:sz="6" w:space="0" w:color="auto"/>
              <w:left w:val="single" w:sz="6" w:space="0" w:color="auto"/>
              <w:bottom w:val="single" w:sz="6" w:space="0" w:color="auto"/>
              <w:right w:val="single" w:sz="4" w:space="0" w:color="auto"/>
            </w:tcBorders>
          </w:tcPr>
          <w:p w:rsidR="00BE2896" w:rsidRPr="007307E1" w:rsidRDefault="00BE2896" w:rsidP="00BE2896">
            <w:pPr>
              <w:pStyle w:val="TAL"/>
            </w:pPr>
            <w:r w:rsidRPr="007307E1">
              <w:t>24.229 [10], 4.2.B.2</w:t>
            </w:r>
          </w:p>
        </w:tc>
        <w:tc>
          <w:tcPr>
            <w:tcW w:w="815"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jc w:val="center"/>
            </w:pPr>
            <w:r w:rsidRPr="007307E1">
              <w:t>Rel-9</w:t>
            </w:r>
          </w:p>
        </w:tc>
        <w:tc>
          <w:tcPr>
            <w:tcW w:w="2451"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pPr>
          </w:p>
        </w:tc>
        <w:tc>
          <w:tcPr>
            <w:tcW w:w="1586"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pPr>
          </w:p>
        </w:tc>
      </w:tr>
      <w:tr w:rsidR="00BE2896" w:rsidRPr="007307E1" w:rsidTr="00BE2896">
        <w:trPr>
          <w:cantSplit/>
          <w:trHeight w:val="225"/>
          <w:jc w:val="center"/>
        </w:trPr>
        <w:tc>
          <w:tcPr>
            <w:tcW w:w="652" w:type="dxa"/>
            <w:vMerge w:val="restart"/>
            <w:tcBorders>
              <w:top w:val="single" w:sz="6" w:space="0" w:color="auto"/>
              <w:left w:val="single" w:sz="6" w:space="0" w:color="auto"/>
              <w:right w:val="single" w:sz="6" w:space="0" w:color="auto"/>
            </w:tcBorders>
          </w:tcPr>
          <w:p w:rsidR="00BE2896" w:rsidRPr="007307E1" w:rsidRDefault="00BE2896" w:rsidP="00BE2896">
            <w:pPr>
              <w:pStyle w:val="TAL"/>
              <w:jc w:val="center"/>
            </w:pPr>
            <w:r w:rsidRPr="007307E1">
              <w:lastRenderedPageBreak/>
              <w:t>32</w:t>
            </w:r>
          </w:p>
        </w:tc>
        <w:tc>
          <w:tcPr>
            <w:tcW w:w="2198" w:type="dxa"/>
            <w:vMerge w:val="restart"/>
            <w:tcBorders>
              <w:top w:val="single" w:sz="6" w:space="0" w:color="auto"/>
              <w:left w:val="single" w:sz="6" w:space="0" w:color="auto"/>
              <w:right w:val="single" w:sz="4" w:space="0" w:color="auto"/>
            </w:tcBorders>
          </w:tcPr>
          <w:p w:rsidR="00BE2896" w:rsidRPr="007307E1" w:rsidRDefault="00BE2896" w:rsidP="00BE2896">
            <w:pPr>
              <w:pStyle w:val="TAL"/>
            </w:pPr>
            <w:r w:rsidRPr="007307E1">
              <w:t xml:space="preserve">UE supports video </w:t>
            </w:r>
            <w:r>
              <w:t>media feature tag</w:t>
            </w:r>
          </w:p>
        </w:tc>
        <w:tc>
          <w:tcPr>
            <w:tcW w:w="1312" w:type="dxa"/>
            <w:tcBorders>
              <w:top w:val="single" w:sz="4" w:space="0" w:color="auto"/>
              <w:left w:val="single" w:sz="4" w:space="0" w:color="auto"/>
              <w:bottom w:val="single" w:sz="4" w:space="0" w:color="auto"/>
              <w:right w:val="single" w:sz="4" w:space="0" w:color="auto"/>
            </w:tcBorders>
            <w:shd w:val="clear" w:color="auto" w:fill="auto"/>
          </w:tcPr>
          <w:p w:rsidR="00BE2896" w:rsidRPr="007307E1" w:rsidRDefault="00BE2896" w:rsidP="00BE2896">
            <w:pPr>
              <w:pStyle w:val="TAL"/>
            </w:pPr>
            <w:r w:rsidRPr="00394927">
              <w:t>24.229 [10], 5.1.1.2.1, 5.1.3.1, 5.1.4</w:t>
            </w:r>
          </w:p>
        </w:tc>
        <w:tc>
          <w:tcPr>
            <w:tcW w:w="815"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jc w:val="center"/>
            </w:pPr>
            <w:r w:rsidRPr="007307E1">
              <w:t>o</w:t>
            </w:r>
          </w:p>
        </w:tc>
        <w:tc>
          <w:tcPr>
            <w:tcW w:w="851" w:type="dxa"/>
            <w:vMerge w:val="restart"/>
            <w:tcBorders>
              <w:top w:val="single" w:sz="4" w:space="0" w:color="auto"/>
              <w:left w:val="single" w:sz="4" w:space="0" w:color="auto"/>
              <w:right w:val="single" w:sz="4" w:space="0" w:color="auto"/>
            </w:tcBorders>
          </w:tcPr>
          <w:p w:rsidR="00BE2896" w:rsidRPr="007307E1" w:rsidRDefault="00BE2896" w:rsidP="00BE2896">
            <w:pPr>
              <w:pStyle w:val="TAL"/>
              <w:jc w:val="center"/>
            </w:pPr>
            <w:r w:rsidRPr="007307E1">
              <w:t>Rel-</w:t>
            </w:r>
            <w:r>
              <w:t>13</w:t>
            </w:r>
          </w:p>
        </w:tc>
        <w:tc>
          <w:tcPr>
            <w:tcW w:w="2451" w:type="dxa"/>
            <w:vMerge w:val="restart"/>
            <w:tcBorders>
              <w:top w:val="single" w:sz="4" w:space="0" w:color="auto"/>
              <w:left w:val="single" w:sz="4" w:space="0" w:color="auto"/>
              <w:right w:val="single" w:sz="4" w:space="0" w:color="auto"/>
            </w:tcBorders>
          </w:tcPr>
          <w:p w:rsidR="00BE2896" w:rsidRPr="007307E1" w:rsidRDefault="00BE2896" w:rsidP="00BE2896">
            <w:pPr>
              <w:pStyle w:val="TAL"/>
            </w:pPr>
            <w:r w:rsidRPr="007307E1">
              <w:t>pc_IMS_Video_FeatureTag</w:t>
            </w:r>
          </w:p>
        </w:tc>
        <w:tc>
          <w:tcPr>
            <w:tcW w:w="1586" w:type="dxa"/>
            <w:vMerge w:val="restart"/>
            <w:tcBorders>
              <w:top w:val="single" w:sz="4" w:space="0" w:color="auto"/>
              <w:left w:val="single" w:sz="4" w:space="0" w:color="auto"/>
              <w:right w:val="single" w:sz="4" w:space="0" w:color="auto"/>
            </w:tcBorders>
          </w:tcPr>
          <w:p w:rsidR="00BE2896" w:rsidRPr="007307E1" w:rsidRDefault="00BE2896" w:rsidP="00BE2896">
            <w:pPr>
              <w:pStyle w:val="TAL"/>
            </w:pPr>
          </w:p>
        </w:tc>
      </w:tr>
      <w:tr w:rsidR="00BE2896" w:rsidRPr="007307E1" w:rsidTr="00BE2896">
        <w:trPr>
          <w:cantSplit/>
          <w:trHeight w:val="225"/>
          <w:jc w:val="center"/>
        </w:trPr>
        <w:tc>
          <w:tcPr>
            <w:tcW w:w="652" w:type="dxa"/>
            <w:vMerge/>
            <w:tcBorders>
              <w:left w:val="single" w:sz="6" w:space="0" w:color="auto"/>
              <w:right w:val="single" w:sz="6" w:space="0" w:color="auto"/>
            </w:tcBorders>
          </w:tcPr>
          <w:p w:rsidR="00BE2896" w:rsidRPr="007307E1" w:rsidRDefault="00BE2896" w:rsidP="00BE2896">
            <w:pPr>
              <w:pStyle w:val="TAL"/>
              <w:jc w:val="center"/>
            </w:pPr>
          </w:p>
        </w:tc>
        <w:tc>
          <w:tcPr>
            <w:tcW w:w="2198" w:type="dxa"/>
            <w:vMerge/>
            <w:tcBorders>
              <w:left w:val="single" w:sz="6" w:space="0" w:color="auto"/>
              <w:right w:val="single" w:sz="4" w:space="0" w:color="auto"/>
            </w:tcBorders>
          </w:tcPr>
          <w:p w:rsidR="00BE2896" w:rsidRPr="007307E1" w:rsidRDefault="00BE2896" w:rsidP="00BE2896">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rsidR="00BE2896" w:rsidRPr="007307E1" w:rsidRDefault="00BE2896" w:rsidP="00BE2896">
            <w:pPr>
              <w:pStyle w:val="TAL"/>
            </w:pPr>
            <w:r w:rsidRPr="007307E1">
              <w:t>IR.94 [75], 2.2</w:t>
            </w:r>
          </w:p>
        </w:tc>
        <w:tc>
          <w:tcPr>
            <w:tcW w:w="815"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jc w:val="center"/>
            </w:pPr>
            <w:r w:rsidRPr="007307E1">
              <w:t>m</w:t>
            </w:r>
          </w:p>
        </w:tc>
        <w:tc>
          <w:tcPr>
            <w:tcW w:w="851" w:type="dxa"/>
            <w:vMerge/>
            <w:tcBorders>
              <w:left w:val="single" w:sz="4" w:space="0" w:color="auto"/>
              <w:bottom w:val="single" w:sz="4" w:space="0" w:color="auto"/>
              <w:right w:val="single" w:sz="4" w:space="0" w:color="auto"/>
            </w:tcBorders>
          </w:tcPr>
          <w:p w:rsidR="00BE2896" w:rsidRPr="007307E1" w:rsidRDefault="00BE2896" w:rsidP="00BE2896">
            <w:pPr>
              <w:pStyle w:val="TAL"/>
              <w:jc w:val="center"/>
            </w:pPr>
          </w:p>
        </w:tc>
        <w:tc>
          <w:tcPr>
            <w:tcW w:w="2451" w:type="dxa"/>
            <w:vMerge/>
            <w:tcBorders>
              <w:left w:val="single" w:sz="4" w:space="0" w:color="auto"/>
              <w:right w:val="single" w:sz="4" w:space="0" w:color="auto"/>
            </w:tcBorders>
          </w:tcPr>
          <w:p w:rsidR="00BE2896" w:rsidRPr="007307E1" w:rsidRDefault="00BE2896" w:rsidP="00BE2896">
            <w:pPr>
              <w:pStyle w:val="TAL"/>
            </w:pPr>
          </w:p>
        </w:tc>
        <w:tc>
          <w:tcPr>
            <w:tcW w:w="1586" w:type="dxa"/>
            <w:vMerge/>
            <w:tcBorders>
              <w:left w:val="single" w:sz="4" w:space="0" w:color="auto"/>
              <w:right w:val="single" w:sz="4" w:space="0" w:color="auto"/>
            </w:tcBorders>
          </w:tcPr>
          <w:p w:rsidR="00BE2896" w:rsidRPr="007307E1" w:rsidRDefault="00BE2896" w:rsidP="00BE2896">
            <w:pPr>
              <w:pStyle w:val="TAL"/>
            </w:pPr>
          </w:p>
        </w:tc>
      </w:tr>
      <w:tr w:rsidR="00BE2896" w:rsidRPr="007307E1" w:rsidTr="00BE2896">
        <w:trPr>
          <w:cantSplit/>
          <w:trHeight w:val="225"/>
          <w:jc w:val="center"/>
        </w:trPr>
        <w:tc>
          <w:tcPr>
            <w:tcW w:w="652" w:type="dxa"/>
            <w:tcBorders>
              <w:left w:val="single" w:sz="6" w:space="0" w:color="auto"/>
              <w:bottom w:val="single" w:sz="6" w:space="0" w:color="auto"/>
              <w:right w:val="single" w:sz="6" w:space="0" w:color="auto"/>
            </w:tcBorders>
          </w:tcPr>
          <w:p w:rsidR="00BE2896" w:rsidRPr="007307E1" w:rsidRDefault="00BE2896" w:rsidP="00BE2896">
            <w:pPr>
              <w:pStyle w:val="TAL"/>
              <w:jc w:val="center"/>
            </w:pPr>
          </w:p>
        </w:tc>
        <w:tc>
          <w:tcPr>
            <w:tcW w:w="2198" w:type="dxa"/>
            <w:tcBorders>
              <w:left w:val="single" w:sz="6" w:space="0" w:color="auto"/>
              <w:bottom w:val="single" w:sz="6" w:space="0" w:color="auto"/>
              <w:right w:val="single" w:sz="4" w:space="0" w:color="auto"/>
            </w:tcBorders>
          </w:tcPr>
          <w:p w:rsidR="00BE2896" w:rsidRPr="007307E1" w:rsidRDefault="00BE2896" w:rsidP="00BE2896">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rsidR="00BE2896" w:rsidRPr="007307E1" w:rsidRDefault="00BE2896" w:rsidP="00BE2896">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jc w:val="center"/>
            </w:pPr>
            <w:r w:rsidRPr="00755055">
              <w:t>m</w:t>
            </w:r>
          </w:p>
        </w:tc>
        <w:tc>
          <w:tcPr>
            <w:tcW w:w="851" w:type="dxa"/>
            <w:tcBorders>
              <w:left w:val="single" w:sz="4" w:space="0" w:color="auto"/>
              <w:bottom w:val="single" w:sz="4" w:space="0" w:color="auto"/>
              <w:right w:val="single" w:sz="4" w:space="0" w:color="auto"/>
            </w:tcBorders>
          </w:tcPr>
          <w:p w:rsidR="00BE2896" w:rsidRPr="007307E1" w:rsidRDefault="00BE2896" w:rsidP="00BE2896">
            <w:pPr>
              <w:pStyle w:val="TAL"/>
              <w:jc w:val="center"/>
            </w:pPr>
            <w:r w:rsidRPr="00755055">
              <w:t>Rel-15</w:t>
            </w:r>
          </w:p>
        </w:tc>
        <w:tc>
          <w:tcPr>
            <w:tcW w:w="2451" w:type="dxa"/>
            <w:tcBorders>
              <w:left w:val="single" w:sz="4" w:space="0" w:color="auto"/>
              <w:bottom w:val="single" w:sz="4" w:space="0" w:color="auto"/>
              <w:right w:val="single" w:sz="4" w:space="0" w:color="auto"/>
            </w:tcBorders>
          </w:tcPr>
          <w:p w:rsidR="00BE2896" w:rsidRPr="007307E1" w:rsidRDefault="00BE2896" w:rsidP="00BE2896">
            <w:pPr>
              <w:pStyle w:val="TAL"/>
            </w:pPr>
          </w:p>
        </w:tc>
        <w:tc>
          <w:tcPr>
            <w:tcW w:w="1586" w:type="dxa"/>
            <w:tcBorders>
              <w:left w:val="single" w:sz="4" w:space="0" w:color="auto"/>
              <w:bottom w:val="single" w:sz="4" w:space="0" w:color="auto"/>
              <w:right w:val="single" w:sz="4" w:space="0" w:color="auto"/>
            </w:tcBorders>
          </w:tcPr>
          <w:p w:rsidR="00BE2896" w:rsidRPr="007307E1" w:rsidRDefault="00BE2896" w:rsidP="00BE2896">
            <w:pPr>
              <w:pStyle w:val="TAL"/>
            </w:pPr>
          </w:p>
        </w:tc>
      </w:tr>
      <w:tr w:rsidR="00BE2896" w:rsidRPr="007307E1" w:rsidTr="00BE2896">
        <w:trPr>
          <w:cantSplit/>
          <w:trHeight w:val="225"/>
          <w:jc w:val="center"/>
        </w:trPr>
        <w:tc>
          <w:tcPr>
            <w:tcW w:w="652" w:type="dxa"/>
            <w:tcBorders>
              <w:left w:val="single" w:sz="6" w:space="0" w:color="auto"/>
              <w:bottom w:val="single" w:sz="6" w:space="0" w:color="auto"/>
              <w:right w:val="single" w:sz="6" w:space="0" w:color="auto"/>
            </w:tcBorders>
          </w:tcPr>
          <w:p w:rsidR="00BE2896" w:rsidRPr="007307E1" w:rsidRDefault="00BE2896" w:rsidP="00BE2896">
            <w:pPr>
              <w:pStyle w:val="TAL"/>
              <w:jc w:val="center"/>
            </w:pPr>
            <w:r w:rsidRPr="007307E1">
              <w:t>33</w:t>
            </w:r>
          </w:p>
        </w:tc>
        <w:tc>
          <w:tcPr>
            <w:tcW w:w="2198" w:type="dxa"/>
            <w:tcBorders>
              <w:left w:val="single" w:sz="6" w:space="0" w:color="auto"/>
              <w:bottom w:val="single" w:sz="6" w:space="0" w:color="auto"/>
              <w:right w:val="single" w:sz="4" w:space="0" w:color="auto"/>
            </w:tcBorders>
          </w:tcPr>
          <w:p w:rsidR="00BE2896" w:rsidRPr="007307E1" w:rsidRDefault="00BE2896" w:rsidP="00BE2896">
            <w:pPr>
              <w:pStyle w:val="TAL"/>
            </w:pPr>
            <w:r w:rsidRPr="007307E1">
              <w:t>UE supports Communication Hold during emergency call</w:t>
            </w:r>
          </w:p>
        </w:tc>
        <w:tc>
          <w:tcPr>
            <w:tcW w:w="1312" w:type="dxa"/>
            <w:tcBorders>
              <w:top w:val="single" w:sz="4" w:space="0" w:color="auto"/>
              <w:left w:val="single" w:sz="4" w:space="0" w:color="auto"/>
              <w:bottom w:val="single" w:sz="4" w:space="0" w:color="auto"/>
              <w:right w:val="single" w:sz="4" w:space="0" w:color="auto"/>
            </w:tcBorders>
            <w:shd w:val="clear" w:color="auto" w:fill="auto"/>
          </w:tcPr>
          <w:p w:rsidR="00BE2896" w:rsidRPr="007307E1" w:rsidRDefault="00BE2896" w:rsidP="00BE2896">
            <w:pPr>
              <w:pStyle w:val="TAL"/>
            </w:pPr>
            <w:r w:rsidRPr="007307E1">
              <w:t>23.167 [76], 7.1.1</w:t>
            </w:r>
          </w:p>
        </w:tc>
        <w:tc>
          <w:tcPr>
            <w:tcW w:w="815"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jc w:val="center"/>
            </w:pPr>
            <w:r w:rsidRPr="007307E1">
              <w:t>o</w:t>
            </w:r>
          </w:p>
        </w:tc>
        <w:tc>
          <w:tcPr>
            <w:tcW w:w="851" w:type="dxa"/>
            <w:tcBorders>
              <w:left w:val="single" w:sz="4" w:space="0" w:color="auto"/>
              <w:bottom w:val="single" w:sz="4" w:space="0" w:color="auto"/>
              <w:right w:val="single" w:sz="4" w:space="0" w:color="auto"/>
            </w:tcBorders>
          </w:tcPr>
          <w:p w:rsidR="00BE2896" w:rsidRPr="007307E1" w:rsidRDefault="00BE2896" w:rsidP="00BE2896">
            <w:pPr>
              <w:pStyle w:val="TAL"/>
              <w:jc w:val="center"/>
            </w:pPr>
            <w:r w:rsidRPr="007307E1">
              <w:t>Rel-9</w:t>
            </w:r>
          </w:p>
        </w:tc>
        <w:tc>
          <w:tcPr>
            <w:tcW w:w="2451" w:type="dxa"/>
            <w:tcBorders>
              <w:left w:val="single" w:sz="4" w:space="0" w:color="auto"/>
              <w:bottom w:val="single" w:sz="4" w:space="0" w:color="auto"/>
              <w:right w:val="single" w:sz="4" w:space="0" w:color="auto"/>
            </w:tcBorders>
          </w:tcPr>
          <w:p w:rsidR="00BE2896" w:rsidRPr="007307E1" w:rsidRDefault="00BE2896" w:rsidP="00BE2896">
            <w:pPr>
              <w:spacing w:after="0"/>
              <w:jc w:val="center"/>
              <w:rPr>
                <w:rFonts w:ascii="Arial" w:hAnsi="Arial"/>
                <w:sz w:val="18"/>
              </w:rPr>
            </w:pPr>
            <w:r w:rsidRPr="007307E1">
              <w:rPr>
                <w:rFonts w:ascii="Arial" w:hAnsi="Arial"/>
                <w:sz w:val="18"/>
              </w:rPr>
              <w:t>pc_CommunicationHold_DuringEmergencyCall</w:t>
            </w:r>
          </w:p>
        </w:tc>
        <w:tc>
          <w:tcPr>
            <w:tcW w:w="1586" w:type="dxa"/>
            <w:tcBorders>
              <w:left w:val="single" w:sz="4" w:space="0" w:color="auto"/>
              <w:bottom w:val="single" w:sz="4" w:space="0" w:color="auto"/>
              <w:right w:val="single" w:sz="4" w:space="0" w:color="auto"/>
            </w:tcBorders>
          </w:tcPr>
          <w:p w:rsidR="00BE2896" w:rsidRPr="007307E1" w:rsidRDefault="00BE2896" w:rsidP="00BE2896">
            <w:pPr>
              <w:pStyle w:val="TAL"/>
            </w:pPr>
          </w:p>
        </w:tc>
      </w:tr>
      <w:tr w:rsidR="00BE2896" w:rsidRPr="007307E1" w:rsidTr="00BE2896">
        <w:trPr>
          <w:cantSplit/>
          <w:jc w:val="center"/>
        </w:trPr>
        <w:tc>
          <w:tcPr>
            <w:tcW w:w="652" w:type="dxa"/>
            <w:tcBorders>
              <w:top w:val="single" w:sz="6" w:space="0" w:color="auto"/>
              <w:left w:val="single" w:sz="6" w:space="0" w:color="auto"/>
              <w:bottom w:val="single" w:sz="6" w:space="0" w:color="auto"/>
              <w:right w:val="single" w:sz="6" w:space="0" w:color="auto"/>
            </w:tcBorders>
          </w:tcPr>
          <w:p w:rsidR="00BE2896" w:rsidRPr="007307E1" w:rsidRDefault="00BE2896" w:rsidP="00BE2896">
            <w:pPr>
              <w:pStyle w:val="TAL"/>
              <w:jc w:val="center"/>
            </w:pPr>
            <w:r w:rsidRPr="007307E1">
              <w:t>34</w:t>
            </w:r>
          </w:p>
        </w:tc>
        <w:tc>
          <w:tcPr>
            <w:tcW w:w="2198" w:type="dxa"/>
            <w:tcBorders>
              <w:top w:val="single" w:sz="6" w:space="0" w:color="auto"/>
              <w:left w:val="single" w:sz="6" w:space="0" w:color="auto"/>
              <w:bottom w:val="single" w:sz="6" w:space="0" w:color="auto"/>
              <w:right w:val="single" w:sz="6" w:space="0" w:color="auto"/>
            </w:tcBorders>
          </w:tcPr>
          <w:p w:rsidR="00BE2896" w:rsidRPr="007307E1" w:rsidRDefault="00BE2896" w:rsidP="00BE2896">
            <w:pPr>
              <w:pStyle w:val="TAL"/>
              <w:rPr>
                <w:snapToGrid w:val="0"/>
              </w:rPr>
            </w:pPr>
            <w:r w:rsidRPr="007307E1">
              <w:rPr>
                <w:snapToGrid w:val="0"/>
              </w:rPr>
              <w:t>UE indicates g.3gpp.srvcc-alerting media feature tag in INVITE request or 180 (Ringing) response</w:t>
            </w:r>
          </w:p>
        </w:tc>
        <w:tc>
          <w:tcPr>
            <w:tcW w:w="1312" w:type="dxa"/>
            <w:tcBorders>
              <w:top w:val="single" w:sz="6" w:space="0" w:color="auto"/>
              <w:left w:val="single" w:sz="6" w:space="0" w:color="auto"/>
              <w:bottom w:val="single" w:sz="6" w:space="0" w:color="auto"/>
              <w:right w:val="single" w:sz="4" w:space="0" w:color="auto"/>
            </w:tcBorders>
          </w:tcPr>
          <w:p w:rsidR="00BE2896" w:rsidRPr="007307E1" w:rsidRDefault="00BE2896" w:rsidP="00BE2896">
            <w:pPr>
              <w:pStyle w:val="TAL"/>
            </w:pPr>
            <w:r w:rsidRPr="007307E1">
              <w:t>24.237 [77], 12.2.3B.1</w:t>
            </w:r>
          </w:p>
        </w:tc>
        <w:tc>
          <w:tcPr>
            <w:tcW w:w="815"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jc w:val="center"/>
            </w:pPr>
            <w:r w:rsidRPr="007307E1">
              <w:t>Rel-10</w:t>
            </w:r>
          </w:p>
        </w:tc>
        <w:tc>
          <w:tcPr>
            <w:tcW w:w="2451"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pPr>
            <w:r w:rsidRPr="007307E1">
              <w:t>pc_IMS_SRVCCAlert</w:t>
            </w:r>
          </w:p>
        </w:tc>
        <w:tc>
          <w:tcPr>
            <w:tcW w:w="1586"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pPr>
          </w:p>
        </w:tc>
      </w:tr>
      <w:tr w:rsidR="00BE2896" w:rsidRPr="007307E1" w:rsidTr="00BE2896">
        <w:trPr>
          <w:cantSplit/>
          <w:jc w:val="center"/>
        </w:trPr>
        <w:tc>
          <w:tcPr>
            <w:tcW w:w="652" w:type="dxa"/>
            <w:tcBorders>
              <w:top w:val="single" w:sz="6" w:space="0" w:color="auto"/>
              <w:left w:val="single" w:sz="6" w:space="0" w:color="auto"/>
              <w:right w:val="single" w:sz="6" w:space="0" w:color="auto"/>
            </w:tcBorders>
          </w:tcPr>
          <w:p w:rsidR="00BE2896" w:rsidRPr="007307E1" w:rsidRDefault="00BE2896" w:rsidP="00BE2896">
            <w:pPr>
              <w:pStyle w:val="TAC"/>
            </w:pPr>
            <w:r w:rsidRPr="007307E1">
              <w:t>35</w:t>
            </w:r>
          </w:p>
        </w:tc>
        <w:tc>
          <w:tcPr>
            <w:tcW w:w="2198" w:type="dxa"/>
            <w:tcBorders>
              <w:top w:val="single" w:sz="6" w:space="0" w:color="auto"/>
              <w:left w:val="single" w:sz="6" w:space="0" w:color="auto"/>
              <w:right w:val="single" w:sz="6" w:space="0" w:color="auto"/>
            </w:tcBorders>
          </w:tcPr>
          <w:p w:rsidR="00BE2896" w:rsidRPr="007307E1" w:rsidRDefault="00BE2896" w:rsidP="00BE2896">
            <w:pPr>
              <w:pStyle w:val="TAL"/>
            </w:pPr>
            <w:r w:rsidRPr="007307E1">
              <w:rPr>
                <w:snapToGrid w:val="0"/>
              </w:rPr>
              <w:t>Void</w:t>
            </w:r>
          </w:p>
        </w:tc>
        <w:tc>
          <w:tcPr>
            <w:tcW w:w="1312" w:type="dxa"/>
            <w:tcBorders>
              <w:top w:val="single" w:sz="6" w:space="0" w:color="auto"/>
              <w:left w:val="single" w:sz="6" w:space="0" w:color="auto"/>
              <w:bottom w:val="single" w:sz="6" w:space="0" w:color="auto"/>
              <w:right w:val="single" w:sz="4" w:space="0" w:color="auto"/>
            </w:tcBorders>
          </w:tcPr>
          <w:p w:rsidR="00BE2896" w:rsidRPr="007307E1" w:rsidRDefault="00BE2896" w:rsidP="00BE2896">
            <w:pPr>
              <w:pStyle w:val="TAL"/>
            </w:pPr>
          </w:p>
        </w:tc>
        <w:tc>
          <w:tcPr>
            <w:tcW w:w="815"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C"/>
            </w:pPr>
          </w:p>
        </w:tc>
        <w:tc>
          <w:tcPr>
            <w:tcW w:w="851"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C"/>
            </w:pPr>
          </w:p>
        </w:tc>
        <w:tc>
          <w:tcPr>
            <w:tcW w:w="2451" w:type="dxa"/>
            <w:tcBorders>
              <w:top w:val="single" w:sz="4" w:space="0" w:color="auto"/>
              <w:left w:val="single" w:sz="4" w:space="0" w:color="auto"/>
              <w:right w:val="single" w:sz="4" w:space="0" w:color="auto"/>
            </w:tcBorders>
          </w:tcPr>
          <w:p w:rsidR="00BE2896" w:rsidRPr="007307E1" w:rsidRDefault="00BE2896" w:rsidP="00BE2896">
            <w:pPr>
              <w:spacing w:after="0"/>
              <w:jc w:val="center"/>
              <w:rPr>
                <w:rFonts w:ascii="Arial" w:hAnsi="Arial"/>
                <w:sz w:val="18"/>
              </w:rPr>
            </w:pPr>
          </w:p>
        </w:tc>
        <w:tc>
          <w:tcPr>
            <w:tcW w:w="1586" w:type="dxa"/>
            <w:tcBorders>
              <w:top w:val="single" w:sz="4" w:space="0" w:color="auto"/>
              <w:left w:val="single" w:sz="4" w:space="0" w:color="auto"/>
              <w:right w:val="single" w:sz="4" w:space="0" w:color="auto"/>
            </w:tcBorders>
          </w:tcPr>
          <w:p w:rsidR="00BE2896" w:rsidRPr="007307E1" w:rsidRDefault="00BE2896" w:rsidP="00BE2896">
            <w:pPr>
              <w:pStyle w:val="TAL"/>
            </w:pPr>
          </w:p>
        </w:tc>
      </w:tr>
      <w:tr w:rsidR="00BE2896" w:rsidRPr="007307E1" w:rsidTr="00BE2896">
        <w:trPr>
          <w:cantSplit/>
          <w:jc w:val="center"/>
        </w:trPr>
        <w:tc>
          <w:tcPr>
            <w:tcW w:w="652" w:type="dxa"/>
            <w:tcBorders>
              <w:top w:val="single" w:sz="4" w:space="0" w:color="auto"/>
              <w:left w:val="single" w:sz="6" w:space="0" w:color="auto"/>
              <w:bottom w:val="single" w:sz="4" w:space="0" w:color="auto"/>
              <w:right w:val="single" w:sz="6" w:space="0" w:color="auto"/>
            </w:tcBorders>
          </w:tcPr>
          <w:p w:rsidR="00BE2896" w:rsidRPr="007307E1" w:rsidRDefault="00BE2896" w:rsidP="00BE2896">
            <w:pPr>
              <w:pStyle w:val="TAC"/>
              <w:rPr>
                <w:lang w:eastAsia="ja-JP"/>
              </w:rPr>
            </w:pPr>
            <w:r w:rsidRPr="007307E1">
              <w:rPr>
                <w:lang w:eastAsia="ja-JP"/>
              </w:rPr>
              <w:t>36</w:t>
            </w:r>
          </w:p>
        </w:tc>
        <w:tc>
          <w:tcPr>
            <w:tcW w:w="2198" w:type="dxa"/>
            <w:tcBorders>
              <w:top w:val="single" w:sz="4" w:space="0" w:color="auto"/>
              <w:left w:val="single" w:sz="6" w:space="0" w:color="auto"/>
              <w:bottom w:val="single" w:sz="4" w:space="0" w:color="auto"/>
              <w:right w:val="single" w:sz="6" w:space="0" w:color="auto"/>
            </w:tcBorders>
          </w:tcPr>
          <w:p w:rsidR="00BE2896" w:rsidRPr="007307E1" w:rsidRDefault="00BE2896" w:rsidP="00BE2896">
            <w:pPr>
              <w:pStyle w:val="TAL"/>
              <w:rPr>
                <w:snapToGrid w:val="0"/>
                <w:lang w:eastAsia="ja-JP"/>
              </w:rPr>
            </w:pPr>
            <w:r w:rsidRPr="007307E1">
              <w:rPr>
                <w:snapToGrid w:val="0"/>
                <w:lang w:eastAsia="ja-JP"/>
              </w:rPr>
              <w:t xml:space="preserve">UE indicates </w:t>
            </w:r>
            <w:r w:rsidRPr="007307E1">
              <w:t>g.3gpp.ps2cs-srvcc-orig-pre-alerting</w:t>
            </w:r>
            <w:r w:rsidRPr="007307E1">
              <w:rPr>
                <w:snapToGrid w:val="0"/>
                <w:lang w:eastAsia="ja-JP"/>
              </w:rPr>
              <w:t xml:space="preserve"> media feature tag in INVITE request</w:t>
            </w:r>
          </w:p>
        </w:tc>
        <w:tc>
          <w:tcPr>
            <w:tcW w:w="1312" w:type="dxa"/>
            <w:tcBorders>
              <w:top w:val="single" w:sz="4" w:space="0" w:color="auto"/>
              <w:left w:val="single" w:sz="6" w:space="0" w:color="auto"/>
              <w:bottom w:val="single" w:sz="4" w:space="0" w:color="auto"/>
              <w:right w:val="single" w:sz="4" w:space="0" w:color="auto"/>
            </w:tcBorders>
          </w:tcPr>
          <w:p w:rsidR="00BE2896" w:rsidRPr="007307E1" w:rsidRDefault="00BE2896" w:rsidP="00BE2896">
            <w:pPr>
              <w:pStyle w:val="TAL"/>
              <w:rPr>
                <w:lang w:eastAsia="ja-JP"/>
              </w:rPr>
            </w:pPr>
            <w:r w:rsidRPr="007307E1">
              <w:rPr>
                <w:lang w:eastAsia="ja-JP"/>
              </w:rPr>
              <w:t>24.237 [77] 6A.2.2.2</w:t>
            </w:r>
          </w:p>
        </w:tc>
        <w:tc>
          <w:tcPr>
            <w:tcW w:w="815"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C"/>
              <w:rPr>
                <w:lang w:eastAsia="ja-JP"/>
              </w:rPr>
            </w:pPr>
            <w:r w:rsidRPr="007307E1">
              <w:rPr>
                <w:lang w:eastAsia="ja-JP"/>
              </w:rPr>
              <w:t>Rel-12</w:t>
            </w:r>
          </w:p>
        </w:tc>
        <w:tc>
          <w:tcPr>
            <w:tcW w:w="2451"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pPr>
            <w:r w:rsidRPr="007307E1">
              <w:t>pc_BSRVCC</w:t>
            </w:r>
          </w:p>
        </w:tc>
        <w:tc>
          <w:tcPr>
            <w:tcW w:w="1586"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C"/>
            </w:pPr>
          </w:p>
        </w:tc>
      </w:tr>
      <w:tr w:rsidR="00BE2896" w:rsidRPr="007307E1" w:rsidTr="00BE2896">
        <w:trPr>
          <w:cantSplit/>
          <w:jc w:val="center"/>
        </w:trPr>
        <w:tc>
          <w:tcPr>
            <w:tcW w:w="652" w:type="dxa"/>
            <w:tcBorders>
              <w:top w:val="single" w:sz="4" w:space="0" w:color="auto"/>
              <w:left w:val="single" w:sz="6" w:space="0" w:color="auto"/>
              <w:bottom w:val="single" w:sz="4" w:space="0" w:color="auto"/>
              <w:right w:val="single" w:sz="6" w:space="0" w:color="auto"/>
            </w:tcBorders>
          </w:tcPr>
          <w:p w:rsidR="00BE2896" w:rsidRPr="007307E1" w:rsidRDefault="00BE2896" w:rsidP="00BE2896">
            <w:pPr>
              <w:pStyle w:val="TAC"/>
              <w:rPr>
                <w:lang w:eastAsia="ja-JP"/>
              </w:rPr>
            </w:pPr>
            <w:r w:rsidRPr="007307E1">
              <w:rPr>
                <w:lang w:eastAsia="ja-JP"/>
              </w:rPr>
              <w:t>37</w:t>
            </w:r>
          </w:p>
        </w:tc>
        <w:tc>
          <w:tcPr>
            <w:tcW w:w="2198" w:type="dxa"/>
            <w:tcBorders>
              <w:top w:val="single" w:sz="4" w:space="0" w:color="auto"/>
              <w:left w:val="single" w:sz="6" w:space="0" w:color="auto"/>
              <w:bottom w:val="single" w:sz="4" w:space="0" w:color="auto"/>
              <w:right w:val="single" w:sz="6" w:space="0" w:color="auto"/>
            </w:tcBorders>
          </w:tcPr>
          <w:p w:rsidR="00BE2896" w:rsidRPr="007307E1" w:rsidRDefault="00BE2896" w:rsidP="00BE2896">
            <w:pPr>
              <w:pStyle w:val="TAL"/>
              <w:rPr>
                <w:snapToGrid w:val="0"/>
                <w:lang w:eastAsia="ja-JP"/>
              </w:rPr>
            </w:pPr>
            <w:r w:rsidRPr="007307E1">
              <w:rPr>
                <w:snapToGrid w:val="0"/>
                <w:lang w:eastAsia="ja-JP"/>
              </w:rPr>
              <w:t>UE indicates OMA-TS-XDM_MO-V1_1-20080627-A.doc, section 5.2.8 "Node: /&lt;X&gt;/ AAUTHNAME" is configured</w:t>
            </w:r>
          </w:p>
        </w:tc>
        <w:tc>
          <w:tcPr>
            <w:tcW w:w="1312" w:type="dxa"/>
            <w:tcBorders>
              <w:top w:val="single" w:sz="4" w:space="0" w:color="auto"/>
              <w:left w:val="single" w:sz="6" w:space="0" w:color="auto"/>
              <w:bottom w:val="single" w:sz="4" w:space="0" w:color="auto"/>
              <w:right w:val="single" w:sz="4" w:space="0" w:color="auto"/>
            </w:tcBorders>
          </w:tcPr>
          <w:p w:rsidR="00BE2896" w:rsidRPr="007307E1" w:rsidRDefault="00BE2896" w:rsidP="00BE2896">
            <w:pPr>
              <w:pStyle w:val="TAL"/>
              <w:rPr>
                <w:lang w:eastAsia="ja-JP"/>
              </w:rPr>
            </w:pPr>
            <w:r w:rsidRPr="007307E1">
              <w:rPr>
                <w:lang w:eastAsia="ja-JP"/>
              </w:rPr>
              <w:t>24.623 [81], Annex B.2</w:t>
            </w:r>
          </w:p>
        </w:tc>
        <w:tc>
          <w:tcPr>
            <w:tcW w:w="815"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C"/>
              <w:rPr>
                <w:lang w:eastAsia="ja-JP"/>
              </w:rPr>
            </w:pPr>
            <w:r w:rsidRPr="007307E1">
              <w:rPr>
                <w:lang w:eastAsia="ja-JP"/>
              </w:rPr>
              <w:t>Rel-8</w:t>
            </w:r>
          </w:p>
        </w:tc>
        <w:tc>
          <w:tcPr>
            <w:tcW w:w="2451"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pPr>
            <w:r w:rsidRPr="007307E1">
              <w:t>pc_XCAP_UsernameIsConfiguredInUE</w:t>
            </w:r>
          </w:p>
        </w:tc>
        <w:tc>
          <w:tcPr>
            <w:tcW w:w="1586"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C"/>
            </w:pPr>
          </w:p>
        </w:tc>
      </w:tr>
      <w:tr w:rsidR="00BE2896" w:rsidRPr="007307E1" w:rsidTr="00BE2896">
        <w:trPr>
          <w:cantSplit/>
          <w:jc w:val="center"/>
        </w:trPr>
        <w:tc>
          <w:tcPr>
            <w:tcW w:w="652" w:type="dxa"/>
            <w:vMerge w:val="restart"/>
            <w:tcBorders>
              <w:top w:val="single" w:sz="4" w:space="0" w:color="auto"/>
              <w:left w:val="single" w:sz="6" w:space="0" w:color="auto"/>
              <w:right w:val="single" w:sz="6" w:space="0" w:color="auto"/>
            </w:tcBorders>
          </w:tcPr>
          <w:p w:rsidR="00BE2896" w:rsidRPr="007307E1" w:rsidRDefault="00BE2896" w:rsidP="00BE2896">
            <w:pPr>
              <w:pStyle w:val="TAC"/>
              <w:rPr>
                <w:lang w:eastAsia="ja-JP"/>
              </w:rPr>
            </w:pPr>
            <w:r w:rsidRPr="007307E1">
              <w:rPr>
                <w:lang w:eastAsia="ja-JP"/>
              </w:rPr>
              <w:t>38</w:t>
            </w:r>
          </w:p>
        </w:tc>
        <w:tc>
          <w:tcPr>
            <w:tcW w:w="2198" w:type="dxa"/>
            <w:vMerge w:val="restart"/>
            <w:tcBorders>
              <w:top w:val="single" w:sz="4" w:space="0" w:color="auto"/>
              <w:left w:val="single" w:sz="6" w:space="0" w:color="auto"/>
              <w:right w:val="single" w:sz="6" w:space="0" w:color="auto"/>
            </w:tcBorders>
          </w:tcPr>
          <w:p w:rsidR="00BE2896" w:rsidRPr="007307E1" w:rsidRDefault="00BE2896" w:rsidP="00BE2896">
            <w:pPr>
              <w:pStyle w:val="TAL"/>
              <w:rPr>
                <w:snapToGrid w:val="0"/>
                <w:lang w:eastAsia="ja-JP"/>
              </w:rPr>
            </w:pPr>
            <w:r w:rsidRPr="007307E1">
              <w:rPr>
                <w:snapToGrid w:val="0"/>
                <w:lang w:eastAsia="ja-JP"/>
              </w:rPr>
              <w:t>The UE use the default public user identity received in P-Associated -URI header in 200 OK for REGISTER as XCAP User Identity (XUI)</w:t>
            </w:r>
          </w:p>
        </w:tc>
        <w:tc>
          <w:tcPr>
            <w:tcW w:w="1312" w:type="dxa"/>
            <w:tcBorders>
              <w:top w:val="single" w:sz="4" w:space="0" w:color="auto"/>
              <w:left w:val="single" w:sz="6" w:space="0" w:color="auto"/>
              <w:bottom w:val="single" w:sz="4" w:space="0" w:color="auto"/>
              <w:right w:val="single" w:sz="4" w:space="0" w:color="auto"/>
            </w:tcBorders>
          </w:tcPr>
          <w:p w:rsidR="00BE2896" w:rsidRPr="007307E1" w:rsidRDefault="00BE2896" w:rsidP="00BE2896">
            <w:pPr>
              <w:pStyle w:val="TAL"/>
              <w:rPr>
                <w:lang w:eastAsia="ja-JP"/>
              </w:rPr>
            </w:pPr>
            <w:r w:rsidRPr="007307E1">
              <w:rPr>
                <w:lang w:eastAsia="ja-JP"/>
              </w:rPr>
              <w:t>IR.92 [83]</w:t>
            </w:r>
          </w:p>
        </w:tc>
        <w:tc>
          <w:tcPr>
            <w:tcW w:w="815"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C"/>
              <w:rPr>
                <w:lang w:eastAsia="ja-JP"/>
              </w:rPr>
            </w:pPr>
            <w:r w:rsidRPr="007307E1">
              <w:rPr>
                <w:lang w:eastAsia="ja-JP"/>
              </w:rPr>
              <w:t>m</w:t>
            </w:r>
          </w:p>
        </w:tc>
        <w:tc>
          <w:tcPr>
            <w:tcW w:w="851"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pPr>
            <w:r w:rsidRPr="007307E1">
              <w:t>pc_XCAP_XUIisDefaultPublicUserId</w:t>
            </w:r>
          </w:p>
        </w:tc>
        <w:tc>
          <w:tcPr>
            <w:tcW w:w="1586"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C"/>
            </w:pPr>
          </w:p>
        </w:tc>
      </w:tr>
      <w:tr w:rsidR="00BE2896" w:rsidRPr="007307E1" w:rsidTr="00BE2896">
        <w:trPr>
          <w:cantSplit/>
          <w:jc w:val="center"/>
        </w:trPr>
        <w:tc>
          <w:tcPr>
            <w:tcW w:w="652" w:type="dxa"/>
            <w:vMerge/>
            <w:tcBorders>
              <w:left w:val="single" w:sz="6" w:space="0" w:color="auto"/>
              <w:bottom w:val="single" w:sz="4" w:space="0" w:color="auto"/>
              <w:right w:val="single" w:sz="6" w:space="0" w:color="auto"/>
            </w:tcBorders>
          </w:tcPr>
          <w:p w:rsidR="00BE2896" w:rsidRPr="007307E1" w:rsidRDefault="00BE2896" w:rsidP="00BE2896">
            <w:pPr>
              <w:pStyle w:val="TAC"/>
              <w:rPr>
                <w:lang w:eastAsia="ja-JP"/>
              </w:rPr>
            </w:pPr>
          </w:p>
        </w:tc>
        <w:tc>
          <w:tcPr>
            <w:tcW w:w="2198" w:type="dxa"/>
            <w:vMerge/>
            <w:tcBorders>
              <w:left w:val="single" w:sz="6" w:space="0" w:color="auto"/>
              <w:bottom w:val="single" w:sz="4" w:space="0" w:color="auto"/>
              <w:right w:val="single" w:sz="6" w:space="0" w:color="auto"/>
            </w:tcBorders>
          </w:tcPr>
          <w:p w:rsidR="00BE2896" w:rsidRPr="007307E1" w:rsidRDefault="00BE2896" w:rsidP="00BE2896">
            <w:pPr>
              <w:pStyle w:val="TAL"/>
              <w:rPr>
                <w:snapToGrid w:val="0"/>
                <w:lang w:eastAsia="ja-JP"/>
              </w:rPr>
            </w:pPr>
          </w:p>
        </w:tc>
        <w:tc>
          <w:tcPr>
            <w:tcW w:w="1312" w:type="dxa"/>
            <w:tcBorders>
              <w:top w:val="single" w:sz="4" w:space="0" w:color="auto"/>
              <w:left w:val="single" w:sz="6" w:space="0" w:color="auto"/>
              <w:bottom w:val="single" w:sz="6" w:space="0" w:color="auto"/>
              <w:right w:val="single" w:sz="4" w:space="0" w:color="auto"/>
            </w:tcBorders>
          </w:tcPr>
          <w:p w:rsidR="00BE2896" w:rsidRPr="007307E1" w:rsidRDefault="00BE2896" w:rsidP="00BE2896">
            <w:pPr>
              <w:pStyle w:val="TAL"/>
              <w:rPr>
                <w:lang w:eastAsia="ja-JP"/>
              </w:rPr>
            </w:pPr>
            <w:r w:rsidRPr="007307E1">
              <w:rPr>
                <w:lang w:eastAsia="ja-JP"/>
              </w:rPr>
              <w:t>24.623 [81]</w:t>
            </w:r>
          </w:p>
        </w:tc>
        <w:tc>
          <w:tcPr>
            <w:tcW w:w="815"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C"/>
              <w:rPr>
                <w:lang w:eastAsia="ja-JP"/>
              </w:rPr>
            </w:pPr>
            <w:r w:rsidRPr="007307E1">
              <w:rPr>
                <w:lang w:eastAsia="ja-JP"/>
              </w:rPr>
              <w:t>Rel-8</w:t>
            </w:r>
          </w:p>
        </w:tc>
        <w:tc>
          <w:tcPr>
            <w:tcW w:w="2451"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pPr>
          </w:p>
        </w:tc>
        <w:tc>
          <w:tcPr>
            <w:tcW w:w="1586"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C"/>
            </w:pPr>
          </w:p>
        </w:tc>
      </w:tr>
      <w:tr w:rsidR="00BE2896" w:rsidRPr="007307E1" w:rsidTr="00BE2896">
        <w:trPr>
          <w:cantSplit/>
          <w:jc w:val="center"/>
        </w:trPr>
        <w:tc>
          <w:tcPr>
            <w:tcW w:w="652" w:type="dxa"/>
            <w:tcBorders>
              <w:top w:val="single" w:sz="4" w:space="0" w:color="auto"/>
              <w:left w:val="single" w:sz="6" w:space="0" w:color="auto"/>
              <w:bottom w:val="single" w:sz="4" w:space="0" w:color="auto"/>
              <w:right w:val="single" w:sz="6" w:space="0" w:color="auto"/>
            </w:tcBorders>
          </w:tcPr>
          <w:p w:rsidR="00BE2896" w:rsidRPr="007307E1" w:rsidRDefault="00BE2896" w:rsidP="00BE2896">
            <w:pPr>
              <w:pStyle w:val="TAC"/>
              <w:rPr>
                <w:lang w:eastAsia="ja-JP"/>
              </w:rPr>
            </w:pPr>
            <w:r w:rsidRPr="007307E1">
              <w:rPr>
                <w:lang w:eastAsia="ja-JP"/>
              </w:rPr>
              <w:t>39</w:t>
            </w:r>
          </w:p>
        </w:tc>
        <w:tc>
          <w:tcPr>
            <w:tcW w:w="2198" w:type="dxa"/>
            <w:tcBorders>
              <w:top w:val="single" w:sz="4" w:space="0" w:color="auto"/>
              <w:left w:val="single" w:sz="6" w:space="0" w:color="auto"/>
              <w:bottom w:val="single" w:sz="4" w:space="0" w:color="auto"/>
              <w:right w:val="single" w:sz="6" w:space="0" w:color="auto"/>
            </w:tcBorders>
          </w:tcPr>
          <w:p w:rsidR="00BE2896" w:rsidRPr="007307E1" w:rsidRDefault="00BE2896" w:rsidP="00BE2896">
            <w:pPr>
              <w:pStyle w:val="TAL"/>
              <w:rPr>
                <w:snapToGrid w:val="0"/>
                <w:lang w:eastAsia="ja-JP"/>
              </w:rPr>
            </w:pPr>
            <w:r w:rsidRPr="007307E1">
              <w:rPr>
                <w:snapToGrid w:val="0"/>
                <w:lang w:eastAsia="ja-JP"/>
              </w:rPr>
              <w:t>UE has the method that support IMS deregistration</w:t>
            </w:r>
          </w:p>
        </w:tc>
        <w:tc>
          <w:tcPr>
            <w:tcW w:w="1312" w:type="dxa"/>
            <w:tcBorders>
              <w:top w:val="single" w:sz="4" w:space="0" w:color="auto"/>
              <w:left w:val="single" w:sz="6" w:space="0" w:color="auto"/>
              <w:bottom w:val="single" w:sz="6" w:space="0" w:color="auto"/>
              <w:right w:val="single" w:sz="4" w:space="0" w:color="auto"/>
            </w:tcBorders>
          </w:tcPr>
          <w:p w:rsidR="00BE2896" w:rsidRPr="007307E1" w:rsidRDefault="00BE2896" w:rsidP="00BE2896">
            <w:pPr>
              <w:pStyle w:val="TAL"/>
              <w:rPr>
                <w:lang w:eastAsia="ja-JP"/>
              </w:rPr>
            </w:pPr>
            <w:r w:rsidRPr="007307E1">
              <w:rPr>
                <w:lang w:eastAsia="ja-JP"/>
              </w:rPr>
              <w:t>24.229 [10], 5.1.1.6</w:t>
            </w:r>
          </w:p>
        </w:tc>
        <w:tc>
          <w:tcPr>
            <w:tcW w:w="815"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C"/>
              <w:rPr>
                <w:lang w:eastAsia="ja-JP"/>
              </w:rPr>
            </w:pPr>
            <w:r w:rsidRPr="007307E1">
              <w:rPr>
                <w:lang w:eastAsia="ja-JP"/>
              </w:rPr>
              <w:t>Rel-5</w:t>
            </w:r>
          </w:p>
        </w:tc>
        <w:tc>
          <w:tcPr>
            <w:tcW w:w="2451"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pPr>
            <w:r w:rsidRPr="007307E1">
              <w:t>pc_IMS_Deregistration</w:t>
            </w:r>
          </w:p>
        </w:tc>
        <w:tc>
          <w:tcPr>
            <w:tcW w:w="1586"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C"/>
            </w:pPr>
          </w:p>
        </w:tc>
      </w:tr>
      <w:tr w:rsidR="00BE2896" w:rsidRPr="007307E1" w:rsidTr="00BE2896">
        <w:trPr>
          <w:cantSplit/>
          <w:jc w:val="center"/>
        </w:trPr>
        <w:tc>
          <w:tcPr>
            <w:tcW w:w="652" w:type="dxa"/>
            <w:tcBorders>
              <w:top w:val="single" w:sz="4" w:space="0" w:color="auto"/>
              <w:left w:val="single" w:sz="6" w:space="0" w:color="auto"/>
              <w:bottom w:val="single" w:sz="4" w:space="0" w:color="auto"/>
              <w:right w:val="single" w:sz="6" w:space="0" w:color="auto"/>
            </w:tcBorders>
          </w:tcPr>
          <w:p w:rsidR="00BE2896" w:rsidRPr="007307E1" w:rsidRDefault="00BE2896" w:rsidP="00BE2896">
            <w:pPr>
              <w:pStyle w:val="TAC"/>
              <w:rPr>
                <w:lang w:eastAsia="ja-JP"/>
              </w:rPr>
            </w:pPr>
            <w:r w:rsidRPr="007307E1">
              <w:rPr>
                <w:lang w:eastAsia="ja-JP"/>
              </w:rPr>
              <w:t>40</w:t>
            </w:r>
          </w:p>
        </w:tc>
        <w:tc>
          <w:tcPr>
            <w:tcW w:w="2198" w:type="dxa"/>
            <w:tcBorders>
              <w:top w:val="single" w:sz="4" w:space="0" w:color="auto"/>
              <w:left w:val="single" w:sz="6" w:space="0" w:color="auto"/>
              <w:bottom w:val="single" w:sz="4" w:space="0" w:color="auto"/>
              <w:right w:val="single" w:sz="6" w:space="0" w:color="auto"/>
            </w:tcBorders>
          </w:tcPr>
          <w:p w:rsidR="00BE2896" w:rsidRPr="007307E1" w:rsidRDefault="00BE2896" w:rsidP="00BE2896">
            <w:pPr>
              <w:pStyle w:val="TAL"/>
              <w:rPr>
                <w:snapToGrid w:val="0"/>
                <w:lang w:eastAsia="ja-JP"/>
              </w:rPr>
            </w:pPr>
            <w:r w:rsidRPr="007307E1">
              <w:rPr>
                <w:snapToGrid w:val="0"/>
              </w:rPr>
              <w:t>UE supports Cs to PS SRVCC</w:t>
            </w:r>
          </w:p>
        </w:tc>
        <w:tc>
          <w:tcPr>
            <w:tcW w:w="1312" w:type="dxa"/>
            <w:tcBorders>
              <w:top w:val="single" w:sz="4" w:space="0" w:color="auto"/>
              <w:left w:val="single" w:sz="6" w:space="0" w:color="auto"/>
              <w:bottom w:val="single" w:sz="4" w:space="0" w:color="auto"/>
              <w:right w:val="single" w:sz="4" w:space="0" w:color="auto"/>
            </w:tcBorders>
          </w:tcPr>
          <w:p w:rsidR="00BE2896" w:rsidRPr="007307E1" w:rsidRDefault="00BE2896" w:rsidP="00BE2896">
            <w:pPr>
              <w:pStyle w:val="TAL"/>
              <w:rPr>
                <w:lang w:eastAsia="ja-JP"/>
              </w:rPr>
            </w:pPr>
            <w:r w:rsidRPr="007307E1">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C"/>
              <w:rPr>
                <w:lang w:eastAsia="ja-JP"/>
              </w:rPr>
            </w:pPr>
            <w:r w:rsidRPr="007307E1">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pPr>
            <w:r w:rsidRPr="007307E1">
              <w:t>pc_IMS_CS_PS_SRVCC</w:t>
            </w:r>
          </w:p>
        </w:tc>
        <w:tc>
          <w:tcPr>
            <w:tcW w:w="1586"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C"/>
            </w:pPr>
          </w:p>
        </w:tc>
      </w:tr>
      <w:tr w:rsidR="00BE2896" w:rsidRPr="007307E1" w:rsidTr="00BE2896">
        <w:trPr>
          <w:cantSplit/>
          <w:jc w:val="center"/>
        </w:trPr>
        <w:tc>
          <w:tcPr>
            <w:tcW w:w="652" w:type="dxa"/>
            <w:tcBorders>
              <w:top w:val="single" w:sz="4" w:space="0" w:color="auto"/>
              <w:left w:val="single" w:sz="6" w:space="0" w:color="auto"/>
              <w:bottom w:val="single" w:sz="4" w:space="0" w:color="auto"/>
              <w:right w:val="single" w:sz="6" w:space="0" w:color="auto"/>
            </w:tcBorders>
          </w:tcPr>
          <w:p w:rsidR="00BE2896" w:rsidRPr="007307E1" w:rsidRDefault="00BE2896" w:rsidP="00BE2896">
            <w:pPr>
              <w:pStyle w:val="TAC"/>
              <w:rPr>
                <w:lang w:eastAsia="ja-JP"/>
              </w:rPr>
            </w:pPr>
            <w:r w:rsidRPr="007307E1">
              <w:rPr>
                <w:lang w:eastAsia="ja-JP"/>
              </w:rPr>
              <w:t>41</w:t>
            </w:r>
          </w:p>
        </w:tc>
        <w:tc>
          <w:tcPr>
            <w:tcW w:w="2198" w:type="dxa"/>
            <w:tcBorders>
              <w:top w:val="single" w:sz="4" w:space="0" w:color="auto"/>
              <w:left w:val="single" w:sz="6" w:space="0" w:color="auto"/>
              <w:bottom w:val="single" w:sz="4" w:space="0" w:color="auto"/>
              <w:right w:val="single" w:sz="6" w:space="0" w:color="auto"/>
            </w:tcBorders>
          </w:tcPr>
          <w:p w:rsidR="00BE2896" w:rsidRPr="007307E1" w:rsidRDefault="00BE2896" w:rsidP="00BE2896">
            <w:pPr>
              <w:pStyle w:val="TAL"/>
              <w:rPr>
                <w:snapToGrid w:val="0"/>
                <w:lang w:eastAsia="ja-JP"/>
              </w:rPr>
            </w:pPr>
            <w:r w:rsidRPr="007307E1">
              <w:rPr>
                <w:snapToGrid w:val="0"/>
              </w:rPr>
              <w:t>UE supports Cs to PS SRVCC in alerting state</w:t>
            </w:r>
          </w:p>
        </w:tc>
        <w:tc>
          <w:tcPr>
            <w:tcW w:w="1312" w:type="dxa"/>
            <w:tcBorders>
              <w:top w:val="single" w:sz="4" w:space="0" w:color="auto"/>
              <w:left w:val="single" w:sz="6" w:space="0" w:color="auto"/>
              <w:bottom w:val="single" w:sz="4" w:space="0" w:color="auto"/>
              <w:right w:val="single" w:sz="4" w:space="0" w:color="auto"/>
            </w:tcBorders>
          </w:tcPr>
          <w:p w:rsidR="00BE2896" w:rsidRPr="007307E1" w:rsidRDefault="00BE2896" w:rsidP="00BE2896">
            <w:pPr>
              <w:pStyle w:val="TAL"/>
              <w:rPr>
                <w:lang w:eastAsia="ja-JP"/>
              </w:rPr>
            </w:pPr>
            <w:r w:rsidRPr="007307E1">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C"/>
              <w:rPr>
                <w:lang w:eastAsia="ja-JP"/>
              </w:rPr>
            </w:pPr>
            <w:r w:rsidRPr="007307E1">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pPr>
            <w:r w:rsidRPr="007307E1">
              <w:t>pc_IMS_CS_PS_SRVCCAlert</w:t>
            </w:r>
          </w:p>
        </w:tc>
        <w:tc>
          <w:tcPr>
            <w:tcW w:w="1586"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C"/>
            </w:pPr>
          </w:p>
        </w:tc>
      </w:tr>
      <w:tr w:rsidR="00BE2896" w:rsidRPr="007307E1" w:rsidTr="00BE2896">
        <w:trPr>
          <w:cantSplit/>
          <w:jc w:val="center"/>
        </w:trPr>
        <w:tc>
          <w:tcPr>
            <w:tcW w:w="652" w:type="dxa"/>
            <w:tcBorders>
              <w:top w:val="single" w:sz="4" w:space="0" w:color="auto"/>
              <w:left w:val="single" w:sz="6" w:space="0" w:color="auto"/>
              <w:bottom w:val="single" w:sz="4" w:space="0" w:color="auto"/>
              <w:right w:val="single" w:sz="6" w:space="0" w:color="auto"/>
            </w:tcBorders>
          </w:tcPr>
          <w:p w:rsidR="00BE2896" w:rsidRPr="007307E1" w:rsidRDefault="00BE2896" w:rsidP="00BE2896">
            <w:pPr>
              <w:pStyle w:val="TAC"/>
              <w:rPr>
                <w:lang w:eastAsia="ja-JP"/>
              </w:rPr>
            </w:pPr>
            <w:r w:rsidRPr="007307E1">
              <w:rPr>
                <w:lang w:eastAsia="ja-JP"/>
              </w:rPr>
              <w:t>42</w:t>
            </w:r>
          </w:p>
        </w:tc>
        <w:tc>
          <w:tcPr>
            <w:tcW w:w="2198" w:type="dxa"/>
            <w:tcBorders>
              <w:top w:val="single" w:sz="4" w:space="0" w:color="auto"/>
              <w:left w:val="single" w:sz="6" w:space="0" w:color="auto"/>
              <w:bottom w:val="single" w:sz="4" w:space="0" w:color="auto"/>
              <w:right w:val="single" w:sz="6" w:space="0" w:color="auto"/>
            </w:tcBorders>
          </w:tcPr>
          <w:p w:rsidR="00BE2896" w:rsidRPr="007307E1" w:rsidRDefault="00BE2896" w:rsidP="00BE2896">
            <w:pPr>
              <w:pStyle w:val="TAL"/>
              <w:rPr>
                <w:snapToGrid w:val="0"/>
              </w:rPr>
            </w:pPr>
            <w:r w:rsidRPr="007307E1">
              <w:rPr>
                <w:snapToGrid w:val="0"/>
              </w:rPr>
              <w:t xml:space="preserve">UE supports Cs to PS SRVCC and </w:t>
            </w:r>
            <w:r w:rsidRPr="007307E1">
              <w:rPr>
                <w:lang w:eastAsia="zh-CN"/>
              </w:rPr>
              <w:t>the MSC server assisted mid-call feature</w:t>
            </w:r>
          </w:p>
        </w:tc>
        <w:tc>
          <w:tcPr>
            <w:tcW w:w="1312" w:type="dxa"/>
            <w:tcBorders>
              <w:top w:val="single" w:sz="4" w:space="0" w:color="auto"/>
              <w:left w:val="single" w:sz="6" w:space="0" w:color="auto"/>
              <w:bottom w:val="single" w:sz="6" w:space="0" w:color="auto"/>
              <w:right w:val="single" w:sz="4" w:space="0" w:color="auto"/>
            </w:tcBorders>
          </w:tcPr>
          <w:p w:rsidR="00BE2896" w:rsidRPr="007307E1" w:rsidRDefault="00BE2896" w:rsidP="00BE2896">
            <w:pPr>
              <w:pStyle w:val="TAL"/>
              <w:rPr>
                <w:lang w:eastAsia="ja-JP"/>
              </w:rPr>
            </w:pPr>
            <w:r w:rsidRPr="007307E1">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C"/>
              <w:rPr>
                <w:lang w:eastAsia="ja-JP"/>
              </w:rPr>
            </w:pPr>
            <w:r w:rsidRPr="007307E1">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pPr>
            <w:r w:rsidRPr="007307E1">
              <w:t>pc_IMS_CS_PS_SRVCCMidCall</w:t>
            </w:r>
          </w:p>
        </w:tc>
        <w:tc>
          <w:tcPr>
            <w:tcW w:w="1586"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C"/>
            </w:pPr>
          </w:p>
        </w:tc>
      </w:tr>
      <w:tr w:rsidR="00BE2896" w:rsidRPr="007307E1" w:rsidTr="00BE2896">
        <w:trPr>
          <w:cantSplit/>
          <w:jc w:val="center"/>
        </w:trPr>
        <w:tc>
          <w:tcPr>
            <w:tcW w:w="652" w:type="dxa"/>
            <w:tcBorders>
              <w:top w:val="single" w:sz="4" w:space="0" w:color="auto"/>
              <w:left w:val="single" w:sz="6" w:space="0" w:color="auto"/>
              <w:bottom w:val="single" w:sz="4" w:space="0" w:color="auto"/>
              <w:right w:val="single" w:sz="6" w:space="0" w:color="auto"/>
            </w:tcBorders>
          </w:tcPr>
          <w:p w:rsidR="00BE2896" w:rsidRPr="007307E1" w:rsidRDefault="00BE2896" w:rsidP="00BE2896">
            <w:pPr>
              <w:pStyle w:val="TAC"/>
              <w:rPr>
                <w:lang w:eastAsia="ja-JP"/>
              </w:rPr>
            </w:pPr>
            <w:r w:rsidRPr="007307E1">
              <w:rPr>
                <w:lang w:eastAsia="ja-JP"/>
              </w:rPr>
              <w:t>43</w:t>
            </w:r>
          </w:p>
        </w:tc>
        <w:tc>
          <w:tcPr>
            <w:tcW w:w="2198" w:type="dxa"/>
            <w:tcBorders>
              <w:top w:val="single" w:sz="4" w:space="0" w:color="auto"/>
              <w:left w:val="single" w:sz="6" w:space="0" w:color="auto"/>
              <w:bottom w:val="single" w:sz="4" w:space="0" w:color="auto"/>
              <w:right w:val="single" w:sz="6" w:space="0" w:color="auto"/>
            </w:tcBorders>
          </w:tcPr>
          <w:p w:rsidR="00BE2896" w:rsidRPr="007307E1" w:rsidRDefault="00BE2896" w:rsidP="00BE2896">
            <w:pPr>
              <w:pStyle w:val="TAL"/>
              <w:rPr>
                <w:snapToGrid w:val="0"/>
              </w:rPr>
            </w:pPr>
            <w:r w:rsidRPr="007307E1">
              <w:rPr>
                <w:snapToGrid w:val="0"/>
              </w:rPr>
              <w:t>Void</w:t>
            </w:r>
          </w:p>
        </w:tc>
        <w:tc>
          <w:tcPr>
            <w:tcW w:w="1312" w:type="dxa"/>
            <w:tcBorders>
              <w:top w:val="single" w:sz="4" w:space="0" w:color="auto"/>
              <w:left w:val="single" w:sz="6" w:space="0" w:color="auto"/>
              <w:bottom w:val="single" w:sz="6" w:space="0" w:color="auto"/>
              <w:right w:val="single" w:sz="4" w:space="0" w:color="auto"/>
            </w:tcBorders>
          </w:tcPr>
          <w:p w:rsidR="00BE2896" w:rsidRPr="007307E1" w:rsidRDefault="00BE2896" w:rsidP="00BE2896">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pPr>
          </w:p>
        </w:tc>
        <w:tc>
          <w:tcPr>
            <w:tcW w:w="1586"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C"/>
            </w:pPr>
          </w:p>
        </w:tc>
      </w:tr>
      <w:tr w:rsidR="00BE2896" w:rsidRPr="007307E1" w:rsidTr="00BE2896">
        <w:trPr>
          <w:cantSplit/>
          <w:jc w:val="center"/>
        </w:trPr>
        <w:tc>
          <w:tcPr>
            <w:tcW w:w="652" w:type="dxa"/>
            <w:tcBorders>
              <w:top w:val="single" w:sz="4" w:space="0" w:color="auto"/>
              <w:left w:val="single" w:sz="6" w:space="0" w:color="auto"/>
              <w:bottom w:val="single" w:sz="4" w:space="0" w:color="auto"/>
              <w:right w:val="single" w:sz="6" w:space="0" w:color="auto"/>
            </w:tcBorders>
          </w:tcPr>
          <w:p w:rsidR="00BE2896" w:rsidRPr="007307E1" w:rsidRDefault="00BE2896" w:rsidP="00BE2896">
            <w:pPr>
              <w:pStyle w:val="TAC"/>
              <w:rPr>
                <w:lang w:eastAsia="ja-JP"/>
              </w:rPr>
            </w:pPr>
            <w:r w:rsidRPr="007307E1">
              <w:rPr>
                <w:lang w:eastAsia="ja-JP"/>
              </w:rPr>
              <w:t>44</w:t>
            </w:r>
          </w:p>
        </w:tc>
        <w:tc>
          <w:tcPr>
            <w:tcW w:w="2198" w:type="dxa"/>
            <w:tcBorders>
              <w:top w:val="single" w:sz="4" w:space="0" w:color="auto"/>
              <w:left w:val="single" w:sz="6" w:space="0" w:color="auto"/>
              <w:bottom w:val="single" w:sz="4" w:space="0" w:color="auto"/>
              <w:right w:val="single" w:sz="6" w:space="0" w:color="auto"/>
            </w:tcBorders>
          </w:tcPr>
          <w:p w:rsidR="00BE2896" w:rsidRPr="007307E1" w:rsidRDefault="00BE2896" w:rsidP="00BE2896">
            <w:pPr>
              <w:pStyle w:val="TAL"/>
              <w:rPr>
                <w:snapToGrid w:val="0"/>
              </w:rPr>
            </w:pPr>
            <w:r w:rsidRPr="007307E1">
              <w:rPr>
                <w:snapToGrid w:val="0"/>
              </w:rPr>
              <w:t>Void</w:t>
            </w:r>
          </w:p>
        </w:tc>
        <w:tc>
          <w:tcPr>
            <w:tcW w:w="1312" w:type="dxa"/>
            <w:tcBorders>
              <w:top w:val="single" w:sz="4" w:space="0" w:color="auto"/>
              <w:left w:val="single" w:sz="6" w:space="0" w:color="auto"/>
              <w:bottom w:val="single" w:sz="6" w:space="0" w:color="auto"/>
              <w:right w:val="single" w:sz="4" w:space="0" w:color="auto"/>
            </w:tcBorders>
          </w:tcPr>
          <w:p w:rsidR="00BE2896" w:rsidRPr="007307E1" w:rsidRDefault="00BE2896" w:rsidP="00BE2896">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pPr>
          </w:p>
        </w:tc>
        <w:tc>
          <w:tcPr>
            <w:tcW w:w="1586"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C"/>
            </w:pPr>
          </w:p>
        </w:tc>
      </w:tr>
      <w:tr w:rsidR="00BE2896" w:rsidRPr="007307E1" w:rsidTr="00BE2896">
        <w:trPr>
          <w:cantSplit/>
          <w:jc w:val="center"/>
        </w:trPr>
        <w:tc>
          <w:tcPr>
            <w:tcW w:w="652" w:type="dxa"/>
            <w:tcBorders>
              <w:top w:val="single" w:sz="4" w:space="0" w:color="auto"/>
              <w:left w:val="single" w:sz="6" w:space="0" w:color="auto"/>
              <w:bottom w:val="single" w:sz="4" w:space="0" w:color="auto"/>
              <w:right w:val="single" w:sz="6" w:space="0" w:color="auto"/>
            </w:tcBorders>
          </w:tcPr>
          <w:p w:rsidR="00BE2896" w:rsidRPr="007307E1" w:rsidRDefault="00BE2896" w:rsidP="00BE2896">
            <w:pPr>
              <w:pStyle w:val="TAC"/>
            </w:pPr>
            <w:r w:rsidRPr="007307E1">
              <w:t>45</w:t>
            </w:r>
          </w:p>
        </w:tc>
        <w:tc>
          <w:tcPr>
            <w:tcW w:w="2198" w:type="dxa"/>
            <w:tcBorders>
              <w:top w:val="single" w:sz="4" w:space="0" w:color="auto"/>
              <w:left w:val="single" w:sz="6" w:space="0" w:color="auto"/>
              <w:bottom w:val="single" w:sz="4" w:space="0" w:color="auto"/>
              <w:right w:val="single" w:sz="6" w:space="0" w:color="auto"/>
            </w:tcBorders>
          </w:tcPr>
          <w:p w:rsidR="00BE2896" w:rsidRPr="007307E1" w:rsidRDefault="00BE2896" w:rsidP="00BE2896">
            <w:pPr>
              <w:pStyle w:val="TAL"/>
              <w:rPr>
                <w:snapToGrid w:val="0"/>
              </w:rPr>
            </w:pPr>
            <w:r w:rsidRPr="007307E1">
              <w:rPr>
                <w:snapToGrid w:val="0"/>
              </w:rPr>
              <w:t>UE supports early media</w:t>
            </w:r>
          </w:p>
        </w:tc>
        <w:tc>
          <w:tcPr>
            <w:tcW w:w="1312" w:type="dxa"/>
            <w:tcBorders>
              <w:top w:val="single" w:sz="4" w:space="0" w:color="auto"/>
              <w:left w:val="single" w:sz="6" w:space="0" w:color="auto"/>
              <w:bottom w:val="single" w:sz="6" w:space="0" w:color="auto"/>
              <w:right w:val="single" w:sz="4" w:space="0" w:color="auto"/>
            </w:tcBorders>
          </w:tcPr>
          <w:p w:rsidR="00BE2896" w:rsidRPr="007307E1" w:rsidRDefault="00BE2896" w:rsidP="00BE2896">
            <w:pPr>
              <w:pStyle w:val="TAL"/>
            </w:pPr>
            <w:r w:rsidRPr="007307E1">
              <w:t>24.229 [10], 5.1.3</w:t>
            </w:r>
          </w:p>
        </w:tc>
        <w:tc>
          <w:tcPr>
            <w:tcW w:w="815"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C"/>
            </w:pPr>
            <w:r w:rsidRPr="007307E1">
              <w:t>Rel-8</w:t>
            </w:r>
          </w:p>
        </w:tc>
        <w:tc>
          <w:tcPr>
            <w:tcW w:w="2451"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pPr>
            <w:r w:rsidRPr="007307E1">
              <w:t>pc_EarlyMedia</w:t>
            </w:r>
          </w:p>
        </w:tc>
        <w:tc>
          <w:tcPr>
            <w:tcW w:w="1586"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C"/>
            </w:pPr>
          </w:p>
        </w:tc>
      </w:tr>
      <w:tr w:rsidR="00BE2896" w:rsidRPr="007307E1" w:rsidTr="00BE2896">
        <w:trPr>
          <w:cantSplit/>
          <w:jc w:val="center"/>
        </w:trPr>
        <w:tc>
          <w:tcPr>
            <w:tcW w:w="652" w:type="dxa"/>
            <w:tcBorders>
              <w:top w:val="single" w:sz="4" w:space="0" w:color="auto"/>
              <w:left w:val="single" w:sz="6" w:space="0" w:color="auto"/>
              <w:bottom w:val="single" w:sz="4" w:space="0" w:color="auto"/>
              <w:right w:val="single" w:sz="6" w:space="0" w:color="auto"/>
            </w:tcBorders>
          </w:tcPr>
          <w:p w:rsidR="00BE2896" w:rsidRPr="007307E1" w:rsidRDefault="00BE2896" w:rsidP="00BE2896">
            <w:pPr>
              <w:pStyle w:val="TAC"/>
              <w:rPr>
                <w:lang w:eastAsia="ja-JP"/>
              </w:rPr>
            </w:pPr>
            <w:r w:rsidRPr="007307E1">
              <w:rPr>
                <w:lang w:eastAsia="ja-JP"/>
              </w:rPr>
              <w:t>46</w:t>
            </w:r>
          </w:p>
        </w:tc>
        <w:tc>
          <w:tcPr>
            <w:tcW w:w="2198" w:type="dxa"/>
            <w:tcBorders>
              <w:top w:val="single" w:sz="4" w:space="0" w:color="auto"/>
              <w:left w:val="single" w:sz="6" w:space="0" w:color="auto"/>
              <w:bottom w:val="single" w:sz="4" w:space="0" w:color="auto"/>
              <w:right w:val="single" w:sz="6" w:space="0" w:color="auto"/>
            </w:tcBorders>
          </w:tcPr>
          <w:p w:rsidR="00BE2896" w:rsidRPr="007307E1" w:rsidRDefault="00BE2896" w:rsidP="00BE2896">
            <w:pPr>
              <w:pStyle w:val="TAL"/>
              <w:rPr>
                <w:snapToGrid w:val="0"/>
              </w:rPr>
            </w:pPr>
            <w:r w:rsidRPr="007307E1">
              <w:rPr>
                <w:snapToGrid w:val="0"/>
              </w:rPr>
              <w:t xml:space="preserve">UE indicates g.3gpp.accesstype media feature tag in REGISTER </w:t>
            </w:r>
          </w:p>
        </w:tc>
        <w:tc>
          <w:tcPr>
            <w:tcW w:w="1312" w:type="dxa"/>
            <w:tcBorders>
              <w:top w:val="single" w:sz="4" w:space="0" w:color="auto"/>
              <w:left w:val="single" w:sz="6" w:space="0" w:color="auto"/>
              <w:bottom w:val="single" w:sz="6" w:space="0" w:color="auto"/>
              <w:right w:val="single" w:sz="4" w:space="0" w:color="auto"/>
            </w:tcBorders>
          </w:tcPr>
          <w:p w:rsidR="00BE2896" w:rsidRPr="007307E1" w:rsidRDefault="00BE2896" w:rsidP="00BE2896">
            <w:pPr>
              <w:pStyle w:val="TAL"/>
              <w:rPr>
                <w:lang w:eastAsia="ja-JP"/>
              </w:rPr>
            </w:pPr>
            <w:r w:rsidRPr="007307E1">
              <w:rPr>
                <w:lang w:eastAsia="ja-JP"/>
              </w:rPr>
              <w:t>24.237 [77], 6.2.2</w:t>
            </w:r>
          </w:p>
        </w:tc>
        <w:tc>
          <w:tcPr>
            <w:tcW w:w="815"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C"/>
              <w:rPr>
                <w:lang w:eastAsia="ja-JP"/>
              </w:rPr>
            </w:pPr>
            <w:r w:rsidRPr="007307E1">
              <w:rPr>
                <w:lang w:eastAsia="ja-JP"/>
              </w:rPr>
              <w:t>c1</w:t>
            </w:r>
          </w:p>
        </w:tc>
        <w:tc>
          <w:tcPr>
            <w:tcW w:w="851"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C"/>
              <w:rPr>
                <w:lang w:eastAsia="ja-JP"/>
              </w:rPr>
            </w:pPr>
            <w:r w:rsidRPr="007307E1">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pPr>
          </w:p>
        </w:tc>
        <w:tc>
          <w:tcPr>
            <w:tcW w:w="1586"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C"/>
            </w:pPr>
          </w:p>
        </w:tc>
      </w:tr>
      <w:tr w:rsidR="00BE2896" w:rsidRPr="007307E1" w:rsidTr="00BE2896">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rsidR="00BE2896" w:rsidRPr="007307E1" w:rsidRDefault="00BE2896" w:rsidP="00BE2896">
            <w:pPr>
              <w:pStyle w:val="TAC"/>
              <w:rPr>
                <w:lang w:eastAsia="ja-JP"/>
              </w:rPr>
            </w:pPr>
            <w:r w:rsidRPr="007307E1">
              <w:rPr>
                <w:lang w:eastAsia="ja-JP"/>
              </w:rPr>
              <w:t>47</w:t>
            </w:r>
          </w:p>
        </w:tc>
        <w:tc>
          <w:tcPr>
            <w:tcW w:w="2198" w:type="dxa"/>
            <w:tcBorders>
              <w:top w:val="single" w:sz="4" w:space="0" w:color="auto"/>
              <w:left w:val="single" w:sz="6" w:space="0" w:color="auto"/>
              <w:bottom w:val="single" w:sz="4" w:space="0" w:color="auto"/>
              <w:right w:val="single" w:sz="6" w:space="0" w:color="auto"/>
            </w:tcBorders>
          </w:tcPr>
          <w:p w:rsidR="00BE2896" w:rsidRPr="007307E1" w:rsidRDefault="00BE2896" w:rsidP="00BE2896">
            <w:pPr>
              <w:pStyle w:val="TAL"/>
              <w:rPr>
                <w:snapToGrid w:val="0"/>
              </w:rPr>
            </w:pPr>
            <w:r w:rsidRPr="007307E1">
              <w:rPr>
                <w:snapToGrid w:val="0"/>
              </w:rPr>
              <w:t>Void</w:t>
            </w:r>
          </w:p>
        </w:tc>
        <w:tc>
          <w:tcPr>
            <w:tcW w:w="1312" w:type="dxa"/>
            <w:tcBorders>
              <w:top w:val="single" w:sz="4" w:space="0" w:color="auto"/>
              <w:left w:val="single" w:sz="6" w:space="0" w:color="auto"/>
              <w:bottom w:val="single" w:sz="4" w:space="0" w:color="auto"/>
              <w:right w:val="single" w:sz="4" w:space="0" w:color="auto"/>
            </w:tcBorders>
          </w:tcPr>
          <w:p w:rsidR="00BE2896" w:rsidRPr="007307E1" w:rsidRDefault="00BE2896" w:rsidP="00BE2896">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pPr>
          </w:p>
        </w:tc>
        <w:tc>
          <w:tcPr>
            <w:tcW w:w="1586"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C"/>
            </w:pPr>
          </w:p>
        </w:tc>
      </w:tr>
      <w:tr w:rsidR="00BE2896" w:rsidRPr="007307E1" w:rsidTr="00BE2896">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rsidR="00BE2896" w:rsidRPr="007307E1" w:rsidRDefault="00BE2896" w:rsidP="00BE2896">
            <w:pPr>
              <w:pStyle w:val="TAC"/>
              <w:rPr>
                <w:lang w:eastAsia="ja-JP"/>
              </w:rPr>
            </w:pPr>
            <w:r w:rsidRPr="007307E1">
              <w:rPr>
                <w:lang w:eastAsia="ja-JP"/>
              </w:rPr>
              <w:t>48</w:t>
            </w:r>
          </w:p>
        </w:tc>
        <w:tc>
          <w:tcPr>
            <w:tcW w:w="2198" w:type="dxa"/>
            <w:tcBorders>
              <w:top w:val="single" w:sz="4" w:space="0" w:color="auto"/>
              <w:left w:val="single" w:sz="6" w:space="0" w:color="auto"/>
              <w:bottom w:val="single" w:sz="4" w:space="0" w:color="auto"/>
              <w:right w:val="single" w:sz="6" w:space="0" w:color="auto"/>
            </w:tcBorders>
          </w:tcPr>
          <w:p w:rsidR="00BE2896" w:rsidRPr="007307E1" w:rsidRDefault="00BE2896" w:rsidP="00BE2896">
            <w:pPr>
              <w:pStyle w:val="TAL"/>
              <w:rPr>
                <w:snapToGrid w:val="0"/>
              </w:rPr>
            </w:pPr>
            <w:r>
              <w:rPr>
                <w:snapToGrid w:val="0"/>
              </w:rPr>
              <w:t>Void</w:t>
            </w:r>
          </w:p>
        </w:tc>
        <w:tc>
          <w:tcPr>
            <w:tcW w:w="1312" w:type="dxa"/>
            <w:tcBorders>
              <w:top w:val="single" w:sz="4" w:space="0" w:color="auto"/>
              <w:left w:val="single" w:sz="6" w:space="0" w:color="auto"/>
              <w:bottom w:val="single" w:sz="6" w:space="0" w:color="auto"/>
              <w:right w:val="single" w:sz="4" w:space="0" w:color="auto"/>
            </w:tcBorders>
          </w:tcPr>
          <w:p w:rsidR="00BE2896" w:rsidRPr="007307E1" w:rsidRDefault="00BE2896" w:rsidP="00BE2896">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pPr>
          </w:p>
        </w:tc>
        <w:tc>
          <w:tcPr>
            <w:tcW w:w="1586"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C"/>
            </w:pPr>
          </w:p>
        </w:tc>
      </w:tr>
      <w:tr w:rsidR="00BE2896" w:rsidRPr="007307E1" w:rsidTr="00BE2896">
        <w:trPr>
          <w:cantSplit/>
          <w:trHeight w:val="243"/>
          <w:jc w:val="center"/>
        </w:trPr>
        <w:tc>
          <w:tcPr>
            <w:tcW w:w="652" w:type="dxa"/>
            <w:tcBorders>
              <w:left w:val="single" w:sz="6" w:space="0" w:color="auto"/>
              <w:bottom w:val="single" w:sz="4" w:space="0" w:color="auto"/>
              <w:right w:val="single" w:sz="6" w:space="0" w:color="auto"/>
            </w:tcBorders>
          </w:tcPr>
          <w:p w:rsidR="00BE2896" w:rsidRPr="007307E1" w:rsidRDefault="00BE2896" w:rsidP="00BE2896">
            <w:pPr>
              <w:pStyle w:val="TAC"/>
              <w:rPr>
                <w:lang w:eastAsia="ja-JP"/>
              </w:rPr>
            </w:pPr>
            <w:r w:rsidRPr="007307E1">
              <w:rPr>
                <w:lang w:eastAsia="ja-JP"/>
              </w:rPr>
              <w:t>49</w:t>
            </w:r>
          </w:p>
        </w:tc>
        <w:tc>
          <w:tcPr>
            <w:tcW w:w="2198" w:type="dxa"/>
            <w:tcBorders>
              <w:left w:val="single" w:sz="6" w:space="0" w:color="auto"/>
              <w:bottom w:val="single" w:sz="4" w:space="0" w:color="auto"/>
              <w:right w:val="single" w:sz="6" w:space="0" w:color="auto"/>
            </w:tcBorders>
          </w:tcPr>
          <w:p w:rsidR="00BE2896" w:rsidRPr="007307E1" w:rsidRDefault="00BE2896" w:rsidP="00BE2896">
            <w:pPr>
              <w:pStyle w:val="TAL"/>
              <w:rPr>
                <w:snapToGrid w:val="0"/>
              </w:rPr>
            </w:pPr>
            <w:r w:rsidRPr="007307E1">
              <w:rPr>
                <w:snapToGrid w:val="0"/>
              </w:rPr>
              <w:t>The UE uses XCAP without PDN connection in WLAN</w:t>
            </w:r>
          </w:p>
        </w:tc>
        <w:tc>
          <w:tcPr>
            <w:tcW w:w="1312" w:type="dxa"/>
            <w:tcBorders>
              <w:top w:val="single" w:sz="4" w:space="0" w:color="auto"/>
              <w:left w:val="single" w:sz="6" w:space="0" w:color="auto"/>
              <w:bottom w:val="single" w:sz="6" w:space="0" w:color="auto"/>
              <w:right w:val="single" w:sz="4" w:space="0" w:color="auto"/>
            </w:tcBorders>
          </w:tcPr>
          <w:p w:rsidR="00BE2896" w:rsidRPr="007307E1" w:rsidRDefault="00BE2896" w:rsidP="00BE2896">
            <w:pPr>
              <w:pStyle w:val="TAL"/>
            </w:pPr>
            <w:r w:rsidRPr="007307E1">
              <w:t>IR.51 [84], 4.6</w:t>
            </w:r>
          </w:p>
        </w:tc>
        <w:tc>
          <w:tcPr>
            <w:tcW w:w="815" w:type="dxa"/>
            <w:tcBorders>
              <w:left w:val="single" w:sz="4" w:space="0" w:color="auto"/>
              <w:bottom w:val="single" w:sz="4" w:space="0" w:color="auto"/>
              <w:right w:val="single" w:sz="4" w:space="0" w:color="auto"/>
            </w:tcBorders>
          </w:tcPr>
          <w:p w:rsidR="00BE2896" w:rsidRPr="007307E1" w:rsidRDefault="00BE2896" w:rsidP="00BE2896">
            <w:pPr>
              <w:pStyle w:val="TAC"/>
              <w:rPr>
                <w:lang w:eastAsia="ja-JP"/>
              </w:rPr>
            </w:pPr>
            <w:r w:rsidRPr="007307E1">
              <w:rPr>
                <w:lang w:eastAsia="ja-JP"/>
              </w:rPr>
              <w:t>o</w:t>
            </w:r>
          </w:p>
        </w:tc>
        <w:tc>
          <w:tcPr>
            <w:tcW w:w="851" w:type="dxa"/>
            <w:tcBorders>
              <w:left w:val="single" w:sz="4" w:space="0" w:color="auto"/>
              <w:bottom w:val="single" w:sz="4" w:space="0" w:color="auto"/>
              <w:right w:val="single" w:sz="4" w:space="0" w:color="auto"/>
            </w:tcBorders>
          </w:tcPr>
          <w:p w:rsidR="00BE2896" w:rsidRPr="007307E1" w:rsidRDefault="00BE2896" w:rsidP="00BE2896">
            <w:pPr>
              <w:pStyle w:val="TAC"/>
              <w:rPr>
                <w:lang w:eastAsia="ja-JP"/>
              </w:rPr>
            </w:pPr>
            <w:r w:rsidRPr="007307E1">
              <w:rPr>
                <w:lang w:eastAsia="ja-JP"/>
              </w:rPr>
              <w:t>Rel-11</w:t>
            </w:r>
          </w:p>
        </w:tc>
        <w:tc>
          <w:tcPr>
            <w:tcW w:w="2451" w:type="dxa"/>
            <w:tcBorders>
              <w:left w:val="single" w:sz="4" w:space="0" w:color="auto"/>
              <w:bottom w:val="single" w:sz="4" w:space="0" w:color="auto"/>
              <w:right w:val="single" w:sz="4" w:space="0" w:color="auto"/>
            </w:tcBorders>
          </w:tcPr>
          <w:p w:rsidR="00BE2896" w:rsidRPr="007307E1" w:rsidRDefault="00BE2896" w:rsidP="00BE2896">
            <w:pPr>
              <w:pStyle w:val="TAL"/>
            </w:pPr>
            <w:r w:rsidRPr="007307E1">
              <w:t>pc_WLAN_XCAP_without_PDN</w:t>
            </w:r>
          </w:p>
        </w:tc>
        <w:tc>
          <w:tcPr>
            <w:tcW w:w="1586" w:type="dxa"/>
            <w:tcBorders>
              <w:left w:val="single" w:sz="4" w:space="0" w:color="auto"/>
              <w:bottom w:val="single" w:sz="4" w:space="0" w:color="auto"/>
              <w:right w:val="single" w:sz="4" w:space="0" w:color="auto"/>
            </w:tcBorders>
          </w:tcPr>
          <w:p w:rsidR="00BE2896" w:rsidRPr="007307E1" w:rsidRDefault="00BE2896" w:rsidP="00BE2896">
            <w:pPr>
              <w:pStyle w:val="TAC"/>
              <w:jc w:val="left"/>
            </w:pPr>
            <w:r w:rsidRPr="007307E1">
              <w:t>If PICS is true, Wi-Fi access without PDN connection applies. Otherwise, EPC-integrated WLAN applies</w:t>
            </w:r>
          </w:p>
        </w:tc>
      </w:tr>
      <w:tr w:rsidR="00BE2896" w:rsidRPr="007307E1" w:rsidTr="00BE2896">
        <w:trPr>
          <w:cantSplit/>
          <w:trHeight w:val="243"/>
          <w:jc w:val="center"/>
        </w:trPr>
        <w:tc>
          <w:tcPr>
            <w:tcW w:w="652" w:type="dxa"/>
            <w:tcBorders>
              <w:left w:val="single" w:sz="6" w:space="0" w:color="auto"/>
              <w:bottom w:val="single" w:sz="4" w:space="0" w:color="auto"/>
              <w:right w:val="single" w:sz="6" w:space="0" w:color="auto"/>
            </w:tcBorders>
          </w:tcPr>
          <w:p w:rsidR="00BE2896" w:rsidRPr="007307E1" w:rsidRDefault="00BE2896" w:rsidP="00BE2896">
            <w:pPr>
              <w:pStyle w:val="TAC"/>
              <w:rPr>
                <w:lang w:eastAsia="ja-JP"/>
              </w:rPr>
            </w:pPr>
            <w:r w:rsidRPr="007307E1">
              <w:rPr>
                <w:lang w:eastAsia="ja-JP"/>
              </w:rPr>
              <w:t>50</w:t>
            </w:r>
          </w:p>
        </w:tc>
        <w:tc>
          <w:tcPr>
            <w:tcW w:w="2198" w:type="dxa"/>
            <w:tcBorders>
              <w:left w:val="single" w:sz="6" w:space="0" w:color="auto"/>
              <w:bottom w:val="single" w:sz="4" w:space="0" w:color="auto"/>
              <w:right w:val="single" w:sz="6" w:space="0" w:color="auto"/>
            </w:tcBorders>
          </w:tcPr>
          <w:p w:rsidR="00BE2896" w:rsidRPr="007307E1" w:rsidRDefault="00BE2896" w:rsidP="00BE2896">
            <w:pPr>
              <w:pStyle w:val="TAL"/>
              <w:rPr>
                <w:snapToGrid w:val="0"/>
              </w:rPr>
            </w:pPr>
            <w:r w:rsidRPr="007307E1">
              <w:rPr>
                <w:snapToGrid w:val="0"/>
              </w:rPr>
              <w:t>The UE uses XCAP in fixed broadband access</w:t>
            </w:r>
          </w:p>
        </w:tc>
        <w:tc>
          <w:tcPr>
            <w:tcW w:w="1312" w:type="dxa"/>
            <w:tcBorders>
              <w:top w:val="single" w:sz="4" w:space="0" w:color="auto"/>
              <w:left w:val="single" w:sz="6" w:space="0" w:color="auto"/>
              <w:bottom w:val="single" w:sz="6" w:space="0" w:color="auto"/>
              <w:right w:val="single" w:sz="4" w:space="0" w:color="auto"/>
            </w:tcBorders>
          </w:tcPr>
          <w:p w:rsidR="00BE2896" w:rsidRPr="007307E1" w:rsidRDefault="00BE2896" w:rsidP="00BE2896">
            <w:pPr>
              <w:pStyle w:val="TAL"/>
            </w:pPr>
          </w:p>
        </w:tc>
        <w:tc>
          <w:tcPr>
            <w:tcW w:w="815" w:type="dxa"/>
            <w:tcBorders>
              <w:left w:val="single" w:sz="4" w:space="0" w:color="auto"/>
              <w:bottom w:val="single" w:sz="4" w:space="0" w:color="auto"/>
              <w:right w:val="single" w:sz="4" w:space="0" w:color="auto"/>
            </w:tcBorders>
          </w:tcPr>
          <w:p w:rsidR="00BE2896" w:rsidRPr="007307E1" w:rsidRDefault="00BE2896" w:rsidP="00BE2896">
            <w:pPr>
              <w:pStyle w:val="TAC"/>
              <w:rPr>
                <w:lang w:eastAsia="ja-JP"/>
              </w:rPr>
            </w:pPr>
            <w:r w:rsidRPr="007307E1">
              <w:rPr>
                <w:lang w:eastAsia="ja-JP"/>
              </w:rPr>
              <w:t>o</w:t>
            </w:r>
          </w:p>
        </w:tc>
        <w:tc>
          <w:tcPr>
            <w:tcW w:w="851" w:type="dxa"/>
            <w:tcBorders>
              <w:left w:val="single" w:sz="4" w:space="0" w:color="auto"/>
              <w:bottom w:val="single" w:sz="4" w:space="0" w:color="auto"/>
              <w:right w:val="single" w:sz="4" w:space="0" w:color="auto"/>
            </w:tcBorders>
          </w:tcPr>
          <w:p w:rsidR="00BE2896" w:rsidRPr="007307E1" w:rsidRDefault="00BE2896" w:rsidP="00BE2896">
            <w:pPr>
              <w:pStyle w:val="TAC"/>
              <w:rPr>
                <w:lang w:eastAsia="ja-JP"/>
              </w:rPr>
            </w:pPr>
            <w:r w:rsidRPr="007307E1">
              <w:rPr>
                <w:lang w:eastAsia="ja-JP"/>
              </w:rPr>
              <w:t>Rel-12</w:t>
            </w:r>
          </w:p>
        </w:tc>
        <w:tc>
          <w:tcPr>
            <w:tcW w:w="2451" w:type="dxa"/>
            <w:tcBorders>
              <w:left w:val="single" w:sz="4" w:space="0" w:color="auto"/>
              <w:bottom w:val="single" w:sz="4" w:space="0" w:color="auto"/>
              <w:right w:val="single" w:sz="4" w:space="0" w:color="auto"/>
            </w:tcBorders>
          </w:tcPr>
          <w:p w:rsidR="00BE2896" w:rsidRPr="007307E1" w:rsidRDefault="00BE2896" w:rsidP="00BE2896">
            <w:pPr>
              <w:pStyle w:val="TAL"/>
            </w:pPr>
            <w:r w:rsidRPr="007307E1">
              <w:t>pc_fixed_broadband_XCAP</w:t>
            </w:r>
          </w:p>
        </w:tc>
        <w:tc>
          <w:tcPr>
            <w:tcW w:w="1586" w:type="dxa"/>
            <w:tcBorders>
              <w:left w:val="single" w:sz="4" w:space="0" w:color="auto"/>
              <w:bottom w:val="single" w:sz="4" w:space="0" w:color="auto"/>
              <w:right w:val="single" w:sz="4" w:space="0" w:color="auto"/>
            </w:tcBorders>
          </w:tcPr>
          <w:p w:rsidR="00BE2896" w:rsidRPr="007307E1" w:rsidRDefault="00BE2896" w:rsidP="00BE2896">
            <w:pPr>
              <w:pStyle w:val="TAC"/>
              <w:jc w:val="left"/>
            </w:pPr>
            <w:r w:rsidRPr="007307E1">
              <w:t xml:space="preserve">In the context of the present specification, a UE supporting fixed broadband, </w:t>
            </w:r>
            <w:r w:rsidRPr="007307E1">
              <w:rPr>
                <w:sz w:val="16"/>
                <w:szCs w:val="16"/>
              </w:rPr>
              <w:t xml:space="preserve">A.18/3, </w:t>
            </w:r>
            <w:r w:rsidRPr="007307E1">
              <w:t>shall set this PICS to true.</w:t>
            </w:r>
          </w:p>
        </w:tc>
      </w:tr>
      <w:tr w:rsidR="00BE2896" w:rsidRPr="007307E1" w:rsidTr="00BE2896">
        <w:trPr>
          <w:cantSplit/>
          <w:trHeight w:val="243"/>
          <w:jc w:val="center"/>
        </w:trPr>
        <w:tc>
          <w:tcPr>
            <w:tcW w:w="652" w:type="dxa"/>
            <w:vMerge w:val="restart"/>
            <w:tcBorders>
              <w:left w:val="single" w:sz="6" w:space="0" w:color="auto"/>
              <w:right w:val="single" w:sz="6" w:space="0" w:color="auto"/>
            </w:tcBorders>
          </w:tcPr>
          <w:p w:rsidR="00BE2896" w:rsidRPr="007307E1" w:rsidRDefault="00BE2896" w:rsidP="00BE2896">
            <w:pPr>
              <w:pStyle w:val="TAC"/>
              <w:rPr>
                <w:lang w:eastAsia="ja-JP"/>
              </w:rPr>
            </w:pPr>
            <w:r w:rsidRPr="007307E1">
              <w:rPr>
                <w:lang w:eastAsia="ja-JP"/>
              </w:rPr>
              <w:t>51</w:t>
            </w:r>
          </w:p>
        </w:tc>
        <w:tc>
          <w:tcPr>
            <w:tcW w:w="2198" w:type="dxa"/>
            <w:vMerge w:val="restart"/>
            <w:tcBorders>
              <w:left w:val="single" w:sz="6" w:space="0" w:color="auto"/>
              <w:right w:val="single" w:sz="6" w:space="0" w:color="auto"/>
            </w:tcBorders>
          </w:tcPr>
          <w:p w:rsidR="00BE2896" w:rsidRPr="007307E1" w:rsidRDefault="00BE2896" w:rsidP="00BE2896">
            <w:pPr>
              <w:pStyle w:val="TAL"/>
              <w:rPr>
                <w:snapToGrid w:val="0"/>
              </w:rPr>
            </w:pPr>
            <w:r w:rsidRPr="007307E1">
              <w:rPr>
                <w:snapToGrid w:val="0"/>
              </w:rPr>
              <w:t>The UE uses same public user Identity for From/To as in initial REGISTER</w:t>
            </w:r>
          </w:p>
        </w:tc>
        <w:tc>
          <w:tcPr>
            <w:tcW w:w="1312" w:type="dxa"/>
            <w:tcBorders>
              <w:top w:val="single" w:sz="4" w:space="0" w:color="auto"/>
              <w:left w:val="single" w:sz="6" w:space="0" w:color="auto"/>
              <w:bottom w:val="single" w:sz="6" w:space="0" w:color="auto"/>
              <w:right w:val="single" w:sz="4" w:space="0" w:color="auto"/>
            </w:tcBorders>
          </w:tcPr>
          <w:p w:rsidR="00BE2896" w:rsidRPr="007307E1" w:rsidRDefault="00BE2896" w:rsidP="00BE2896">
            <w:pPr>
              <w:pStyle w:val="TAL"/>
            </w:pPr>
            <w:r w:rsidRPr="007307E1">
              <w:t>24.229 [10]</w:t>
            </w:r>
          </w:p>
        </w:tc>
        <w:tc>
          <w:tcPr>
            <w:tcW w:w="815" w:type="dxa"/>
            <w:tcBorders>
              <w:left w:val="single" w:sz="4" w:space="0" w:color="auto"/>
              <w:bottom w:val="single" w:sz="4" w:space="0" w:color="auto"/>
              <w:right w:val="single" w:sz="4" w:space="0" w:color="auto"/>
            </w:tcBorders>
          </w:tcPr>
          <w:p w:rsidR="00BE2896" w:rsidRPr="007307E1" w:rsidRDefault="00BE2896" w:rsidP="00BE2896">
            <w:pPr>
              <w:pStyle w:val="TAC"/>
              <w:rPr>
                <w:lang w:eastAsia="ja-JP"/>
              </w:rPr>
            </w:pPr>
            <w:r w:rsidRPr="007307E1">
              <w:rPr>
                <w:lang w:eastAsia="ja-JP"/>
              </w:rPr>
              <w:t>o</w:t>
            </w:r>
          </w:p>
        </w:tc>
        <w:tc>
          <w:tcPr>
            <w:tcW w:w="851" w:type="dxa"/>
            <w:tcBorders>
              <w:left w:val="single" w:sz="4" w:space="0" w:color="auto"/>
              <w:right w:val="single" w:sz="4" w:space="0" w:color="auto"/>
            </w:tcBorders>
          </w:tcPr>
          <w:p w:rsidR="00BE2896" w:rsidRPr="007307E1" w:rsidRDefault="00BE2896" w:rsidP="00BE2896">
            <w:pPr>
              <w:pStyle w:val="TAC"/>
              <w:rPr>
                <w:lang w:eastAsia="ja-JP"/>
              </w:rPr>
            </w:pPr>
            <w:r w:rsidRPr="007307E1">
              <w:rPr>
                <w:lang w:eastAsia="ja-JP"/>
              </w:rPr>
              <w:t>Rel-8</w:t>
            </w:r>
          </w:p>
        </w:tc>
        <w:tc>
          <w:tcPr>
            <w:tcW w:w="2451" w:type="dxa"/>
            <w:tcBorders>
              <w:left w:val="single" w:sz="4" w:space="0" w:color="auto"/>
              <w:right w:val="single" w:sz="4" w:space="0" w:color="auto"/>
            </w:tcBorders>
          </w:tcPr>
          <w:p w:rsidR="00BE2896" w:rsidRPr="007307E1" w:rsidRDefault="00BE2896" w:rsidP="00BE2896">
            <w:pPr>
              <w:pStyle w:val="TAL"/>
            </w:pPr>
            <w:r w:rsidRPr="007307E1">
              <w:t>pc_Same_IMPU</w:t>
            </w:r>
          </w:p>
        </w:tc>
        <w:tc>
          <w:tcPr>
            <w:tcW w:w="1586" w:type="dxa"/>
            <w:tcBorders>
              <w:left w:val="single" w:sz="4" w:space="0" w:color="auto"/>
              <w:right w:val="single" w:sz="4" w:space="0" w:color="auto"/>
            </w:tcBorders>
          </w:tcPr>
          <w:p w:rsidR="00BE2896" w:rsidRPr="007307E1" w:rsidRDefault="00BE2896" w:rsidP="00BE2896">
            <w:pPr>
              <w:pStyle w:val="TAC"/>
              <w:jc w:val="left"/>
            </w:pPr>
          </w:p>
        </w:tc>
      </w:tr>
      <w:tr w:rsidR="00BE2896" w:rsidRPr="007307E1" w:rsidTr="00BE2896">
        <w:trPr>
          <w:cantSplit/>
          <w:trHeight w:val="243"/>
          <w:jc w:val="center"/>
        </w:trPr>
        <w:tc>
          <w:tcPr>
            <w:tcW w:w="652" w:type="dxa"/>
            <w:vMerge/>
            <w:tcBorders>
              <w:left w:val="single" w:sz="6" w:space="0" w:color="auto"/>
              <w:right w:val="single" w:sz="6" w:space="0" w:color="auto"/>
            </w:tcBorders>
          </w:tcPr>
          <w:p w:rsidR="00BE2896" w:rsidRPr="007307E1" w:rsidRDefault="00BE2896" w:rsidP="00BE2896">
            <w:pPr>
              <w:pStyle w:val="TAC"/>
              <w:rPr>
                <w:lang w:eastAsia="ja-JP"/>
              </w:rPr>
            </w:pPr>
          </w:p>
        </w:tc>
        <w:tc>
          <w:tcPr>
            <w:tcW w:w="2198" w:type="dxa"/>
            <w:vMerge/>
            <w:tcBorders>
              <w:left w:val="single" w:sz="6" w:space="0" w:color="auto"/>
              <w:right w:val="single" w:sz="6" w:space="0" w:color="auto"/>
            </w:tcBorders>
          </w:tcPr>
          <w:p w:rsidR="00BE2896" w:rsidRPr="007307E1" w:rsidRDefault="00BE2896" w:rsidP="00BE2896">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rsidR="00BE2896" w:rsidRPr="007307E1" w:rsidRDefault="00BE2896" w:rsidP="00BE2896">
            <w:pPr>
              <w:pStyle w:val="TAL"/>
            </w:pPr>
            <w:r w:rsidRPr="007307E1">
              <w:t>IR.92 [83], 2.2.1</w:t>
            </w:r>
          </w:p>
        </w:tc>
        <w:tc>
          <w:tcPr>
            <w:tcW w:w="815" w:type="dxa"/>
            <w:tcBorders>
              <w:left w:val="single" w:sz="4" w:space="0" w:color="auto"/>
              <w:bottom w:val="single" w:sz="4" w:space="0" w:color="auto"/>
              <w:right w:val="single" w:sz="4" w:space="0" w:color="auto"/>
            </w:tcBorders>
          </w:tcPr>
          <w:p w:rsidR="00BE2896" w:rsidRPr="007307E1" w:rsidRDefault="00BE2896" w:rsidP="00BE2896">
            <w:pPr>
              <w:pStyle w:val="TAC"/>
              <w:rPr>
                <w:lang w:eastAsia="ja-JP"/>
              </w:rPr>
            </w:pPr>
            <w:r w:rsidRPr="007307E1">
              <w:rPr>
                <w:lang w:eastAsia="ja-JP"/>
              </w:rPr>
              <w:t>m</w:t>
            </w:r>
          </w:p>
        </w:tc>
        <w:tc>
          <w:tcPr>
            <w:tcW w:w="851" w:type="dxa"/>
            <w:tcBorders>
              <w:left w:val="single" w:sz="4" w:space="0" w:color="auto"/>
              <w:bottom w:val="single" w:sz="4" w:space="0" w:color="auto"/>
              <w:right w:val="single" w:sz="4" w:space="0" w:color="auto"/>
            </w:tcBorders>
          </w:tcPr>
          <w:p w:rsidR="00BE2896" w:rsidRPr="007307E1" w:rsidRDefault="00BE2896" w:rsidP="00BE2896">
            <w:pPr>
              <w:pStyle w:val="TAC"/>
              <w:rPr>
                <w:lang w:eastAsia="ja-JP"/>
              </w:rPr>
            </w:pPr>
          </w:p>
        </w:tc>
        <w:tc>
          <w:tcPr>
            <w:tcW w:w="2451" w:type="dxa"/>
            <w:tcBorders>
              <w:left w:val="single" w:sz="4" w:space="0" w:color="auto"/>
              <w:right w:val="single" w:sz="4" w:space="0" w:color="auto"/>
            </w:tcBorders>
          </w:tcPr>
          <w:p w:rsidR="00BE2896" w:rsidRPr="007307E1" w:rsidRDefault="00BE2896" w:rsidP="00BE2896">
            <w:pPr>
              <w:pStyle w:val="TAL"/>
            </w:pPr>
          </w:p>
        </w:tc>
        <w:tc>
          <w:tcPr>
            <w:tcW w:w="1586" w:type="dxa"/>
            <w:tcBorders>
              <w:left w:val="single" w:sz="4" w:space="0" w:color="auto"/>
              <w:right w:val="single" w:sz="4" w:space="0" w:color="auto"/>
            </w:tcBorders>
          </w:tcPr>
          <w:p w:rsidR="00BE2896" w:rsidRPr="007307E1" w:rsidRDefault="00BE2896" w:rsidP="00BE2896">
            <w:pPr>
              <w:pStyle w:val="TAC"/>
              <w:jc w:val="left"/>
            </w:pPr>
          </w:p>
        </w:tc>
      </w:tr>
      <w:tr w:rsidR="00BE2896" w:rsidRPr="007307E1" w:rsidTr="00BE2896">
        <w:trPr>
          <w:cantSplit/>
          <w:trHeight w:val="243"/>
          <w:jc w:val="center"/>
        </w:trPr>
        <w:tc>
          <w:tcPr>
            <w:tcW w:w="652" w:type="dxa"/>
            <w:tcBorders>
              <w:left w:val="single" w:sz="6" w:space="0" w:color="auto"/>
              <w:bottom w:val="single" w:sz="4" w:space="0" w:color="auto"/>
              <w:right w:val="single" w:sz="6" w:space="0" w:color="auto"/>
            </w:tcBorders>
          </w:tcPr>
          <w:p w:rsidR="00BE2896" w:rsidRPr="007307E1" w:rsidRDefault="00BE2896" w:rsidP="00BE2896">
            <w:pPr>
              <w:pStyle w:val="TAC"/>
              <w:rPr>
                <w:lang w:eastAsia="ja-JP"/>
              </w:rPr>
            </w:pPr>
          </w:p>
        </w:tc>
        <w:tc>
          <w:tcPr>
            <w:tcW w:w="2198" w:type="dxa"/>
            <w:tcBorders>
              <w:left w:val="single" w:sz="6" w:space="0" w:color="auto"/>
              <w:bottom w:val="single" w:sz="4" w:space="0" w:color="auto"/>
              <w:right w:val="single" w:sz="6" w:space="0" w:color="auto"/>
            </w:tcBorders>
          </w:tcPr>
          <w:p w:rsidR="00BE2896" w:rsidRPr="007307E1" w:rsidRDefault="00BE2896" w:rsidP="00BE2896">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rsidR="00BE2896" w:rsidRPr="007307E1" w:rsidRDefault="00BE2896" w:rsidP="00BE2896">
            <w:pPr>
              <w:pStyle w:val="TAL"/>
            </w:pPr>
            <w:r w:rsidRPr="00755055">
              <w:t>NG.114 [96]</w:t>
            </w:r>
          </w:p>
        </w:tc>
        <w:tc>
          <w:tcPr>
            <w:tcW w:w="815" w:type="dxa"/>
            <w:tcBorders>
              <w:left w:val="single" w:sz="4" w:space="0" w:color="auto"/>
              <w:bottom w:val="single" w:sz="4" w:space="0" w:color="auto"/>
              <w:right w:val="single" w:sz="4" w:space="0" w:color="auto"/>
            </w:tcBorders>
          </w:tcPr>
          <w:p w:rsidR="00BE2896" w:rsidRPr="007307E1" w:rsidRDefault="00BE2896" w:rsidP="00BE2896">
            <w:pPr>
              <w:pStyle w:val="TAC"/>
              <w:rPr>
                <w:lang w:eastAsia="ja-JP"/>
              </w:rPr>
            </w:pPr>
            <w:r w:rsidRPr="00755055">
              <w:rPr>
                <w:lang w:eastAsia="ja-JP"/>
              </w:rPr>
              <w:t>m</w:t>
            </w:r>
          </w:p>
        </w:tc>
        <w:tc>
          <w:tcPr>
            <w:tcW w:w="851" w:type="dxa"/>
            <w:tcBorders>
              <w:left w:val="single" w:sz="4" w:space="0" w:color="auto"/>
              <w:bottom w:val="single" w:sz="4" w:space="0" w:color="auto"/>
              <w:right w:val="single" w:sz="4" w:space="0" w:color="auto"/>
            </w:tcBorders>
          </w:tcPr>
          <w:p w:rsidR="00BE2896" w:rsidRPr="007307E1" w:rsidRDefault="00BE2896" w:rsidP="00BE2896">
            <w:pPr>
              <w:pStyle w:val="TAC"/>
              <w:rPr>
                <w:lang w:eastAsia="ja-JP"/>
              </w:rPr>
            </w:pPr>
            <w:r w:rsidRPr="00755055">
              <w:t>Rel-15</w:t>
            </w:r>
          </w:p>
        </w:tc>
        <w:tc>
          <w:tcPr>
            <w:tcW w:w="2451" w:type="dxa"/>
            <w:tcBorders>
              <w:left w:val="single" w:sz="4" w:space="0" w:color="auto"/>
              <w:bottom w:val="single" w:sz="4" w:space="0" w:color="auto"/>
              <w:right w:val="single" w:sz="4" w:space="0" w:color="auto"/>
            </w:tcBorders>
          </w:tcPr>
          <w:p w:rsidR="00BE2896" w:rsidRPr="007307E1" w:rsidRDefault="00BE2896" w:rsidP="00BE2896">
            <w:pPr>
              <w:pStyle w:val="TAL"/>
            </w:pPr>
          </w:p>
        </w:tc>
        <w:tc>
          <w:tcPr>
            <w:tcW w:w="1586" w:type="dxa"/>
            <w:tcBorders>
              <w:left w:val="single" w:sz="4" w:space="0" w:color="auto"/>
              <w:bottom w:val="single" w:sz="4" w:space="0" w:color="auto"/>
              <w:right w:val="single" w:sz="4" w:space="0" w:color="auto"/>
            </w:tcBorders>
          </w:tcPr>
          <w:p w:rsidR="00BE2896" w:rsidRPr="007307E1" w:rsidRDefault="00BE2896" w:rsidP="00BE2896">
            <w:pPr>
              <w:pStyle w:val="TAC"/>
              <w:jc w:val="left"/>
            </w:pPr>
          </w:p>
        </w:tc>
      </w:tr>
      <w:tr w:rsidR="00BE2896" w:rsidRPr="007307E1" w:rsidTr="00BE2896">
        <w:trPr>
          <w:cantSplit/>
          <w:trHeight w:val="243"/>
          <w:jc w:val="center"/>
        </w:trPr>
        <w:tc>
          <w:tcPr>
            <w:tcW w:w="652" w:type="dxa"/>
            <w:vMerge w:val="restart"/>
            <w:tcBorders>
              <w:left w:val="single" w:sz="6" w:space="0" w:color="auto"/>
              <w:right w:val="single" w:sz="6" w:space="0" w:color="auto"/>
            </w:tcBorders>
          </w:tcPr>
          <w:p w:rsidR="00BE2896" w:rsidRPr="007307E1" w:rsidRDefault="00BE2896" w:rsidP="00BE2896">
            <w:pPr>
              <w:pStyle w:val="TAC"/>
              <w:rPr>
                <w:rFonts w:eastAsia="MS Mincho"/>
                <w:lang w:eastAsia="ja-JP"/>
              </w:rPr>
            </w:pPr>
            <w:r w:rsidRPr="007307E1">
              <w:rPr>
                <w:rFonts w:eastAsia="MS Mincho"/>
                <w:lang w:eastAsia="ja-JP"/>
              </w:rPr>
              <w:t>52</w:t>
            </w:r>
          </w:p>
        </w:tc>
        <w:tc>
          <w:tcPr>
            <w:tcW w:w="2198" w:type="dxa"/>
            <w:vMerge w:val="restart"/>
            <w:tcBorders>
              <w:left w:val="single" w:sz="6" w:space="0" w:color="auto"/>
              <w:right w:val="single" w:sz="6" w:space="0" w:color="auto"/>
            </w:tcBorders>
          </w:tcPr>
          <w:p w:rsidR="00BE2896" w:rsidRPr="007307E1" w:rsidRDefault="00BE2896" w:rsidP="00BE2896">
            <w:pPr>
              <w:pStyle w:val="TAL"/>
              <w:rPr>
                <w:rFonts w:eastAsia="MS Mincho"/>
                <w:snapToGrid w:val="0"/>
                <w:lang w:eastAsia="ja-JP"/>
              </w:rPr>
            </w:pPr>
            <w:r w:rsidRPr="007307E1">
              <w:rPr>
                <w:rFonts w:eastAsia="MS Mincho"/>
                <w:snapToGrid w:val="0"/>
                <w:lang w:eastAsia="ja-JP"/>
              </w:rPr>
              <w:t>UE reattempts IMS emergency service without registration after rejection of emergency registration.</w:t>
            </w:r>
          </w:p>
          <w:p w:rsidR="00BE2896" w:rsidRPr="007307E1" w:rsidRDefault="00BE2896" w:rsidP="00BE2896">
            <w:pPr>
              <w:pStyle w:val="TAL"/>
              <w:rPr>
                <w:rFonts w:eastAsia="MS Mincho"/>
                <w:snapToGrid w:val="0"/>
                <w:lang w:eastAsia="ja-JP"/>
              </w:rPr>
            </w:pPr>
            <w:r w:rsidRPr="007307E1">
              <w:rPr>
                <w:rFonts w:eastAsia="MS Mincho"/>
                <w:snapToGrid w:val="0"/>
                <w:lang w:eastAsia="ja-JP"/>
              </w:rPr>
              <w:t>(For Rel-14, this is applicable only when the rejection indicates an anonymous emergency call support)</w:t>
            </w:r>
          </w:p>
        </w:tc>
        <w:tc>
          <w:tcPr>
            <w:tcW w:w="1312" w:type="dxa"/>
            <w:vMerge w:val="restart"/>
            <w:tcBorders>
              <w:top w:val="single" w:sz="4" w:space="0" w:color="auto"/>
              <w:left w:val="single" w:sz="6" w:space="0" w:color="auto"/>
              <w:right w:val="single" w:sz="4" w:space="0" w:color="auto"/>
            </w:tcBorders>
          </w:tcPr>
          <w:p w:rsidR="00BE2896" w:rsidRPr="007307E1" w:rsidRDefault="00BE2896" w:rsidP="00BE2896">
            <w:pPr>
              <w:pStyle w:val="TAL"/>
              <w:rPr>
                <w:rFonts w:eastAsia="MS Mincho"/>
                <w:lang w:eastAsia="ja-JP"/>
              </w:rPr>
            </w:pPr>
            <w:r w:rsidRPr="007307E1">
              <w:rPr>
                <w:rFonts w:eastAsia="MS Mincho"/>
                <w:lang w:eastAsia="ja-JP"/>
              </w:rPr>
              <w:t>23.167 [76], 4.1</w:t>
            </w:r>
          </w:p>
        </w:tc>
        <w:tc>
          <w:tcPr>
            <w:tcW w:w="815" w:type="dxa"/>
            <w:tcBorders>
              <w:left w:val="single" w:sz="4" w:space="0" w:color="auto"/>
              <w:bottom w:val="single" w:sz="4" w:space="0" w:color="auto"/>
              <w:right w:val="single" w:sz="4" w:space="0" w:color="auto"/>
            </w:tcBorders>
          </w:tcPr>
          <w:p w:rsidR="00BE2896" w:rsidRPr="007307E1" w:rsidRDefault="00BE2896" w:rsidP="00BE2896">
            <w:pPr>
              <w:pStyle w:val="TAC"/>
              <w:rPr>
                <w:rFonts w:eastAsia="MS Mincho"/>
                <w:lang w:eastAsia="ja-JP"/>
              </w:rPr>
            </w:pPr>
            <w:r w:rsidRPr="007307E1">
              <w:rPr>
                <w:rFonts w:eastAsia="MS Mincho"/>
                <w:lang w:eastAsia="ja-JP"/>
              </w:rPr>
              <w:t>o</w:t>
            </w:r>
          </w:p>
        </w:tc>
        <w:tc>
          <w:tcPr>
            <w:tcW w:w="851" w:type="dxa"/>
            <w:tcBorders>
              <w:left w:val="single" w:sz="4" w:space="0" w:color="auto"/>
              <w:bottom w:val="single" w:sz="4" w:space="0" w:color="auto"/>
              <w:right w:val="single" w:sz="4" w:space="0" w:color="auto"/>
            </w:tcBorders>
          </w:tcPr>
          <w:p w:rsidR="00BE2896" w:rsidRPr="007307E1" w:rsidRDefault="00BE2896" w:rsidP="00BE2896">
            <w:pPr>
              <w:pStyle w:val="TAC"/>
              <w:rPr>
                <w:rFonts w:eastAsia="MS Mincho"/>
                <w:lang w:eastAsia="ja-JP"/>
              </w:rPr>
            </w:pPr>
            <w:r w:rsidRPr="007307E1">
              <w:rPr>
                <w:rFonts w:eastAsia="MS Mincho"/>
                <w:lang w:eastAsia="ja-JP"/>
              </w:rPr>
              <w:t>Rel-9</w:t>
            </w:r>
          </w:p>
        </w:tc>
        <w:tc>
          <w:tcPr>
            <w:tcW w:w="2451" w:type="dxa"/>
            <w:vMerge w:val="restart"/>
            <w:tcBorders>
              <w:left w:val="single" w:sz="4" w:space="0" w:color="auto"/>
              <w:right w:val="single" w:sz="4" w:space="0" w:color="auto"/>
            </w:tcBorders>
          </w:tcPr>
          <w:p w:rsidR="00BE2896" w:rsidRPr="007307E1" w:rsidRDefault="00BE2896" w:rsidP="00BE2896">
            <w:pPr>
              <w:pStyle w:val="TAL"/>
            </w:pPr>
            <w:r w:rsidRPr="007307E1">
              <w:t>pc_IMS_after_EmReg_rejection</w:t>
            </w:r>
          </w:p>
        </w:tc>
        <w:tc>
          <w:tcPr>
            <w:tcW w:w="1586" w:type="dxa"/>
            <w:vMerge w:val="restart"/>
            <w:tcBorders>
              <w:left w:val="single" w:sz="4" w:space="0" w:color="auto"/>
              <w:right w:val="single" w:sz="4" w:space="0" w:color="auto"/>
            </w:tcBorders>
          </w:tcPr>
          <w:p w:rsidR="00BE2896" w:rsidRPr="007307E1" w:rsidRDefault="00BE2896" w:rsidP="00BE2896">
            <w:pPr>
              <w:pStyle w:val="TAC"/>
            </w:pPr>
          </w:p>
        </w:tc>
      </w:tr>
      <w:tr w:rsidR="00BE2896" w:rsidRPr="007307E1" w:rsidTr="00BE2896">
        <w:trPr>
          <w:cantSplit/>
          <w:trHeight w:val="243"/>
          <w:jc w:val="center"/>
        </w:trPr>
        <w:tc>
          <w:tcPr>
            <w:tcW w:w="652" w:type="dxa"/>
            <w:vMerge/>
            <w:tcBorders>
              <w:left w:val="single" w:sz="6" w:space="0" w:color="auto"/>
              <w:bottom w:val="single" w:sz="4" w:space="0" w:color="auto"/>
              <w:right w:val="single" w:sz="6" w:space="0" w:color="auto"/>
            </w:tcBorders>
          </w:tcPr>
          <w:p w:rsidR="00BE2896" w:rsidRPr="007307E1" w:rsidRDefault="00BE2896" w:rsidP="00BE2896">
            <w:pPr>
              <w:pStyle w:val="TAC"/>
              <w:rPr>
                <w:rFonts w:eastAsia="MS Mincho"/>
                <w:lang w:eastAsia="ja-JP"/>
              </w:rPr>
            </w:pPr>
          </w:p>
        </w:tc>
        <w:tc>
          <w:tcPr>
            <w:tcW w:w="2198" w:type="dxa"/>
            <w:vMerge/>
            <w:tcBorders>
              <w:left w:val="single" w:sz="6" w:space="0" w:color="auto"/>
              <w:bottom w:val="single" w:sz="4" w:space="0" w:color="auto"/>
              <w:right w:val="single" w:sz="6" w:space="0" w:color="auto"/>
            </w:tcBorders>
          </w:tcPr>
          <w:p w:rsidR="00BE2896" w:rsidRPr="007307E1" w:rsidRDefault="00BE2896" w:rsidP="00BE2896">
            <w:pPr>
              <w:pStyle w:val="TAL"/>
              <w:rPr>
                <w:rFonts w:eastAsia="MS Mincho"/>
                <w:snapToGrid w:val="0"/>
                <w:lang w:eastAsia="ja-JP"/>
              </w:rPr>
            </w:pPr>
          </w:p>
        </w:tc>
        <w:tc>
          <w:tcPr>
            <w:tcW w:w="1312" w:type="dxa"/>
            <w:vMerge/>
            <w:tcBorders>
              <w:left w:val="single" w:sz="6" w:space="0" w:color="auto"/>
              <w:bottom w:val="single" w:sz="6" w:space="0" w:color="auto"/>
              <w:right w:val="single" w:sz="4" w:space="0" w:color="auto"/>
            </w:tcBorders>
          </w:tcPr>
          <w:p w:rsidR="00BE2896" w:rsidRPr="007307E1" w:rsidRDefault="00BE2896" w:rsidP="00BE2896">
            <w:pPr>
              <w:pStyle w:val="TAL"/>
              <w:rPr>
                <w:rFonts w:eastAsia="MS Mincho"/>
                <w:lang w:eastAsia="ja-JP"/>
              </w:rPr>
            </w:pPr>
          </w:p>
        </w:tc>
        <w:tc>
          <w:tcPr>
            <w:tcW w:w="815" w:type="dxa"/>
            <w:tcBorders>
              <w:left w:val="single" w:sz="4" w:space="0" w:color="auto"/>
              <w:bottom w:val="single" w:sz="4" w:space="0" w:color="auto"/>
              <w:right w:val="single" w:sz="4" w:space="0" w:color="auto"/>
            </w:tcBorders>
          </w:tcPr>
          <w:p w:rsidR="00BE2896" w:rsidRPr="007307E1" w:rsidRDefault="00BE2896" w:rsidP="00BE2896">
            <w:pPr>
              <w:pStyle w:val="TAC"/>
              <w:rPr>
                <w:rFonts w:eastAsia="MS Mincho"/>
                <w:lang w:eastAsia="ja-JP"/>
              </w:rPr>
            </w:pPr>
            <w:r w:rsidRPr="007307E1">
              <w:rPr>
                <w:rFonts w:eastAsia="MS Mincho"/>
                <w:lang w:eastAsia="ja-JP"/>
              </w:rPr>
              <w:t>m</w:t>
            </w:r>
          </w:p>
        </w:tc>
        <w:tc>
          <w:tcPr>
            <w:tcW w:w="851" w:type="dxa"/>
            <w:tcBorders>
              <w:left w:val="single" w:sz="4" w:space="0" w:color="auto"/>
              <w:bottom w:val="single" w:sz="4" w:space="0" w:color="auto"/>
              <w:right w:val="single" w:sz="4" w:space="0" w:color="auto"/>
            </w:tcBorders>
          </w:tcPr>
          <w:p w:rsidR="00BE2896" w:rsidRPr="007307E1" w:rsidRDefault="00BE2896" w:rsidP="00BE2896">
            <w:pPr>
              <w:pStyle w:val="TAC"/>
              <w:rPr>
                <w:rFonts w:eastAsia="MS Mincho"/>
                <w:lang w:eastAsia="ja-JP"/>
              </w:rPr>
            </w:pPr>
            <w:r w:rsidRPr="007307E1">
              <w:rPr>
                <w:rFonts w:eastAsia="MS Mincho"/>
                <w:lang w:eastAsia="ja-JP"/>
              </w:rPr>
              <w:t>Rel-14</w:t>
            </w:r>
          </w:p>
        </w:tc>
        <w:tc>
          <w:tcPr>
            <w:tcW w:w="2451" w:type="dxa"/>
            <w:vMerge/>
            <w:tcBorders>
              <w:left w:val="single" w:sz="4" w:space="0" w:color="auto"/>
              <w:bottom w:val="single" w:sz="4" w:space="0" w:color="auto"/>
              <w:right w:val="single" w:sz="4" w:space="0" w:color="auto"/>
            </w:tcBorders>
          </w:tcPr>
          <w:p w:rsidR="00BE2896" w:rsidRPr="007307E1" w:rsidRDefault="00BE2896" w:rsidP="00BE2896">
            <w:pPr>
              <w:pStyle w:val="TAL"/>
            </w:pPr>
          </w:p>
        </w:tc>
        <w:tc>
          <w:tcPr>
            <w:tcW w:w="1586" w:type="dxa"/>
            <w:vMerge/>
            <w:tcBorders>
              <w:left w:val="single" w:sz="4" w:space="0" w:color="auto"/>
              <w:bottom w:val="single" w:sz="4" w:space="0" w:color="auto"/>
              <w:right w:val="single" w:sz="4" w:space="0" w:color="auto"/>
            </w:tcBorders>
          </w:tcPr>
          <w:p w:rsidR="00BE2896" w:rsidRPr="007307E1" w:rsidRDefault="00BE2896" w:rsidP="00BE2896">
            <w:pPr>
              <w:pStyle w:val="TAC"/>
            </w:pPr>
          </w:p>
        </w:tc>
      </w:tr>
      <w:tr w:rsidR="00BE2896" w:rsidRPr="007307E1" w:rsidTr="00BE2896">
        <w:trPr>
          <w:cantSplit/>
          <w:trHeight w:val="243"/>
          <w:jc w:val="center"/>
        </w:trPr>
        <w:tc>
          <w:tcPr>
            <w:tcW w:w="652" w:type="dxa"/>
            <w:tcBorders>
              <w:left w:val="single" w:sz="6" w:space="0" w:color="auto"/>
              <w:bottom w:val="single" w:sz="4" w:space="0" w:color="auto"/>
              <w:right w:val="single" w:sz="6" w:space="0" w:color="auto"/>
            </w:tcBorders>
          </w:tcPr>
          <w:p w:rsidR="00BE2896" w:rsidRPr="007307E1" w:rsidRDefault="00BE2896" w:rsidP="00BE2896">
            <w:pPr>
              <w:pStyle w:val="TAC"/>
              <w:rPr>
                <w:rFonts w:eastAsia="MS Mincho"/>
                <w:lang w:eastAsia="ja-JP"/>
              </w:rPr>
            </w:pPr>
            <w:r w:rsidRPr="007307E1">
              <w:rPr>
                <w:rFonts w:eastAsia="MS Mincho"/>
                <w:lang w:eastAsia="ja-JP"/>
              </w:rPr>
              <w:t>53</w:t>
            </w:r>
          </w:p>
        </w:tc>
        <w:tc>
          <w:tcPr>
            <w:tcW w:w="2198" w:type="dxa"/>
            <w:tcBorders>
              <w:left w:val="single" w:sz="6" w:space="0" w:color="auto"/>
              <w:bottom w:val="single" w:sz="4" w:space="0" w:color="auto"/>
              <w:right w:val="single" w:sz="6" w:space="0" w:color="auto"/>
            </w:tcBorders>
          </w:tcPr>
          <w:p w:rsidR="00BE2896" w:rsidRPr="007307E1" w:rsidRDefault="00BE2896" w:rsidP="00BE2896">
            <w:pPr>
              <w:pStyle w:val="TAL"/>
              <w:rPr>
                <w:rFonts w:eastAsia="MS Mincho"/>
                <w:snapToGrid w:val="0"/>
                <w:lang w:eastAsia="ja-JP"/>
              </w:rPr>
            </w:pPr>
            <w:r w:rsidRPr="00A005D9">
              <w:t>Void</w:t>
            </w:r>
          </w:p>
        </w:tc>
        <w:tc>
          <w:tcPr>
            <w:tcW w:w="1312" w:type="dxa"/>
            <w:tcBorders>
              <w:top w:val="single" w:sz="4" w:space="0" w:color="auto"/>
              <w:left w:val="single" w:sz="6" w:space="0" w:color="auto"/>
              <w:bottom w:val="single" w:sz="6" w:space="0" w:color="auto"/>
              <w:right w:val="single" w:sz="4" w:space="0" w:color="auto"/>
            </w:tcBorders>
          </w:tcPr>
          <w:p w:rsidR="00BE2896" w:rsidRPr="007307E1" w:rsidRDefault="00BE2896" w:rsidP="00BE2896">
            <w:pPr>
              <w:pStyle w:val="TAL"/>
              <w:rPr>
                <w:rFonts w:eastAsia="MS Mincho"/>
                <w:lang w:eastAsia="ja-JP"/>
              </w:rPr>
            </w:pPr>
          </w:p>
        </w:tc>
        <w:tc>
          <w:tcPr>
            <w:tcW w:w="815" w:type="dxa"/>
            <w:tcBorders>
              <w:left w:val="single" w:sz="4" w:space="0" w:color="auto"/>
              <w:bottom w:val="single" w:sz="4" w:space="0" w:color="auto"/>
              <w:right w:val="single" w:sz="4" w:space="0" w:color="auto"/>
            </w:tcBorders>
          </w:tcPr>
          <w:p w:rsidR="00BE2896" w:rsidRPr="007307E1" w:rsidRDefault="00BE2896" w:rsidP="00BE2896">
            <w:pPr>
              <w:pStyle w:val="TAC"/>
              <w:rPr>
                <w:rFonts w:eastAsia="MS Mincho"/>
                <w:lang w:eastAsia="ja-JP"/>
              </w:rPr>
            </w:pPr>
          </w:p>
        </w:tc>
        <w:tc>
          <w:tcPr>
            <w:tcW w:w="851" w:type="dxa"/>
            <w:tcBorders>
              <w:left w:val="single" w:sz="4" w:space="0" w:color="auto"/>
              <w:bottom w:val="single" w:sz="4" w:space="0" w:color="auto"/>
              <w:right w:val="single" w:sz="4" w:space="0" w:color="auto"/>
            </w:tcBorders>
          </w:tcPr>
          <w:p w:rsidR="00BE2896" w:rsidRPr="007307E1" w:rsidRDefault="00BE2896" w:rsidP="00BE2896">
            <w:pPr>
              <w:pStyle w:val="TAC"/>
              <w:rPr>
                <w:rFonts w:eastAsia="MS Mincho"/>
                <w:lang w:eastAsia="ja-JP"/>
              </w:rPr>
            </w:pPr>
          </w:p>
        </w:tc>
        <w:tc>
          <w:tcPr>
            <w:tcW w:w="2451" w:type="dxa"/>
            <w:tcBorders>
              <w:left w:val="single" w:sz="4" w:space="0" w:color="auto"/>
              <w:bottom w:val="single" w:sz="4" w:space="0" w:color="auto"/>
              <w:right w:val="single" w:sz="4" w:space="0" w:color="auto"/>
            </w:tcBorders>
          </w:tcPr>
          <w:p w:rsidR="00BE2896" w:rsidRPr="007307E1" w:rsidRDefault="00BE2896" w:rsidP="00BE2896">
            <w:pPr>
              <w:pStyle w:val="TAL"/>
            </w:pPr>
          </w:p>
        </w:tc>
        <w:tc>
          <w:tcPr>
            <w:tcW w:w="1586" w:type="dxa"/>
            <w:tcBorders>
              <w:left w:val="single" w:sz="4" w:space="0" w:color="auto"/>
              <w:bottom w:val="single" w:sz="4" w:space="0" w:color="auto"/>
              <w:right w:val="single" w:sz="4" w:space="0" w:color="auto"/>
            </w:tcBorders>
          </w:tcPr>
          <w:p w:rsidR="00BE2896" w:rsidRPr="007307E1" w:rsidRDefault="00BE2896" w:rsidP="00BE2896">
            <w:pPr>
              <w:pStyle w:val="TAC"/>
            </w:pPr>
          </w:p>
        </w:tc>
      </w:tr>
      <w:tr w:rsidR="00BE2896" w:rsidRPr="007307E1" w:rsidTr="00BE2896">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rsidR="00BE2896" w:rsidRPr="007307E1" w:rsidRDefault="00BE2896" w:rsidP="00BE2896">
            <w:pPr>
              <w:pStyle w:val="TAC"/>
              <w:rPr>
                <w:rFonts w:eastAsia="MS Mincho"/>
                <w:lang w:eastAsia="ja-JP"/>
              </w:rPr>
            </w:pPr>
            <w:r w:rsidRPr="007307E1">
              <w:t>54</w:t>
            </w:r>
          </w:p>
        </w:tc>
        <w:tc>
          <w:tcPr>
            <w:tcW w:w="2198" w:type="dxa"/>
            <w:tcBorders>
              <w:top w:val="single" w:sz="4" w:space="0" w:color="auto"/>
              <w:left w:val="single" w:sz="6" w:space="0" w:color="auto"/>
              <w:bottom w:val="single" w:sz="4" w:space="0" w:color="auto"/>
              <w:right w:val="single" w:sz="6" w:space="0" w:color="auto"/>
            </w:tcBorders>
          </w:tcPr>
          <w:p w:rsidR="00BE2896" w:rsidRPr="007307E1" w:rsidRDefault="00BE2896" w:rsidP="00BE2896">
            <w:pPr>
              <w:pStyle w:val="TAL"/>
              <w:rPr>
                <w:rFonts w:eastAsia="MS Mincho"/>
                <w:snapToGrid w:val="0"/>
                <w:lang w:eastAsia="ja-JP"/>
              </w:rPr>
            </w:pPr>
            <w:r w:rsidRPr="007307E1">
              <w:t>UE supports IMS eCall type of emergency services</w:t>
            </w:r>
            <w:r>
              <w:t xml:space="preserve"> over EPS</w:t>
            </w:r>
          </w:p>
        </w:tc>
        <w:tc>
          <w:tcPr>
            <w:tcW w:w="1312" w:type="dxa"/>
            <w:tcBorders>
              <w:top w:val="single" w:sz="4" w:space="0" w:color="auto"/>
              <w:left w:val="single" w:sz="6" w:space="0" w:color="auto"/>
              <w:bottom w:val="single" w:sz="6" w:space="0" w:color="auto"/>
              <w:right w:val="single" w:sz="4" w:space="0" w:color="auto"/>
            </w:tcBorders>
          </w:tcPr>
          <w:p w:rsidR="00BE2896" w:rsidRPr="007307E1" w:rsidRDefault="00BE2896" w:rsidP="00BE2896">
            <w:pPr>
              <w:pStyle w:val="TAL"/>
              <w:rPr>
                <w:lang w:eastAsia="ja-JP"/>
              </w:rPr>
            </w:pPr>
            <w:r w:rsidRPr="007307E1">
              <w:t>24.229 [10], 5.1.6.11</w:t>
            </w:r>
            <w:r>
              <w:t>, L.2.2.6.2</w:t>
            </w:r>
          </w:p>
        </w:tc>
        <w:tc>
          <w:tcPr>
            <w:tcW w:w="815" w:type="dxa"/>
            <w:tcBorders>
              <w:left w:val="single" w:sz="4" w:space="0" w:color="auto"/>
              <w:bottom w:val="single" w:sz="4" w:space="0" w:color="auto"/>
              <w:right w:val="single" w:sz="4" w:space="0" w:color="auto"/>
            </w:tcBorders>
          </w:tcPr>
          <w:p w:rsidR="00BE2896" w:rsidRPr="007307E1" w:rsidRDefault="00BE2896" w:rsidP="00BE2896">
            <w:pPr>
              <w:pStyle w:val="TAC"/>
              <w:rPr>
                <w:rFonts w:eastAsia="MS Mincho"/>
                <w:lang w:eastAsia="ja-JP"/>
              </w:rPr>
            </w:pPr>
            <w:r w:rsidRPr="007307E1">
              <w:t>o</w:t>
            </w:r>
          </w:p>
        </w:tc>
        <w:tc>
          <w:tcPr>
            <w:tcW w:w="851"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C"/>
              <w:rPr>
                <w:rFonts w:eastAsia="MS Mincho"/>
                <w:lang w:eastAsia="ja-JP"/>
              </w:rPr>
            </w:pPr>
            <w:r w:rsidRPr="007307E1">
              <w:t>Rel-14</w:t>
            </w:r>
          </w:p>
        </w:tc>
        <w:tc>
          <w:tcPr>
            <w:tcW w:w="2451"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L"/>
            </w:pPr>
            <w:r w:rsidRPr="007307E1">
              <w:t>pc_</w:t>
            </w:r>
            <w:r>
              <w:t>EPS_</w:t>
            </w:r>
            <w:r w:rsidRPr="007307E1">
              <w:t>IMS_eCall</w:t>
            </w:r>
            <w:r w:rsidRPr="004A16B9">
              <w:rPr>
                <w:lang w:val="en-US"/>
              </w:rPr>
              <w:t>_Capable</w:t>
            </w:r>
          </w:p>
        </w:tc>
        <w:tc>
          <w:tcPr>
            <w:tcW w:w="1586" w:type="dxa"/>
            <w:tcBorders>
              <w:top w:val="single" w:sz="4" w:space="0" w:color="auto"/>
              <w:left w:val="single" w:sz="4" w:space="0" w:color="auto"/>
              <w:bottom w:val="single" w:sz="4" w:space="0" w:color="auto"/>
              <w:right w:val="single" w:sz="4" w:space="0" w:color="auto"/>
            </w:tcBorders>
          </w:tcPr>
          <w:p w:rsidR="00BE2896" w:rsidRPr="007307E1" w:rsidRDefault="00BE2896" w:rsidP="00BE2896">
            <w:pPr>
              <w:pStyle w:val="TAC"/>
            </w:pPr>
          </w:p>
        </w:tc>
      </w:tr>
      <w:tr w:rsidR="00BE2896" w:rsidRPr="007307E1" w:rsidTr="00BE2896">
        <w:trPr>
          <w:cantSplit/>
          <w:trHeight w:val="243"/>
          <w:jc w:val="center"/>
        </w:trPr>
        <w:tc>
          <w:tcPr>
            <w:tcW w:w="652" w:type="dxa"/>
            <w:tcBorders>
              <w:left w:val="single" w:sz="6" w:space="0" w:color="auto"/>
              <w:bottom w:val="single" w:sz="4" w:space="0" w:color="auto"/>
              <w:right w:val="single" w:sz="6" w:space="0" w:color="auto"/>
            </w:tcBorders>
          </w:tcPr>
          <w:p w:rsidR="00BE2896" w:rsidRPr="007307E1" w:rsidRDefault="00BE2896" w:rsidP="00BE2896">
            <w:pPr>
              <w:pStyle w:val="TAC"/>
            </w:pPr>
            <w:r w:rsidRPr="007307E1">
              <w:t>55</w:t>
            </w:r>
          </w:p>
        </w:tc>
        <w:tc>
          <w:tcPr>
            <w:tcW w:w="2198" w:type="dxa"/>
            <w:tcBorders>
              <w:left w:val="single" w:sz="6" w:space="0" w:color="auto"/>
              <w:bottom w:val="single" w:sz="4" w:space="0" w:color="auto"/>
              <w:right w:val="single" w:sz="6" w:space="0" w:color="auto"/>
            </w:tcBorders>
          </w:tcPr>
          <w:p w:rsidR="00BE2896" w:rsidRPr="007307E1" w:rsidRDefault="00BE2896" w:rsidP="00BE2896">
            <w:pPr>
              <w:pStyle w:val="TAL"/>
              <w:rPr>
                <w:rFonts w:cs="Arial"/>
                <w:szCs w:val="18"/>
              </w:rPr>
            </w:pPr>
            <w:r w:rsidRPr="007307E1">
              <w:t xml:space="preserve">UE supports IMS eCall </w:t>
            </w:r>
            <w:r w:rsidRPr="004A16B9">
              <w:rPr>
                <w:lang w:val="en-US"/>
              </w:rPr>
              <w:t xml:space="preserve">Only </w:t>
            </w:r>
            <w:r w:rsidRPr="007307E1">
              <w:t>type of emergency services</w:t>
            </w:r>
            <w:r>
              <w:t xml:space="preserve"> over EPS</w:t>
            </w:r>
          </w:p>
        </w:tc>
        <w:tc>
          <w:tcPr>
            <w:tcW w:w="1312" w:type="dxa"/>
            <w:tcBorders>
              <w:top w:val="single" w:sz="4" w:space="0" w:color="auto"/>
              <w:left w:val="single" w:sz="6" w:space="0" w:color="auto"/>
              <w:bottom w:val="single" w:sz="6" w:space="0" w:color="auto"/>
              <w:right w:val="single" w:sz="4" w:space="0" w:color="auto"/>
            </w:tcBorders>
          </w:tcPr>
          <w:p w:rsidR="00BE2896" w:rsidRPr="007307E1" w:rsidRDefault="00BE2896" w:rsidP="00BE2896">
            <w:pPr>
              <w:pStyle w:val="TAL"/>
            </w:pPr>
            <w:r w:rsidRPr="007307E1">
              <w:t>24.229 [10], 5.1.6.11</w:t>
            </w:r>
            <w:r>
              <w:t>, L.2.2.6.2</w:t>
            </w:r>
          </w:p>
        </w:tc>
        <w:tc>
          <w:tcPr>
            <w:tcW w:w="815" w:type="dxa"/>
            <w:tcBorders>
              <w:left w:val="single" w:sz="4" w:space="0" w:color="auto"/>
              <w:bottom w:val="single" w:sz="4" w:space="0" w:color="auto"/>
              <w:right w:val="single" w:sz="4" w:space="0" w:color="auto"/>
            </w:tcBorders>
          </w:tcPr>
          <w:p w:rsidR="00BE2896" w:rsidRPr="007307E1" w:rsidRDefault="00BE2896" w:rsidP="00BE2896">
            <w:pPr>
              <w:pStyle w:val="TAC"/>
            </w:pPr>
            <w:r w:rsidRPr="007307E1">
              <w:t>o</w:t>
            </w:r>
          </w:p>
        </w:tc>
        <w:tc>
          <w:tcPr>
            <w:tcW w:w="851" w:type="dxa"/>
            <w:tcBorders>
              <w:left w:val="single" w:sz="4" w:space="0" w:color="auto"/>
              <w:bottom w:val="single" w:sz="4" w:space="0" w:color="auto"/>
              <w:right w:val="single" w:sz="4" w:space="0" w:color="auto"/>
            </w:tcBorders>
          </w:tcPr>
          <w:p w:rsidR="00BE2896" w:rsidRPr="007307E1" w:rsidRDefault="00BE2896" w:rsidP="00BE2896">
            <w:pPr>
              <w:pStyle w:val="TAC"/>
            </w:pPr>
            <w:r w:rsidRPr="007307E1">
              <w:t>Rel-14</w:t>
            </w:r>
          </w:p>
        </w:tc>
        <w:tc>
          <w:tcPr>
            <w:tcW w:w="2451" w:type="dxa"/>
            <w:tcBorders>
              <w:left w:val="single" w:sz="4" w:space="0" w:color="auto"/>
              <w:bottom w:val="single" w:sz="4" w:space="0" w:color="auto"/>
              <w:right w:val="single" w:sz="4" w:space="0" w:color="auto"/>
            </w:tcBorders>
          </w:tcPr>
          <w:p w:rsidR="00BE2896" w:rsidRPr="007307E1" w:rsidRDefault="00BE2896" w:rsidP="00BE2896">
            <w:pPr>
              <w:pStyle w:val="TAL"/>
              <w:rPr>
                <w:rFonts w:cs="Arial"/>
                <w:szCs w:val="18"/>
              </w:rPr>
            </w:pPr>
            <w:r w:rsidRPr="007307E1">
              <w:rPr>
                <w:rFonts w:cs="Arial"/>
                <w:szCs w:val="18"/>
              </w:rPr>
              <w:t>pc_</w:t>
            </w:r>
            <w:r>
              <w:t>EPS_</w:t>
            </w:r>
            <w:r w:rsidRPr="007307E1">
              <w:rPr>
                <w:rFonts w:cs="Arial"/>
                <w:szCs w:val="18"/>
              </w:rPr>
              <w:t>IMS_eCall_Only</w:t>
            </w:r>
          </w:p>
        </w:tc>
        <w:tc>
          <w:tcPr>
            <w:tcW w:w="1586" w:type="dxa"/>
            <w:tcBorders>
              <w:left w:val="single" w:sz="4" w:space="0" w:color="auto"/>
              <w:bottom w:val="single" w:sz="4" w:space="0" w:color="auto"/>
              <w:right w:val="single" w:sz="4" w:space="0" w:color="auto"/>
            </w:tcBorders>
          </w:tcPr>
          <w:p w:rsidR="00BE2896" w:rsidRPr="007307E1" w:rsidRDefault="00BE2896" w:rsidP="00BE2896">
            <w:pPr>
              <w:pStyle w:val="TAC"/>
            </w:pPr>
          </w:p>
        </w:tc>
      </w:tr>
      <w:tr w:rsidR="00BE2896" w:rsidRPr="007307E1" w:rsidTr="00BE2896">
        <w:trPr>
          <w:cantSplit/>
          <w:trHeight w:val="243"/>
          <w:jc w:val="center"/>
        </w:trPr>
        <w:tc>
          <w:tcPr>
            <w:tcW w:w="652" w:type="dxa"/>
            <w:vMerge w:val="restart"/>
            <w:tcBorders>
              <w:left w:val="single" w:sz="6" w:space="0" w:color="auto"/>
              <w:right w:val="single" w:sz="6" w:space="0" w:color="auto"/>
            </w:tcBorders>
          </w:tcPr>
          <w:p w:rsidR="00BE2896" w:rsidRPr="007307E1" w:rsidRDefault="00BE2896" w:rsidP="00BE2896">
            <w:pPr>
              <w:pStyle w:val="TAC"/>
              <w:rPr>
                <w:lang w:eastAsia="ja-JP"/>
              </w:rPr>
            </w:pPr>
            <w:r>
              <w:t>56</w:t>
            </w:r>
          </w:p>
        </w:tc>
        <w:tc>
          <w:tcPr>
            <w:tcW w:w="2198" w:type="dxa"/>
            <w:vMerge w:val="restart"/>
            <w:tcBorders>
              <w:left w:val="single" w:sz="6" w:space="0" w:color="auto"/>
              <w:right w:val="single" w:sz="6" w:space="0" w:color="auto"/>
            </w:tcBorders>
          </w:tcPr>
          <w:p w:rsidR="00BE2896" w:rsidRPr="007307E1" w:rsidRDefault="00BE2896" w:rsidP="00BE2896">
            <w:pPr>
              <w:pStyle w:val="TAL"/>
              <w:rPr>
                <w:snapToGrid w:val="0"/>
              </w:rPr>
            </w:pPr>
            <w:r>
              <w:t>UE supports audi</w:t>
            </w:r>
            <w:r w:rsidRPr="007307E1">
              <w:t>o</w:t>
            </w:r>
            <w:r>
              <w:t xml:space="preserve"> media feature tag</w:t>
            </w:r>
          </w:p>
        </w:tc>
        <w:tc>
          <w:tcPr>
            <w:tcW w:w="1312" w:type="dxa"/>
            <w:tcBorders>
              <w:top w:val="single" w:sz="4" w:space="0" w:color="auto"/>
              <w:left w:val="single" w:sz="6" w:space="0" w:color="auto"/>
              <w:bottom w:val="single" w:sz="6" w:space="0" w:color="auto"/>
              <w:right w:val="single" w:sz="4" w:space="0" w:color="auto"/>
            </w:tcBorders>
          </w:tcPr>
          <w:p w:rsidR="00BE2896" w:rsidRPr="007307E1" w:rsidRDefault="00BE2896" w:rsidP="00BE2896">
            <w:pPr>
              <w:pStyle w:val="TAL"/>
            </w:pPr>
            <w:r>
              <w:t xml:space="preserve">24.229 [10], 5.1.1.2.1, 5.1.3.1, 5.1.4 </w:t>
            </w:r>
          </w:p>
        </w:tc>
        <w:tc>
          <w:tcPr>
            <w:tcW w:w="815" w:type="dxa"/>
            <w:tcBorders>
              <w:left w:val="single" w:sz="4" w:space="0" w:color="auto"/>
              <w:bottom w:val="single" w:sz="4" w:space="0" w:color="auto"/>
              <w:right w:val="single" w:sz="4" w:space="0" w:color="auto"/>
            </w:tcBorders>
          </w:tcPr>
          <w:p w:rsidR="00BE2896" w:rsidRPr="007307E1" w:rsidRDefault="00BE2896" w:rsidP="00BE2896">
            <w:pPr>
              <w:pStyle w:val="TAC"/>
              <w:rPr>
                <w:lang w:eastAsia="ja-JP"/>
              </w:rPr>
            </w:pPr>
            <w:r>
              <w:t>m</w:t>
            </w:r>
          </w:p>
        </w:tc>
        <w:tc>
          <w:tcPr>
            <w:tcW w:w="851" w:type="dxa"/>
            <w:tcBorders>
              <w:left w:val="single" w:sz="4" w:space="0" w:color="auto"/>
              <w:right w:val="single" w:sz="4" w:space="0" w:color="auto"/>
            </w:tcBorders>
          </w:tcPr>
          <w:p w:rsidR="00BE2896" w:rsidRPr="007307E1" w:rsidRDefault="00BE2896" w:rsidP="00BE2896">
            <w:pPr>
              <w:pStyle w:val="TAC"/>
              <w:rPr>
                <w:lang w:eastAsia="ja-JP"/>
              </w:rPr>
            </w:pPr>
            <w:r>
              <w:t>Rel-13</w:t>
            </w:r>
          </w:p>
        </w:tc>
        <w:tc>
          <w:tcPr>
            <w:tcW w:w="2451" w:type="dxa"/>
            <w:tcBorders>
              <w:left w:val="single" w:sz="4" w:space="0" w:color="auto"/>
              <w:right w:val="single" w:sz="4" w:space="0" w:color="auto"/>
            </w:tcBorders>
          </w:tcPr>
          <w:p w:rsidR="00BE2896" w:rsidRPr="007307E1" w:rsidRDefault="00BE2896" w:rsidP="00BE2896">
            <w:pPr>
              <w:pStyle w:val="TAL"/>
            </w:pPr>
            <w:r>
              <w:t>pc_IMS_Audi</w:t>
            </w:r>
            <w:r w:rsidRPr="007307E1">
              <w:t>o_FeatureTag</w:t>
            </w:r>
          </w:p>
        </w:tc>
        <w:tc>
          <w:tcPr>
            <w:tcW w:w="1586" w:type="dxa"/>
            <w:tcBorders>
              <w:left w:val="single" w:sz="4" w:space="0" w:color="auto"/>
              <w:right w:val="single" w:sz="4" w:space="0" w:color="auto"/>
            </w:tcBorders>
          </w:tcPr>
          <w:p w:rsidR="00BE2896" w:rsidRPr="007307E1" w:rsidRDefault="00BE2896" w:rsidP="00BE2896">
            <w:pPr>
              <w:pStyle w:val="TAC"/>
              <w:jc w:val="left"/>
            </w:pPr>
          </w:p>
        </w:tc>
      </w:tr>
      <w:tr w:rsidR="00BE2896" w:rsidRPr="007307E1" w:rsidTr="00BE2896">
        <w:trPr>
          <w:cantSplit/>
          <w:trHeight w:val="243"/>
          <w:jc w:val="center"/>
        </w:trPr>
        <w:tc>
          <w:tcPr>
            <w:tcW w:w="652" w:type="dxa"/>
            <w:vMerge/>
            <w:tcBorders>
              <w:left w:val="single" w:sz="6" w:space="0" w:color="auto"/>
              <w:right w:val="single" w:sz="6" w:space="0" w:color="auto"/>
            </w:tcBorders>
          </w:tcPr>
          <w:p w:rsidR="00BE2896" w:rsidRPr="007307E1" w:rsidRDefault="00BE2896" w:rsidP="00BE2896">
            <w:pPr>
              <w:pStyle w:val="TAC"/>
              <w:rPr>
                <w:lang w:eastAsia="ja-JP"/>
              </w:rPr>
            </w:pPr>
          </w:p>
        </w:tc>
        <w:tc>
          <w:tcPr>
            <w:tcW w:w="2198" w:type="dxa"/>
            <w:vMerge/>
            <w:tcBorders>
              <w:left w:val="single" w:sz="6" w:space="0" w:color="auto"/>
              <w:right w:val="single" w:sz="6" w:space="0" w:color="auto"/>
            </w:tcBorders>
          </w:tcPr>
          <w:p w:rsidR="00BE2896" w:rsidRPr="007307E1" w:rsidRDefault="00BE2896" w:rsidP="00BE2896">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rsidR="00BE2896" w:rsidRPr="007307E1" w:rsidRDefault="00BE2896" w:rsidP="00BE2896">
            <w:pPr>
              <w:pStyle w:val="TAL"/>
            </w:pPr>
            <w:r w:rsidRPr="007307E1">
              <w:rPr>
                <w:lang w:eastAsia="ja-JP"/>
              </w:rPr>
              <w:t>IR.92 [83]</w:t>
            </w:r>
            <w:r>
              <w:rPr>
                <w:lang w:eastAsia="ja-JP"/>
              </w:rPr>
              <w:t>, 2.2.1, 2.2.4</w:t>
            </w:r>
          </w:p>
        </w:tc>
        <w:tc>
          <w:tcPr>
            <w:tcW w:w="815" w:type="dxa"/>
            <w:tcBorders>
              <w:left w:val="single" w:sz="4" w:space="0" w:color="auto"/>
              <w:bottom w:val="single" w:sz="4" w:space="0" w:color="auto"/>
              <w:right w:val="single" w:sz="4" w:space="0" w:color="auto"/>
            </w:tcBorders>
          </w:tcPr>
          <w:p w:rsidR="00BE2896" w:rsidRPr="007307E1" w:rsidRDefault="00BE2896" w:rsidP="00BE2896">
            <w:pPr>
              <w:pStyle w:val="TAC"/>
              <w:rPr>
                <w:lang w:eastAsia="ja-JP"/>
              </w:rPr>
            </w:pPr>
            <w:r>
              <w:t>m</w:t>
            </w:r>
          </w:p>
        </w:tc>
        <w:tc>
          <w:tcPr>
            <w:tcW w:w="851" w:type="dxa"/>
            <w:tcBorders>
              <w:left w:val="single" w:sz="4" w:space="0" w:color="auto"/>
              <w:bottom w:val="single" w:sz="4" w:space="0" w:color="auto"/>
              <w:right w:val="single" w:sz="4" w:space="0" w:color="auto"/>
            </w:tcBorders>
          </w:tcPr>
          <w:p w:rsidR="00BE2896" w:rsidRPr="007307E1" w:rsidRDefault="00BE2896" w:rsidP="00BE2896">
            <w:pPr>
              <w:pStyle w:val="TAC"/>
              <w:rPr>
                <w:lang w:eastAsia="ja-JP"/>
              </w:rPr>
            </w:pPr>
          </w:p>
        </w:tc>
        <w:tc>
          <w:tcPr>
            <w:tcW w:w="2451" w:type="dxa"/>
            <w:tcBorders>
              <w:left w:val="single" w:sz="4" w:space="0" w:color="auto"/>
              <w:right w:val="single" w:sz="4" w:space="0" w:color="auto"/>
            </w:tcBorders>
          </w:tcPr>
          <w:p w:rsidR="00BE2896" w:rsidRPr="007307E1" w:rsidRDefault="00BE2896" w:rsidP="00BE2896">
            <w:pPr>
              <w:pStyle w:val="TAL"/>
            </w:pPr>
          </w:p>
        </w:tc>
        <w:tc>
          <w:tcPr>
            <w:tcW w:w="1586" w:type="dxa"/>
            <w:tcBorders>
              <w:left w:val="single" w:sz="4" w:space="0" w:color="auto"/>
              <w:right w:val="single" w:sz="4" w:space="0" w:color="auto"/>
            </w:tcBorders>
          </w:tcPr>
          <w:p w:rsidR="00BE2896" w:rsidRPr="007307E1" w:rsidRDefault="00BE2896" w:rsidP="00BE2896">
            <w:pPr>
              <w:pStyle w:val="TAC"/>
              <w:jc w:val="left"/>
            </w:pPr>
          </w:p>
        </w:tc>
      </w:tr>
      <w:tr w:rsidR="00BE2896" w:rsidRPr="007307E1" w:rsidTr="00BE2896">
        <w:trPr>
          <w:cantSplit/>
          <w:trHeight w:val="243"/>
          <w:jc w:val="center"/>
        </w:trPr>
        <w:tc>
          <w:tcPr>
            <w:tcW w:w="652" w:type="dxa"/>
            <w:tcBorders>
              <w:left w:val="single" w:sz="6" w:space="0" w:color="auto"/>
              <w:bottom w:val="single" w:sz="4" w:space="0" w:color="auto"/>
              <w:right w:val="single" w:sz="6" w:space="0" w:color="auto"/>
            </w:tcBorders>
          </w:tcPr>
          <w:p w:rsidR="00BE2896" w:rsidRPr="007307E1" w:rsidRDefault="00BE2896" w:rsidP="00BE2896">
            <w:pPr>
              <w:pStyle w:val="TAC"/>
              <w:rPr>
                <w:lang w:eastAsia="ja-JP"/>
              </w:rPr>
            </w:pPr>
          </w:p>
        </w:tc>
        <w:tc>
          <w:tcPr>
            <w:tcW w:w="2198" w:type="dxa"/>
            <w:tcBorders>
              <w:left w:val="single" w:sz="6" w:space="0" w:color="auto"/>
              <w:bottom w:val="single" w:sz="4" w:space="0" w:color="auto"/>
              <w:right w:val="single" w:sz="6" w:space="0" w:color="auto"/>
            </w:tcBorders>
          </w:tcPr>
          <w:p w:rsidR="00BE2896" w:rsidRPr="007307E1" w:rsidRDefault="00BE2896" w:rsidP="00BE2896">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rsidR="00BE2896" w:rsidRPr="007307E1" w:rsidRDefault="00BE2896" w:rsidP="00BE2896">
            <w:pPr>
              <w:pStyle w:val="TAL"/>
              <w:rPr>
                <w:lang w:eastAsia="ja-JP"/>
              </w:rPr>
            </w:pPr>
            <w:r w:rsidRPr="00755055">
              <w:t>NG.114 [96]</w:t>
            </w:r>
          </w:p>
        </w:tc>
        <w:tc>
          <w:tcPr>
            <w:tcW w:w="815" w:type="dxa"/>
            <w:tcBorders>
              <w:left w:val="single" w:sz="4" w:space="0" w:color="auto"/>
              <w:bottom w:val="single" w:sz="4" w:space="0" w:color="auto"/>
              <w:right w:val="single" w:sz="4" w:space="0" w:color="auto"/>
            </w:tcBorders>
          </w:tcPr>
          <w:p w:rsidR="00BE2896" w:rsidRDefault="00BE2896" w:rsidP="00BE2896">
            <w:pPr>
              <w:pStyle w:val="TAC"/>
            </w:pPr>
            <w:r w:rsidRPr="00755055">
              <w:t>m</w:t>
            </w:r>
          </w:p>
        </w:tc>
        <w:tc>
          <w:tcPr>
            <w:tcW w:w="851" w:type="dxa"/>
            <w:tcBorders>
              <w:left w:val="single" w:sz="4" w:space="0" w:color="auto"/>
              <w:bottom w:val="single" w:sz="4" w:space="0" w:color="auto"/>
              <w:right w:val="single" w:sz="4" w:space="0" w:color="auto"/>
            </w:tcBorders>
          </w:tcPr>
          <w:p w:rsidR="00BE2896" w:rsidRPr="007307E1" w:rsidRDefault="00BE2896" w:rsidP="00BE2896">
            <w:pPr>
              <w:pStyle w:val="TAC"/>
              <w:rPr>
                <w:lang w:eastAsia="ja-JP"/>
              </w:rPr>
            </w:pPr>
            <w:r w:rsidRPr="00755055">
              <w:t>Rel-15</w:t>
            </w:r>
          </w:p>
        </w:tc>
        <w:tc>
          <w:tcPr>
            <w:tcW w:w="2451" w:type="dxa"/>
            <w:tcBorders>
              <w:left w:val="single" w:sz="4" w:space="0" w:color="auto"/>
              <w:bottom w:val="single" w:sz="4" w:space="0" w:color="auto"/>
              <w:right w:val="single" w:sz="4" w:space="0" w:color="auto"/>
            </w:tcBorders>
          </w:tcPr>
          <w:p w:rsidR="00BE2896" w:rsidRPr="007307E1" w:rsidRDefault="00BE2896" w:rsidP="00BE2896">
            <w:pPr>
              <w:pStyle w:val="TAL"/>
            </w:pPr>
          </w:p>
        </w:tc>
        <w:tc>
          <w:tcPr>
            <w:tcW w:w="1586" w:type="dxa"/>
            <w:tcBorders>
              <w:left w:val="single" w:sz="4" w:space="0" w:color="auto"/>
              <w:bottom w:val="single" w:sz="4" w:space="0" w:color="auto"/>
              <w:right w:val="single" w:sz="4" w:space="0" w:color="auto"/>
            </w:tcBorders>
          </w:tcPr>
          <w:p w:rsidR="00BE2896" w:rsidRPr="007307E1" w:rsidRDefault="00BE2896" w:rsidP="00BE2896">
            <w:pPr>
              <w:pStyle w:val="TAC"/>
              <w:jc w:val="left"/>
            </w:pPr>
          </w:p>
        </w:tc>
      </w:tr>
      <w:tr w:rsidR="00BE2896" w:rsidRPr="007307E1" w:rsidTr="00BE2896">
        <w:trPr>
          <w:cantSplit/>
          <w:trHeight w:val="243"/>
          <w:jc w:val="center"/>
        </w:trPr>
        <w:tc>
          <w:tcPr>
            <w:tcW w:w="652" w:type="dxa"/>
            <w:vMerge w:val="restart"/>
            <w:tcBorders>
              <w:left w:val="single" w:sz="6" w:space="0" w:color="auto"/>
              <w:right w:val="single" w:sz="6" w:space="0" w:color="auto"/>
            </w:tcBorders>
          </w:tcPr>
          <w:p w:rsidR="00BE2896" w:rsidRPr="007307E1" w:rsidRDefault="00BE2896" w:rsidP="00BE2896">
            <w:pPr>
              <w:pStyle w:val="TAC"/>
              <w:rPr>
                <w:lang w:eastAsia="ja-JP"/>
              </w:rPr>
            </w:pPr>
            <w:r>
              <w:rPr>
                <w:lang w:eastAsia="ja-JP"/>
              </w:rPr>
              <w:t>57</w:t>
            </w:r>
          </w:p>
        </w:tc>
        <w:tc>
          <w:tcPr>
            <w:tcW w:w="2198" w:type="dxa"/>
            <w:vMerge w:val="restart"/>
            <w:tcBorders>
              <w:left w:val="single" w:sz="6" w:space="0" w:color="auto"/>
              <w:right w:val="single" w:sz="6" w:space="0" w:color="auto"/>
            </w:tcBorders>
          </w:tcPr>
          <w:p w:rsidR="00BE2896" w:rsidRPr="007307E1" w:rsidRDefault="00BE2896" w:rsidP="00BE2896">
            <w:pPr>
              <w:pStyle w:val="TAL"/>
              <w:rPr>
                <w:snapToGrid w:val="0"/>
              </w:rPr>
            </w:pPr>
            <w:r>
              <w:rPr>
                <w:snapToGrid w:val="0"/>
              </w:rPr>
              <w:t>UE supports Session Timer</w:t>
            </w:r>
          </w:p>
        </w:tc>
        <w:tc>
          <w:tcPr>
            <w:tcW w:w="1312" w:type="dxa"/>
            <w:tcBorders>
              <w:top w:val="single" w:sz="4" w:space="0" w:color="auto"/>
              <w:left w:val="single" w:sz="6" w:space="0" w:color="auto"/>
              <w:bottom w:val="single" w:sz="6" w:space="0" w:color="auto"/>
              <w:right w:val="single" w:sz="4" w:space="0" w:color="auto"/>
            </w:tcBorders>
          </w:tcPr>
          <w:p w:rsidR="00BE2896" w:rsidRPr="007307E1" w:rsidRDefault="00BE2896" w:rsidP="00BE2896">
            <w:pPr>
              <w:pStyle w:val="TAL"/>
              <w:rPr>
                <w:lang w:eastAsia="ja-JP"/>
              </w:rPr>
            </w:pPr>
            <w:r>
              <w:t>24.229 [10], 5.1.2A, 5.2.7.2, 5.2.7.3, 5.4.5.3</w:t>
            </w:r>
          </w:p>
        </w:tc>
        <w:tc>
          <w:tcPr>
            <w:tcW w:w="815" w:type="dxa"/>
            <w:tcBorders>
              <w:left w:val="single" w:sz="4" w:space="0" w:color="auto"/>
              <w:bottom w:val="single" w:sz="4" w:space="0" w:color="auto"/>
              <w:right w:val="single" w:sz="4" w:space="0" w:color="auto"/>
            </w:tcBorders>
          </w:tcPr>
          <w:p w:rsidR="00BE2896" w:rsidRDefault="00BE2896" w:rsidP="00BE2896">
            <w:pPr>
              <w:pStyle w:val="TAC"/>
            </w:pPr>
            <w:r>
              <w:t>o</w:t>
            </w:r>
          </w:p>
        </w:tc>
        <w:tc>
          <w:tcPr>
            <w:tcW w:w="851" w:type="dxa"/>
            <w:tcBorders>
              <w:left w:val="single" w:sz="4" w:space="0" w:color="auto"/>
              <w:right w:val="single" w:sz="4" w:space="0" w:color="auto"/>
            </w:tcBorders>
          </w:tcPr>
          <w:p w:rsidR="00BE2896" w:rsidRPr="007307E1" w:rsidRDefault="00BE2896" w:rsidP="00BE2896">
            <w:pPr>
              <w:pStyle w:val="TAC"/>
              <w:rPr>
                <w:lang w:eastAsia="ja-JP"/>
              </w:rPr>
            </w:pPr>
            <w:r w:rsidRPr="00E77665">
              <w:rPr>
                <w:lang w:eastAsia="ja-JP"/>
              </w:rPr>
              <w:t>Rel-6</w:t>
            </w:r>
          </w:p>
        </w:tc>
        <w:tc>
          <w:tcPr>
            <w:tcW w:w="2451" w:type="dxa"/>
            <w:tcBorders>
              <w:left w:val="single" w:sz="4" w:space="0" w:color="auto"/>
              <w:right w:val="single" w:sz="4" w:space="0" w:color="auto"/>
            </w:tcBorders>
          </w:tcPr>
          <w:p w:rsidR="00BE2896" w:rsidRPr="007307E1" w:rsidRDefault="00BE2896" w:rsidP="00BE2896">
            <w:pPr>
              <w:pStyle w:val="TAL"/>
            </w:pPr>
            <w:r>
              <w:t>pc_IMS_Session_Timer</w:t>
            </w:r>
          </w:p>
        </w:tc>
        <w:tc>
          <w:tcPr>
            <w:tcW w:w="1586" w:type="dxa"/>
            <w:tcBorders>
              <w:left w:val="single" w:sz="4" w:space="0" w:color="auto"/>
              <w:right w:val="single" w:sz="4" w:space="0" w:color="auto"/>
            </w:tcBorders>
          </w:tcPr>
          <w:p w:rsidR="00BE2896" w:rsidRPr="007307E1" w:rsidRDefault="00BE2896" w:rsidP="00BE2896">
            <w:pPr>
              <w:pStyle w:val="TAC"/>
              <w:jc w:val="left"/>
            </w:pPr>
          </w:p>
        </w:tc>
      </w:tr>
      <w:tr w:rsidR="00BE2896" w:rsidRPr="007307E1" w:rsidTr="00BE2896">
        <w:trPr>
          <w:cantSplit/>
          <w:trHeight w:val="243"/>
          <w:jc w:val="center"/>
        </w:trPr>
        <w:tc>
          <w:tcPr>
            <w:tcW w:w="652" w:type="dxa"/>
            <w:vMerge/>
            <w:tcBorders>
              <w:left w:val="single" w:sz="6" w:space="0" w:color="auto"/>
              <w:right w:val="single" w:sz="6" w:space="0" w:color="auto"/>
            </w:tcBorders>
          </w:tcPr>
          <w:p w:rsidR="00BE2896" w:rsidRDefault="00BE2896" w:rsidP="00BE2896">
            <w:pPr>
              <w:pStyle w:val="TAC"/>
              <w:rPr>
                <w:lang w:eastAsia="ja-JP"/>
              </w:rPr>
            </w:pPr>
          </w:p>
        </w:tc>
        <w:tc>
          <w:tcPr>
            <w:tcW w:w="2198" w:type="dxa"/>
            <w:vMerge/>
            <w:tcBorders>
              <w:left w:val="single" w:sz="6" w:space="0" w:color="auto"/>
              <w:right w:val="single" w:sz="6" w:space="0" w:color="auto"/>
            </w:tcBorders>
          </w:tcPr>
          <w:p w:rsidR="00BE2896" w:rsidRDefault="00BE2896" w:rsidP="00BE2896">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rsidR="00BE2896" w:rsidRDefault="00BE2896" w:rsidP="00BE2896">
            <w:pPr>
              <w:pStyle w:val="TAL"/>
            </w:pPr>
            <w:r w:rsidRPr="007307E1">
              <w:rPr>
                <w:lang w:eastAsia="ja-JP"/>
              </w:rPr>
              <w:t>IR.92 [83]</w:t>
            </w:r>
            <w:r>
              <w:rPr>
                <w:lang w:eastAsia="ja-JP"/>
              </w:rPr>
              <w:t>, 2.2.8</w:t>
            </w:r>
          </w:p>
        </w:tc>
        <w:tc>
          <w:tcPr>
            <w:tcW w:w="815" w:type="dxa"/>
            <w:tcBorders>
              <w:left w:val="single" w:sz="4" w:space="0" w:color="auto"/>
              <w:bottom w:val="single" w:sz="4" w:space="0" w:color="auto"/>
              <w:right w:val="single" w:sz="4" w:space="0" w:color="auto"/>
            </w:tcBorders>
          </w:tcPr>
          <w:p w:rsidR="00BE2896" w:rsidRDefault="00BE2896" w:rsidP="00BE2896">
            <w:pPr>
              <w:pStyle w:val="TAC"/>
            </w:pPr>
            <w:r>
              <w:t>m</w:t>
            </w:r>
          </w:p>
        </w:tc>
        <w:tc>
          <w:tcPr>
            <w:tcW w:w="851" w:type="dxa"/>
            <w:tcBorders>
              <w:left w:val="single" w:sz="4" w:space="0" w:color="auto"/>
              <w:bottom w:val="single" w:sz="4" w:space="0" w:color="auto"/>
              <w:right w:val="single" w:sz="4" w:space="0" w:color="auto"/>
            </w:tcBorders>
          </w:tcPr>
          <w:p w:rsidR="00BE2896" w:rsidRPr="007307E1" w:rsidRDefault="00BE2896" w:rsidP="00BE2896">
            <w:pPr>
              <w:pStyle w:val="TAC"/>
              <w:rPr>
                <w:lang w:eastAsia="ja-JP"/>
              </w:rPr>
            </w:pPr>
          </w:p>
        </w:tc>
        <w:tc>
          <w:tcPr>
            <w:tcW w:w="2451" w:type="dxa"/>
            <w:tcBorders>
              <w:left w:val="single" w:sz="4" w:space="0" w:color="auto"/>
              <w:right w:val="single" w:sz="4" w:space="0" w:color="auto"/>
            </w:tcBorders>
          </w:tcPr>
          <w:p w:rsidR="00BE2896" w:rsidRDefault="00BE2896" w:rsidP="00BE2896">
            <w:pPr>
              <w:pStyle w:val="TAL"/>
            </w:pPr>
          </w:p>
        </w:tc>
        <w:tc>
          <w:tcPr>
            <w:tcW w:w="1586" w:type="dxa"/>
            <w:tcBorders>
              <w:left w:val="single" w:sz="4" w:space="0" w:color="auto"/>
              <w:right w:val="single" w:sz="4" w:space="0" w:color="auto"/>
            </w:tcBorders>
          </w:tcPr>
          <w:p w:rsidR="00BE2896" w:rsidRPr="007307E1" w:rsidRDefault="00BE2896" w:rsidP="00BE2896">
            <w:pPr>
              <w:pStyle w:val="TAC"/>
              <w:jc w:val="left"/>
            </w:pPr>
          </w:p>
        </w:tc>
      </w:tr>
      <w:tr w:rsidR="00BE2896" w:rsidRPr="007307E1" w:rsidTr="00BE2896">
        <w:trPr>
          <w:cantSplit/>
          <w:trHeight w:val="243"/>
          <w:jc w:val="center"/>
        </w:trPr>
        <w:tc>
          <w:tcPr>
            <w:tcW w:w="652" w:type="dxa"/>
            <w:tcBorders>
              <w:left w:val="single" w:sz="6" w:space="0" w:color="auto"/>
              <w:bottom w:val="single" w:sz="4" w:space="0" w:color="auto"/>
              <w:right w:val="single" w:sz="6" w:space="0" w:color="auto"/>
            </w:tcBorders>
          </w:tcPr>
          <w:p w:rsidR="00BE2896" w:rsidRDefault="00BE2896" w:rsidP="00BE2896">
            <w:pPr>
              <w:pStyle w:val="TAC"/>
              <w:rPr>
                <w:lang w:eastAsia="ja-JP"/>
              </w:rPr>
            </w:pPr>
          </w:p>
        </w:tc>
        <w:tc>
          <w:tcPr>
            <w:tcW w:w="2198" w:type="dxa"/>
            <w:tcBorders>
              <w:left w:val="single" w:sz="6" w:space="0" w:color="auto"/>
              <w:bottom w:val="single" w:sz="4" w:space="0" w:color="auto"/>
              <w:right w:val="single" w:sz="6" w:space="0" w:color="auto"/>
            </w:tcBorders>
          </w:tcPr>
          <w:p w:rsidR="00BE2896" w:rsidRDefault="00BE2896" w:rsidP="00BE2896">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rsidR="00BE2896" w:rsidRPr="007307E1" w:rsidRDefault="00BE2896" w:rsidP="00BE2896">
            <w:pPr>
              <w:pStyle w:val="TAL"/>
              <w:rPr>
                <w:lang w:eastAsia="ja-JP"/>
              </w:rPr>
            </w:pPr>
            <w:r w:rsidRPr="00755055">
              <w:t>NG.114 [96]</w:t>
            </w:r>
          </w:p>
        </w:tc>
        <w:tc>
          <w:tcPr>
            <w:tcW w:w="815" w:type="dxa"/>
            <w:tcBorders>
              <w:left w:val="single" w:sz="4" w:space="0" w:color="auto"/>
              <w:bottom w:val="single" w:sz="4" w:space="0" w:color="auto"/>
              <w:right w:val="single" w:sz="4" w:space="0" w:color="auto"/>
            </w:tcBorders>
          </w:tcPr>
          <w:p w:rsidR="00BE2896" w:rsidRDefault="00BE2896" w:rsidP="00BE2896">
            <w:pPr>
              <w:pStyle w:val="TAC"/>
            </w:pPr>
            <w:r w:rsidRPr="00755055">
              <w:t>m</w:t>
            </w:r>
          </w:p>
        </w:tc>
        <w:tc>
          <w:tcPr>
            <w:tcW w:w="851" w:type="dxa"/>
            <w:tcBorders>
              <w:left w:val="single" w:sz="4" w:space="0" w:color="auto"/>
              <w:bottom w:val="single" w:sz="4" w:space="0" w:color="auto"/>
              <w:right w:val="single" w:sz="4" w:space="0" w:color="auto"/>
            </w:tcBorders>
          </w:tcPr>
          <w:p w:rsidR="00BE2896" w:rsidRPr="007307E1" w:rsidRDefault="00BE2896" w:rsidP="00BE2896">
            <w:pPr>
              <w:pStyle w:val="TAC"/>
              <w:rPr>
                <w:lang w:eastAsia="ja-JP"/>
              </w:rPr>
            </w:pPr>
            <w:r w:rsidRPr="00755055">
              <w:t>Rel-15</w:t>
            </w:r>
          </w:p>
        </w:tc>
        <w:tc>
          <w:tcPr>
            <w:tcW w:w="2451" w:type="dxa"/>
            <w:tcBorders>
              <w:left w:val="single" w:sz="4" w:space="0" w:color="auto"/>
              <w:bottom w:val="single" w:sz="4" w:space="0" w:color="auto"/>
              <w:right w:val="single" w:sz="4" w:space="0" w:color="auto"/>
            </w:tcBorders>
          </w:tcPr>
          <w:p w:rsidR="00BE2896" w:rsidRDefault="00BE2896" w:rsidP="00BE2896">
            <w:pPr>
              <w:pStyle w:val="TAL"/>
            </w:pPr>
          </w:p>
        </w:tc>
        <w:tc>
          <w:tcPr>
            <w:tcW w:w="1586" w:type="dxa"/>
            <w:tcBorders>
              <w:left w:val="single" w:sz="4" w:space="0" w:color="auto"/>
              <w:bottom w:val="single" w:sz="4" w:space="0" w:color="auto"/>
              <w:right w:val="single" w:sz="4" w:space="0" w:color="auto"/>
            </w:tcBorders>
          </w:tcPr>
          <w:p w:rsidR="00BE2896" w:rsidRPr="007307E1" w:rsidRDefault="00BE2896" w:rsidP="00BE2896">
            <w:pPr>
              <w:pStyle w:val="TAC"/>
              <w:jc w:val="left"/>
            </w:pPr>
          </w:p>
        </w:tc>
      </w:tr>
      <w:tr w:rsidR="00BE2896" w:rsidRPr="007307E1" w:rsidTr="00BE2896">
        <w:trPr>
          <w:cantSplit/>
          <w:trHeight w:val="243"/>
          <w:jc w:val="center"/>
        </w:trPr>
        <w:tc>
          <w:tcPr>
            <w:tcW w:w="652" w:type="dxa"/>
            <w:tcBorders>
              <w:left w:val="single" w:sz="6" w:space="0" w:color="auto"/>
              <w:bottom w:val="single" w:sz="4" w:space="0" w:color="auto"/>
              <w:right w:val="single" w:sz="6" w:space="0" w:color="auto"/>
            </w:tcBorders>
          </w:tcPr>
          <w:p w:rsidR="00BE2896" w:rsidRDefault="00BE2896" w:rsidP="00BE2896">
            <w:pPr>
              <w:pStyle w:val="TAC"/>
              <w:rPr>
                <w:lang w:eastAsia="ja-JP"/>
              </w:rPr>
            </w:pPr>
            <w:r>
              <w:rPr>
                <w:lang w:eastAsia="ja-JP"/>
              </w:rPr>
              <w:t>58</w:t>
            </w:r>
          </w:p>
        </w:tc>
        <w:tc>
          <w:tcPr>
            <w:tcW w:w="2198" w:type="dxa"/>
            <w:tcBorders>
              <w:left w:val="single" w:sz="6" w:space="0" w:color="auto"/>
              <w:bottom w:val="single" w:sz="4" w:space="0" w:color="auto"/>
              <w:right w:val="single" w:sz="6" w:space="0" w:color="auto"/>
            </w:tcBorders>
          </w:tcPr>
          <w:p w:rsidR="00BE2896" w:rsidRDefault="00BE2896" w:rsidP="00BE2896">
            <w:pPr>
              <w:pStyle w:val="TAL"/>
              <w:rPr>
                <w:snapToGrid w:val="0"/>
              </w:rPr>
            </w:pPr>
            <w:r>
              <w:rPr>
                <w:snapToGrid w:val="0"/>
              </w:rPr>
              <w:t>UE supports enabling/disabling SMS over IMS</w:t>
            </w:r>
          </w:p>
        </w:tc>
        <w:tc>
          <w:tcPr>
            <w:tcW w:w="1312" w:type="dxa"/>
            <w:tcBorders>
              <w:top w:val="single" w:sz="4" w:space="0" w:color="auto"/>
              <w:left w:val="single" w:sz="6" w:space="0" w:color="auto"/>
              <w:bottom w:val="single" w:sz="6" w:space="0" w:color="auto"/>
              <w:right w:val="single" w:sz="4" w:space="0" w:color="auto"/>
            </w:tcBorders>
          </w:tcPr>
          <w:p w:rsidR="00BE2896" w:rsidRPr="007307E1" w:rsidRDefault="00BE2896" w:rsidP="00BE2896">
            <w:pPr>
              <w:pStyle w:val="TAL"/>
              <w:rPr>
                <w:lang w:eastAsia="ja-JP"/>
              </w:rPr>
            </w:pPr>
            <w:r>
              <w:rPr>
                <w:lang w:eastAsia="ja-JP"/>
              </w:rPr>
              <w:t>27.007 [97], 8.72</w:t>
            </w:r>
          </w:p>
        </w:tc>
        <w:tc>
          <w:tcPr>
            <w:tcW w:w="815" w:type="dxa"/>
            <w:tcBorders>
              <w:left w:val="single" w:sz="4" w:space="0" w:color="auto"/>
              <w:bottom w:val="single" w:sz="4" w:space="0" w:color="auto"/>
              <w:right w:val="single" w:sz="4" w:space="0" w:color="auto"/>
            </w:tcBorders>
          </w:tcPr>
          <w:p w:rsidR="00BE2896" w:rsidRDefault="00BE2896" w:rsidP="00BE2896">
            <w:pPr>
              <w:pStyle w:val="TAC"/>
            </w:pPr>
            <w:r>
              <w:t>o</w:t>
            </w:r>
          </w:p>
        </w:tc>
        <w:tc>
          <w:tcPr>
            <w:tcW w:w="851" w:type="dxa"/>
            <w:tcBorders>
              <w:left w:val="single" w:sz="4" w:space="0" w:color="auto"/>
              <w:bottom w:val="single" w:sz="4" w:space="0" w:color="auto"/>
              <w:right w:val="single" w:sz="4" w:space="0" w:color="auto"/>
            </w:tcBorders>
          </w:tcPr>
          <w:p w:rsidR="00BE2896" w:rsidRPr="007307E1" w:rsidRDefault="00BE2896" w:rsidP="00BE2896">
            <w:pPr>
              <w:pStyle w:val="TAC"/>
              <w:rPr>
                <w:lang w:eastAsia="ja-JP"/>
              </w:rPr>
            </w:pPr>
            <w:r>
              <w:rPr>
                <w:lang w:eastAsia="ja-JP"/>
              </w:rPr>
              <w:t>Rel-15</w:t>
            </w:r>
          </w:p>
        </w:tc>
        <w:tc>
          <w:tcPr>
            <w:tcW w:w="2451" w:type="dxa"/>
            <w:tcBorders>
              <w:left w:val="single" w:sz="4" w:space="0" w:color="auto"/>
              <w:bottom w:val="single" w:sz="4" w:space="0" w:color="auto"/>
              <w:right w:val="single" w:sz="4" w:space="0" w:color="auto"/>
            </w:tcBorders>
          </w:tcPr>
          <w:p w:rsidR="00BE2896" w:rsidRDefault="00BE2896" w:rsidP="00BE2896">
            <w:pPr>
              <w:pStyle w:val="TAL"/>
            </w:pPr>
            <w:r>
              <w:t>pc_Enable_Disable_SMSoverIMS</w:t>
            </w:r>
          </w:p>
        </w:tc>
        <w:tc>
          <w:tcPr>
            <w:tcW w:w="1586" w:type="dxa"/>
            <w:tcBorders>
              <w:left w:val="single" w:sz="4" w:space="0" w:color="auto"/>
              <w:bottom w:val="single" w:sz="4" w:space="0" w:color="auto"/>
              <w:right w:val="single" w:sz="4" w:space="0" w:color="auto"/>
            </w:tcBorders>
          </w:tcPr>
          <w:p w:rsidR="00BE2896" w:rsidRPr="007307E1" w:rsidRDefault="00BE2896" w:rsidP="00BE2896">
            <w:pPr>
              <w:pStyle w:val="TAC"/>
              <w:jc w:val="left"/>
            </w:pPr>
          </w:p>
        </w:tc>
      </w:tr>
      <w:tr w:rsidR="00BE2896" w:rsidRPr="007307E1" w:rsidTr="00BE2896">
        <w:trPr>
          <w:cantSplit/>
          <w:trHeight w:val="243"/>
          <w:jc w:val="center"/>
        </w:trPr>
        <w:tc>
          <w:tcPr>
            <w:tcW w:w="652" w:type="dxa"/>
            <w:tcBorders>
              <w:left w:val="single" w:sz="6" w:space="0" w:color="auto"/>
              <w:bottom w:val="single" w:sz="4" w:space="0" w:color="auto"/>
              <w:right w:val="single" w:sz="6" w:space="0" w:color="auto"/>
            </w:tcBorders>
          </w:tcPr>
          <w:p w:rsidR="00BE2896" w:rsidRDefault="00BE2896" w:rsidP="00BE2896">
            <w:pPr>
              <w:pStyle w:val="TAC"/>
              <w:rPr>
                <w:lang w:eastAsia="ja-JP"/>
              </w:rPr>
            </w:pPr>
            <w:r w:rsidRPr="00A005D9">
              <w:rPr>
                <w:lang w:eastAsia="ja-JP"/>
              </w:rPr>
              <w:t>59</w:t>
            </w:r>
          </w:p>
        </w:tc>
        <w:tc>
          <w:tcPr>
            <w:tcW w:w="2198" w:type="dxa"/>
            <w:tcBorders>
              <w:left w:val="single" w:sz="6" w:space="0" w:color="auto"/>
              <w:bottom w:val="single" w:sz="4" w:space="0" w:color="auto"/>
              <w:right w:val="single" w:sz="6" w:space="0" w:color="auto"/>
            </w:tcBorders>
          </w:tcPr>
          <w:p w:rsidR="00BE2896" w:rsidRDefault="00BE2896" w:rsidP="00BE2896">
            <w:pPr>
              <w:pStyle w:val="TAL"/>
              <w:rPr>
                <w:snapToGrid w:val="0"/>
              </w:rPr>
            </w:pPr>
            <w:r w:rsidRPr="00A005D9">
              <w:rPr>
                <w:snapToGrid w:val="0"/>
              </w:rPr>
              <w:t>UE supports disabling preconditions</w:t>
            </w:r>
          </w:p>
        </w:tc>
        <w:tc>
          <w:tcPr>
            <w:tcW w:w="1312" w:type="dxa"/>
            <w:tcBorders>
              <w:top w:val="single" w:sz="4" w:space="0" w:color="auto"/>
              <w:left w:val="single" w:sz="6" w:space="0" w:color="auto"/>
              <w:bottom w:val="single" w:sz="6" w:space="0" w:color="auto"/>
              <w:right w:val="single" w:sz="4" w:space="0" w:color="auto"/>
            </w:tcBorders>
          </w:tcPr>
          <w:p w:rsidR="00BE2896" w:rsidRDefault="00BE2896" w:rsidP="00BE2896">
            <w:pPr>
              <w:pStyle w:val="TAL"/>
              <w:rPr>
                <w:lang w:eastAsia="ja-JP"/>
              </w:rPr>
            </w:pPr>
            <w:r w:rsidRPr="00A005D9">
              <w:rPr>
                <w:lang w:eastAsia="ja-JP"/>
              </w:rPr>
              <w:t>24.229 [10], 5.1.5A</w:t>
            </w:r>
          </w:p>
        </w:tc>
        <w:tc>
          <w:tcPr>
            <w:tcW w:w="815" w:type="dxa"/>
            <w:tcBorders>
              <w:left w:val="single" w:sz="4" w:space="0" w:color="auto"/>
              <w:bottom w:val="single" w:sz="4" w:space="0" w:color="auto"/>
              <w:right w:val="single" w:sz="4" w:space="0" w:color="auto"/>
            </w:tcBorders>
          </w:tcPr>
          <w:p w:rsidR="00BE2896" w:rsidRDefault="00BE2896" w:rsidP="00BE2896">
            <w:pPr>
              <w:pStyle w:val="TAC"/>
            </w:pPr>
            <w:r w:rsidRPr="00A005D9">
              <w:t>o</w:t>
            </w:r>
          </w:p>
        </w:tc>
        <w:tc>
          <w:tcPr>
            <w:tcW w:w="851" w:type="dxa"/>
            <w:tcBorders>
              <w:left w:val="single" w:sz="4" w:space="0" w:color="auto"/>
              <w:bottom w:val="single" w:sz="4" w:space="0" w:color="auto"/>
              <w:right w:val="single" w:sz="4" w:space="0" w:color="auto"/>
            </w:tcBorders>
          </w:tcPr>
          <w:p w:rsidR="00BE2896" w:rsidRDefault="00BE2896" w:rsidP="00BE2896">
            <w:pPr>
              <w:pStyle w:val="TAC"/>
              <w:rPr>
                <w:lang w:eastAsia="ja-JP"/>
              </w:rPr>
            </w:pPr>
            <w:r w:rsidRPr="00A005D9">
              <w:rPr>
                <w:lang w:eastAsia="ja-JP"/>
              </w:rPr>
              <w:t>Rel-15</w:t>
            </w:r>
          </w:p>
        </w:tc>
        <w:tc>
          <w:tcPr>
            <w:tcW w:w="2451" w:type="dxa"/>
            <w:tcBorders>
              <w:left w:val="single" w:sz="4" w:space="0" w:color="auto"/>
              <w:bottom w:val="single" w:sz="4" w:space="0" w:color="auto"/>
              <w:right w:val="single" w:sz="4" w:space="0" w:color="auto"/>
            </w:tcBorders>
          </w:tcPr>
          <w:p w:rsidR="00BE2896" w:rsidRDefault="00BE2896" w:rsidP="00BE2896">
            <w:pPr>
              <w:pStyle w:val="TAL"/>
            </w:pPr>
            <w:r w:rsidRPr="00A005D9">
              <w:t>pc_IMS_Disable_Preconditions</w:t>
            </w:r>
          </w:p>
        </w:tc>
        <w:tc>
          <w:tcPr>
            <w:tcW w:w="1586" w:type="dxa"/>
            <w:tcBorders>
              <w:left w:val="single" w:sz="4" w:space="0" w:color="auto"/>
              <w:bottom w:val="single" w:sz="4" w:space="0" w:color="auto"/>
              <w:right w:val="single" w:sz="4" w:space="0" w:color="auto"/>
            </w:tcBorders>
          </w:tcPr>
          <w:p w:rsidR="00BE2896" w:rsidRPr="007307E1" w:rsidRDefault="00BE2896" w:rsidP="00BE2896">
            <w:pPr>
              <w:pStyle w:val="TAC"/>
              <w:jc w:val="left"/>
            </w:pPr>
          </w:p>
        </w:tc>
      </w:tr>
      <w:tr w:rsidR="00BE2896" w:rsidRPr="007307E1" w:rsidTr="00BE2896">
        <w:trPr>
          <w:cantSplit/>
          <w:trHeight w:val="243"/>
          <w:jc w:val="center"/>
        </w:trPr>
        <w:tc>
          <w:tcPr>
            <w:tcW w:w="652" w:type="dxa"/>
            <w:vMerge w:val="restart"/>
            <w:tcBorders>
              <w:left w:val="single" w:sz="6" w:space="0" w:color="auto"/>
              <w:right w:val="single" w:sz="6" w:space="0" w:color="auto"/>
            </w:tcBorders>
          </w:tcPr>
          <w:p w:rsidR="00BE2896" w:rsidRPr="007307E1" w:rsidRDefault="00BE2896" w:rsidP="00BE2896">
            <w:pPr>
              <w:pStyle w:val="TAC"/>
              <w:rPr>
                <w:lang w:eastAsia="ja-JP"/>
              </w:rPr>
            </w:pPr>
            <w:r w:rsidRPr="00A005D9">
              <w:rPr>
                <w:lang w:eastAsia="ja-JP"/>
              </w:rPr>
              <w:t>60</w:t>
            </w:r>
          </w:p>
        </w:tc>
        <w:tc>
          <w:tcPr>
            <w:tcW w:w="2198" w:type="dxa"/>
            <w:vMerge w:val="restart"/>
            <w:tcBorders>
              <w:left w:val="single" w:sz="6" w:space="0" w:color="auto"/>
              <w:right w:val="single" w:sz="6" w:space="0" w:color="auto"/>
            </w:tcBorders>
          </w:tcPr>
          <w:p w:rsidR="00BE2896" w:rsidRPr="007307E1" w:rsidRDefault="00BE2896" w:rsidP="00BE2896">
            <w:pPr>
              <w:pStyle w:val="TAL"/>
              <w:rPr>
                <w:snapToGrid w:val="0"/>
              </w:rPr>
            </w:pPr>
            <w:r w:rsidRPr="00A005D9">
              <w:rPr>
                <w:snapToGrid w:val="0"/>
              </w:rPr>
              <w:t>UE uses Session Timer for its benefit alone</w:t>
            </w:r>
          </w:p>
        </w:tc>
        <w:tc>
          <w:tcPr>
            <w:tcW w:w="1312" w:type="dxa"/>
            <w:tcBorders>
              <w:top w:val="single" w:sz="4" w:space="0" w:color="auto"/>
              <w:left w:val="single" w:sz="6" w:space="0" w:color="auto"/>
              <w:bottom w:val="single" w:sz="6" w:space="0" w:color="auto"/>
              <w:right w:val="single" w:sz="4" w:space="0" w:color="auto"/>
            </w:tcBorders>
          </w:tcPr>
          <w:p w:rsidR="00BE2896" w:rsidRPr="007307E1" w:rsidRDefault="00BE2896" w:rsidP="00BE2896">
            <w:pPr>
              <w:pStyle w:val="TAL"/>
              <w:rPr>
                <w:lang w:eastAsia="ja-JP"/>
              </w:rPr>
            </w:pPr>
            <w:r w:rsidRPr="00A005D9">
              <w:rPr>
                <w:lang w:eastAsia="ja-JP"/>
              </w:rPr>
              <w:t>24.229 [10]</w:t>
            </w:r>
          </w:p>
        </w:tc>
        <w:tc>
          <w:tcPr>
            <w:tcW w:w="815" w:type="dxa"/>
            <w:tcBorders>
              <w:left w:val="single" w:sz="4" w:space="0" w:color="auto"/>
              <w:bottom w:val="single" w:sz="4" w:space="0" w:color="auto"/>
              <w:right w:val="single" w:sz="4" w:space="0" w:color="auto"/>
            </w:tcBorders>
          </w:tcPr>
          <w:p w:rsidR="00BE2896" w:rsidRDefault="00BE2896" w:rsidP="00BE2896">
            <w:pPr>
              <w:pStyle w:val="TAC"/>
            </w:pPr>
            <w:r w:rsidRPr="00A005D9">
              <w:t>o</w:t>
            </w:r>
          </w:p>
        </w:tc>
        <w:tc>
          <w:tcPr>
            <w:tcW w:w="851" w:type="dxa"/>
            <w:tcBorders>
              <w:left w:val="single" w:sz="4" w:space="0" w:color="auto"/>
              <w:right w:val="single" w:sz="4" w:space="0" w:color="auto"/>
            </w:tcBorders>
          </w:tcPr>
          <w:p w:rsidR="00BE2896" w:rsidRPr="007307E1" w:rsidRDefault="00BE2896" w:rsidP="00BE2896">
            <w:pPr>
              <w:pStyle w:val="TAC"/>
              <w:rPr>
                <w:lang w:eastAsia="ja-JP"/>
              </w:rPr>
            </w:pPr>
            <w:r w:rsidRPr="00A005D9">
              <w:rPr>
                <w:lang w:eastAsia="ja-JP"/>
              </w:rPr>
              <w:t>Rel-15</w:t>
            </w:r>
          </w:p>
        </w:tc>
        <w:tc>
          <w:tcPr>
            <w:tcW w:w="2451" w:type="dxa"/>
            <w:tcBorders>
              <w:left w:val="single" w:sz="4" w:space="0" w:color="auto"/>
              <w:right w:val="single" w:sz="4" w:space="0" w:color="auto"/>
            </w:tcBorders>
          </w:tcPr>
          <w:p w:rsidR="00BE2896" w:rsidRPr="007307E1" w:rsidRDefault="00BE2896" w:rsidP="00BE2896">
            <w:pPr>
              <w:pStyle w:val="TAL"/>
            </w:pPr>
            <w:r w:rsidRPr="00A005D9">
              <w:t>pc_IMS_Session_Timer_own_benefit</w:t>
            </w:r>
          </w:p>
        </w:tc>
        <w:tc>
          <w:tcPr>
            <w:tcW w:w="1586" w:type="dxa"/>
            <w:tcBorders>
              <w:left w:val="single" w:sz="4" w:space="0" w:color="auto"/>
              <w:right w:val="single" w:sz="4" w:space="0" w:color="auto"/>
            </w:tcBorders>
          </w:tcPr>
          <w:p w:rsidR="00BE2896" w:rsidRPr="007307E1" w:rsidRDefault="00BE2896" w:rsidP="00BE2896">
            <w:pPr>
              <w:pStyle w:val="TAC"/>
              <w:jc w:val="left"/>
            </w:pPr>
          </w:p>
        </w:tc>
      </w:tr>
      <w:tr w:rsidR="00BE2896" w:rsidRPr="007307E1" w:rsidTr="00BE2896">
        <w:trPr>
          <w:cantSplit/>
          <w:trHeight w:val="243"/>
          <w:jc w:val="center"/>
        </w:trPr>
        <w:tc>
          <w:tcPr>
            <w:tcW w:w="652" w:type="dxa"/>
            <w:vMerge/>
            <w:tcBorders>
              <w:left w:val="single" w:sz="6" w:space="0" w:color="auto"/>
              <w:right w:val="single" w:sz="6" w:space="0" w:color="auto"/>
            </w:tcBorders>
          </w:tcPr>
          <w:p w:rsidR="00BE2896" w:rsidRDefault="00BE2896" w:rsidP="00BE2896">
            <w:pPr>
              <w:pStyle w:val="TAC"/>
              <w:rPr>
                <w:lang w:eastAsia="ja-JP"/>
              </w:rPr>
            </w:pPr>
          </w:p>
        </w:tc>
        <w:tc>
          <w:tcPr>
            <w:tcW w:w="2198" w:type="dxa"/>
            <w:vMerge/>
            <w:tcBorders>
              <w:left w:val="single" w:sz="6" w:space="0" w:color="auto"/>
              <w:right w:val="single" w:sz="6" w:space="0" w:color="auto"/>
            </w:tcBorders>
          </w:tcPr>
          <w:p w:rsidR="00BE2896" w:rsidRDefault="00BE2896" w:rsidP="00BE2896">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rsidR="00BE2896" w:rsidRDefault="00BE2896" w:rsidP="00BE2896">
            <w:pPr>
              <w:pStyle w:val="TAL"/>
            </w:pPr>
            <w:r w:rsidRPr="00A005D9">
              <w:rPr>
                <w:lang w:eastAsia="ja-JP"/>
              </w:rPr>
              <w:t>NG.114 [96]</w:t>
            </w:r>
          </w:p>
        </w:tc>
        <w:tc>
          <w:tcPr>
            <w:tcW w:w="815" w:type="dxa"/>
            <w:tcBorders>
              <w:left w:val="single" w:sz="4" w:space="0" w:color="auto"/>
              <w:bottom w:val="single" w:sz="4" w:space="0" w:color="auto"/>
              <w:right w:val="single" w:sz="4" w:space="0" w:color="auto"/>
            </w:tcBorders>
          </w:tcPr>
          <w:p w:rsidR="00BE2896" w:rsidRDefault="00BE2896" w:rsidP="00BE2896">
            <w:pPr>
              <w:pStyle w:val="TAC"/>
            </w:pPr>
            <w:r w:rsidRPr="00A005D9">
              <w:t>o</w:t>
            </w:r>
          </w:p>
        </w:tc>
        <w:tc>
          <w:tcPr>
            <w:tcW w:w="851" w:type="dxa"/>
            <w:tcBorders>
              <w:left w:val="single" w:sz="4" w:space="0" w:color="auto"/>
              <w:right w:val="single" w:sz="4" w:space="0" w:color="auto"/>
            </w:tcBorders>
          </w:tcPr>
          <w:p w:rsidR="00BE2896" w:rsidRPr="007307E1" w:rsidRDefault="00BE2896" w:rsidP="00BE2896">
            <w:pPr>
              <w:pStyle w:val="TAC"/>
              <w:rPr>
                <w:lang w:eastAsia="ja-JP"/>
              </w:rPr>
            </w:pPr>
          </w:p>
        </w:tc>
        <w:tc>
          <w:tcPr>
            <w:tcW w:w="2451" w:type="dxa"/>
            <w:tcBorders>
              <w:left w:val="single" w:sz="4" w:space="0" w:color="auto"/>
              <w:right w:val="single" w:sz="4" w:space="0" w:color="auto"/>
            </w:tcBorders>
          </w:tcPr>
          <w:p w:rsidR="00BE2896" w:rsidRDefault="00BE2896" w:rsidP="00BE2896">
            <w:pPr>
              <w:pStyle w:val="TAL"/>
            </w:pPr>
          </w:p>
        </w:tc>
        <w:tc>
          <w:tcPr>
            <w:tcW w:w="1586" w:type="dxa"/>
            <w:tcBorders>
              <w:left w:val="single" w:sz="4" w:space="0" w:color="auto"/>
              <w:right w:val="single" w:sz="4" w:space="0" w:color="auto"/>
            </w:tcBorders>
          </w:tcPr>
          <w:p w:rsidR="00BE2896" w:rsidRPr="007307E1" w:rsidRDefault="00BE2896" w:rsidP="00BE2896">
            <w:pPr>
              <w:pStyle w:val="TAC"/>
              <w:jc w:val="left"/>
            </w:pPr>
          </w:p>
        </w:tc>
      </w:tr>
      <w:tr w:rsidR="00BE2896" w:rsidRPr="007307E1" w:rsidTr="00BE2896">
        <w:trPr>
          <w:cantSplit/>
          <w:trHeight w:val="243"/>
          <w:jc w:val="center"/>
        </w:trPr>
        <w:tc>
          <w:tcPr>
            <w:tcW w:w="652" w:type="dxa"/>
            <w:tcBorders>
              <w:left w:val="single" w:sz="6" w:space="0" w:color="auto"/>
              <w:bottom w:val="single" w:sz="4" w:space="0" w:color="auto"/>
              <w:right w:val="single" w:sz="6" w:space="0" w:color="auto"/>
            </w:tcBorders>
          </w:tcPr>
          <w:p w:rsidR="00BE2896" w:rsidRDefault="00BE2896" w:rsidP="00BE2896">
            <w:pPr>
              <w:pStyle w:val="TAC"/>
              <w:rPr>
                <w:lang w:eastAsia="ja-JP"/>
              </w:rPr>
            </w:pPr>
          </w:p>
        </w:tc>
        <w:tc>
          <w:tcPr>
            <w:tcW w:w="2198" w:type="dxa"/>
            <w:tcBorders>
              <w:left w:val="single" w:sz="6" w:space="0" w:color="auto"/>
              <w:bottom w:val="single" w:sz="4" w:space="0" w:color="auto"/>
              <w:right w:val="single" w:sz="6" w:space="0" w:color="auto"/>
            </w:tcBorders>
          </w:tcPr>
          <w:p w:rsidR="00BE2896" w:rsidRDefault="00BE2896" w:rsidP="00BE2896">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rsidR="00BE2896" w:rsidRPr="007307E1" w:rsidRDefault="00BE2896" w:rsidP="00BE2896">
            <w:pPr>
              <w:pStyle w:val="TAL"/>
              <w:rPr>
                <w:lang w:eastAsia="ja-JP"/>
              </w:rPr>
            </w:pPr>
            <w:r w:rsidRPr="00A005D9">
              <w:rPr>
                <w:lang w:eastAsia="ja-JP"/>
              </w:rPr>
              <w:t>RFC 4028 [86] cl 7.2</w:t>
            </w:r>
          </w:p>
        </w:tc>
        <w:tc>
          <w:tcPr>
            <w:tcW w:w="815" w:type="dxa"/>
            <w:tcBorders>
              <w:left w:val="single" w:sz="4" w:space="0" w:color="auto"/>
              <w:bottom w:val="single" w:sz="4" w:space="0" w:color="auto"/>
              <w:right w:val="single" w:sz="4" w:space="0" w:color="auto"/>
            </w:tcBorders>
          </w:tcPr>
          <w:p w:rsidR="00BE2896" w:rsidRDefault="00BE2896" w:rsidP="00BE2896">
            <w:pPr>
              <w:pStyle w:val="TAC"/>
            </w:pPr>
            <w:r w:rsidRPr="00A005D9">
              <w:t>o</w:t>
            </w:r>
          </w:p>
        </w:tc>
        <w:tc>
          <w:tcPr>
            <w:tcW w:w="851" w:type="dxa"/>
            <w:tcBorders>
              <w:left w:val="single" w:sz="4" w:space="0" w:color="auto"/>
              <w:bottom w:val="single" w:sz="4" w:space="0" w:color="auto"/>
              <w:right w:val="single" w:sz="4" w:space="0" w:color="auto"/>
            </w:tcBorders>
          </w:tcPr>
          <w:p w:rsidR="00BE2896" w:rsidRPr="007307E1" w:rsidRDefault="00BE2896" w:rsidP="00BE2896">
            <w:pPr>
              <w:pStyle w:val="TAC"/>
              <w:rPr>
                <w:lang w:eastAsia="ja-JP"/>
              </w:rPr>
            </w:pPr>
          </w:p>
        </w:tc>
        <w:tc>
          <w:tcPr>
            <w:tcW w:w="2451" w:type="dxa"/>
            <w:tcBorders>
              <w:left w:val="single" w:sz="4" w:space="0" w:color="auto"/>
              <w:bottom w:val="single" w:sz="4" w:space="0" w:color="auto"/>
              <w:right w:val="single" w:sz="4" w:space="0" w:color="auto"/>
            </w:tcBorders>
          </w:tcPr>
          <w:p w:rsidR="00BE2896" w:rsidRDefault="00BE2896" w:rsidP="00BE2896">
            <w:pPr>
              <w:pStyle w:val="TAL"/>
            </w:pPr>
          </w:p>
        </w:tc>
        <w:tc>
          <w:tcPr>
            <w:tcW w:w="1586" w:type="dxa"/>
            <w:tcBorders>
              <w:left w:val="single" w:sz="4" w:space="0" w:color="auto"/>
              <w:bottom w:val="single" w:sz="4" w:space="0" w:color="auto"/>
              <w:right w:val="single" w:sz="4" w:space="0" w:color="auto"/>
            </w:tcBorders>
          </w:tcPr>
          <w:p w:rsidR="00BE2896" w:rsidRPr="007307E1" w:rsidRDefault="00BE2896" w:rsidP="00BE2896">
            <w:pPr>
              <w:pStyle w:val="TAC"/>
              <w:jc w:val="left"/>
            </w:pPr>
          </w:p>
        </w:tc>
      </w:tr>
      <w:tr w:rsidR="00BE2896" w:rsidRPr="007307E1" w:rsidTr="00BE2896">
        <w:trPr>
          <w:cantSplit/>
          <w:trHeight w:val="243"/>
          <w:jc w:val="center"/>
        </w:trPr>
        <w:tc>
          <w:tcPr>
            <w:tcW w:w="652" w:type="dxa"/>
            <w:vMerge w:val="restart"/>
            <w:tcBorders>
              <w:left w:val="single" w:sz="6" w:space="0" w:color="auto"/>
              <w:right w:val="single" w:sz="6" w:space="0" w:color="auto"/>
            </w:tcBorders>
          </w:tcPr>
          <w:p w:rsidR="00BE2896" w:rsidRPr="007307E1" w:rsidRDefault="00BE2896" w:rsidP="00BE2896">
            <w:pPr>
              <w:pStyle w:val="TAC"/>
              <w:rPr>
                <w:lang w:eastAsia="ja-JP"/>
              </w:rPr>
            </w:pPr>
            <w:r w:rsidRPr="00A005D9">
              <w:rPr>
                <w:lang w:eastAsia="ja-JP"/>
              </w:rPr>
              <w:t>61</w:t>
            </w:r>
          </w:p>
        </w:tc>
        <w:tc>
          <w:tcPr>
            <w:tcW w:w="2198" w:type="dxa"/>
            <w:vMerge w:val="restart"/>
            <w:tcBorders>
              <w:left w:val="single" w:sz="6" w:space="0" w:color="auto"/>
              <w:right w:val="single" w:sz="6" w:space="0" w:color="auto"/>
            </w:tcBorders>
          </w:tcPr>
          <w:p w:rsidR="00BE2896" w:rsidRPr="007307E1" w:rsidRDefault="00BE2896" w:rsidP="00BE2896">
            <w:pPr>
              <w:pStyle w:val="TAL"/>
              <w:rPr>
                <w:snapToGrid w:val="0"/>
              </w:rPr>
            </w:pPr>
            <w:r w:rsidRPr="00A005D9">
              <w:rPr>
                <w:snapToGrid w:val="0"/>
              </w:rPr>
              <w:t>UE supports usage of re-INVITE for session refresh</w:t>
            </w:r>
          </w:p>
        </w:tc>
        <w:tc>
          <w:tcPr>
            <w:tcW w:w="1312" w:type="dxa"/>
            <w:tcBorders>
              <w:top w:val="single" w:sz="4" w:space="0" w:color="auto"/>
              <w:left w:val="single" w:sz="6" w:space="0" w:color="auto"/>
              <w:bottom w:val="single" w:sz="6" w:space="0" w:color="auto"/>
              <w:right w:val="single" w:sz="4" w:space="0" w:color="auto"/>
            </w:tcBorders>
          </w:tcPr>
          <w:p w:rsidR="00BE2896" w:rsidRPr="007307E1" w:rsidRDefault="00BE2896" w:rsidP="00BE2896">
            <w:pPr>
              <w:pStyle w:val="TAL"/>
              <w:rPr>
                <w:lang w:eastAsia="ja-JP"/>
              </w:rPr>
            </w:pPr>
            <w:r w:rsidRPr="00A005D9">
              <w:rPr>
                <w:lang w:eastAsia="ja-JP"/>
              </w:rPr>
              <w:t>24.229 [10]</w:t>
            </w:r>
          </w:p>
        </w:tc>
        <w:tc>
          <w:tcPr>
            <w:tcW w:w="815" w:type="dxa"/>
            <w:tcBorders>
              <w:left w:val="single" w:sz="4" w:space="0" w:color="auto"/>
              <w:bottom w:val="single" w:sz="4" w:space="0" w:color="auto"/>
              <w:right w:val="single" w:sz="4" w:space="0" w:color="auto"/>
            </w:tcBorders>
          </w:tcPr>
          <w:p w:rsidR="00BE2896" w:rsidRDefault="00BE2896" w:rsidP="00BE2896">
            <w:pPr>
              <w:pStyle w:val="TAC"/>
            </w:pPr>
            <w:r w:rsidRPr="00A005D9">
              <w:t>o</w:t>
            </w:r>
          </w:p>
        </w:tc>
        <w:tc>
          <w:tcPr>
            <w:tcW w:w="851" w:type="dxa"/>
            <w:tcBorders>
              <w:left w:val="single" w:sz="4" w:space="0" w:color="auto"/>
              <w:right w:val="single" w:sz="4" w:space="0" w:color="auto"/>
            </w:tcBorders>
          </w:tcPr>
          <w:p w:rsidR="00BE2896" w:rsidRPr="007307E1" w:rsidRDefault="00BE2896" w:rsidP="00BE2896">
            <w:pPr>
              <w:pStyle w:val="TAC"/>
              <w:rPr>
                <w:lang w:eastAsia="ja-JP"/>
              </w:rPr>
            </w:pPr>
            <w:r w:rsidRPr="00A005D9">
              <w:rPr>
                <w:lang w:eastAsia="ja-JP"/>
              </w:rPr>
              <w:t>Rel-15</w:t>
            </w:r>
          </w:p>
        </w:tc>
        <w:tc>
          <w:tcPr>
            <w:tcW w:w="2451" w:type="dxa"/>
            <w:tcBorders>
              <w:left w:val="single" w:sz="4" w:space="0" w:color="auto"/>
              <w:right w:val="single" w:sz="4" w:space="0" w:color="auto"/>
            </w:tcBorders>
          </w:tcPr>
          <w:p w:rsidR="00BE2896" w:rsidRPr="007307E1" w:rsidRDefault="00BE2896" w:rsidP="00BE2896">
            <w:pPr>
              <w:pStyle w:val="TAL"/>
            </w:pPr>
            <w:r w:rsidRPr="00A005D9">
              <w:t>pc_IMS_Session_Timer_reINVITE</w:t>
            </w:r>
          </w:p>
        </w:tc>
        <w:tc>
          <w:tcPr>
            <w:tcW w:w="1586" w:type="dxa"/>
            <w:tcBorders>
              <w:left w:val="single" w:sz="4" w:space="0" w:color="auto"/>
              <w:right w:val="single" w:sz="4" w:space="0" w:color="auto"/>
            </w:tcBorders>
          </w:tcPr>
          <w:p w:rsidR="00BE2896" w:rsidRPr="007307E1" w:rsidRDefault="00BE2896" w:rsidP="00BE2896">
            <w:pPr>
              <w:pStyle w:val="TAC"/>
              <w:jc w:val="left"/>
            </w:pPr>
          </w:p>
        </w:tc>
      </w:tr>
      <w:tr w:rsidR="00BE2896" w:rsidRPr="007307E1" w:rsidTr="00BE2896">
        <w:trPr>
          <w:cantSplit/>
          <w:trHeight w:val="243"/>
          <w:jc w:val="center"/>
        </w:trPr>
        <w:tc>
          <w:tcPr>
            <w:tcW w:w="652" w:type="dxa"/>
            <w:vMerge/>
            <w:tcBorders>
              <w:left w:val="single" w:sz="6" w:space="0" w:color="auto"/>
              <w:right w:val="single" w:sz="6" w:space="0" w:color="auto"/>
            </w:tcBorders>
          </w:tcPr>
          <w:p w:rsidR="00BE2896" w:rsidRDefault="00BE2896" w:rsidP="00BE2896">
            <w:pPr>
              <w:pStyle w:val="TAC"/>
              <w:rPr>
                <w:lang w:eastAsia="ja-JP"/>
              </w:rPr>
            </w:pPr>
          </w:p>
        </w:tc>
        <w:tc>
          <w:tcPr>
            <w:tcW w:w="2198" w:type="dxa"/>
            <w:vMerge/>
            <w:tcBorders>
              <w:left w:val="single" w:sz="6" w:space="0" w:color="auto"/>
              <w:right w:val="single" w:sz="6" w:space="0" w:color="auto"/>
            </w:tcBorders>
          </w:tcPr>
          <w:p w:rsidR="00BE2896" w:rsidRDefault="00BE2896" w:rsidP="00BE2896">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rsidR="00BE2896" w:rsidRDefault="00BE2896" w:rsidP="00BE2896">
            <w:pPr>
              <w:pStyle w:val="TAL"/>
            </w:pPr>
            <w:r w:rsidRPr="00A005D9">
              <w:rPr>
                <w:lang w:eastAsia="ja-JP"/>
              </w:rPr>
              <w:t>NG.114 [96]</w:t>
            </w:r>
          </w:p>
        </w:tc>
        <w:tc>
          <w:tcPr>
            <w:tcW w:w="815" w:type="dxa"/>
            <w:tcBorders>
              <w:left w:val="single" w:sz="4" w:space="0" w:color="auto"/>
              <w:bottom w:val="single" w:sz="4" w:space="0" w:color="auto"/>
              <w:right w:val="single" w:sz="4" w:space="0" w:color="auto"/>
            </w:tcBorders>
          </w:tcPr>
          <w:p w:rsidR="00BE2896" w:rsidRDefault="00BE2896" w:rsidP="00BE2896">
            <w:pPr>
              <w:pStyle w:val="TAC"/>
            </w:pPr>
            <w:r w:rsidRPr="00A005D9">
              <w:t>o</w:t>
            </w:r>
          </w:p>
        </w:tc>
        <w:tc>
          <w:tcPr>
            <w:tcW w:w="851" w:type="dxa"/>
            <w:tcBorders>
              <w:left w:val="single" w:sz="4" w:space="0" w:color="auto"/>
              <w:right w:val="single" w:sz="4" w:space="0" w:color="auto"/>
            </w:tcBorders>
          </w:tcPr>
          <w:p w:rsidR="00BE2896" w:rsidRPr="007307E1" w:rsidRDefault="00BE2896" w:rsidP="00BE2896">
            <w:pPr>
              <w:pStyle w:val="TAC"/>
              <w:rPr>
                <w:lang w:eastAsia="ja-JP"/>
              </w:rPr>
            </w:pPr>
          </w:p>
        </w:tc>
        <w:tc>
          <w:tcPr>
            <w:tcW w:w="2451" w:type="dxa"/>
            <w:tcBorders>
              <w:left w:val="single" w:sz="4" w:space="0" w:color="auto"/>
              <w:right w:val="single" w:sz="4" w:space="0" w:color="auto"/>
            </w:tcBorders>
          </w:tcPr>
          <w:p w:rsidR="00BE2896" w:rsidRDefault="00BE2896" w:rsidP="00BE2896">
            <w:pPr>
              <w:pStyle w:val="TAL"/>
            </w:pPr>
          </w:p>
        </w:tc>
        <w:tc>
          <w:tcPr>
            <w:tcW w:w="1586" w:type="dxa"/>
            <w:tcBorders>
              <w:left w:val="single" w:sz="4" w:space="0" w:color="auto"/>
              <w:right w:val="single" w:sz="4" w:space="0" w:color="auto"/>
            </w:tcBorders>
          </w:tcPr>
          <w:p w:rsidR="00BE2896" w:rsidRPr="007307E1" w:rsidRDefault="00BE2896" w:rsidP="00BE2896">
            <w:pPr>
              <w:pStyle w:val="TAC"/>
              <w:jc w:val="left"/>
            </w:pPr>
          </w:p>
        </w:tc>
      </w:tr>
      <w:tr w:rsidR="00BE2896" w:rsidRPr="007307E1" w:rsidTr="00BE2896">
        <w:trPr>
          <w:cantSplit/>
          <w:trHeight w:val="243"/>
          <w:jc w:val="center"/>
        </w:trPr>
        <w:tc>
          <w:tcPr>
            <w:tcW w:w="652" w:type="dxa"/>
            <w:tcBorders>
              <w:left w:val="single" w:sz="6" w:space="0" w:color="auto"/>
              <w:bottom w:val="single" w:sz="4" w:space="0" w:color="auto"/>
              <w:right w:val="single" w:sz="6" w:space="0" w:color="auto"/>
            </w:tcBorders>
          </w:tcPr>
          <w:p w:rsidR="00BE2896" w:rsidRDefault="00BE2896" w:rsidP="00BE2896">
            <w:pPr>
              <w:pStyle w:val="TAC"/>
              <w:rPr>
                <w:lang w:eastAsia="ja-JP"/>
              </w:rPr>
            </w:pPr>
          </w:p>
        </w:tc>
        <w:tc>
          <w:tcPr>
            <w:tcW w:w="2198" w:type="dxa"/>
            <w:tcBorders>
              <w:left w:val="single" w:sz="6" w:space="0" w:color="auto"/>
              <w:bottom w:val="single" w:sz="4" w:space="0" w:color="auto"/>
              <w:right w:val="single" w:sz="6" w:space="0" w:color="auto"/>
            </w:tcBorders>
          </w:tcPr>
          <w:p w:rsidR="00BE2896" w:rsidRDefault="00BE2896" w:rsidP="00BE2896">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rsidR="00BE2896" w:rsidRPr="007307E1" w:rsidRDefault="00BE2896" w:rsidP="00BE2896">
            <w:pPr>
              <w:pStyle w:val="TAL"/>
              <w:rPr>
                <w:lang w:eastAsia="ja-JP"/>
              </w:rPr>
            </w:pPr>
            <w:r w:rsidRPr="00A005D9">
              <w:rPr>
                <w:lang w:eastAsia="ja-JP"/>
              </w:rPr>
              <w:t>RFC 4028 [86] cl 7.2</w:t>
            </w:r>
          </w:p>
        </w:tc>
        <w:tc>
          <w:tcPr>
            <w:tcW w:w="815" w:type="dxa"/>
            <w:tcBorders>
              <w:left w:val="single" w:sz="4" w:space="0" w:color="auto"/>
              <w:bottom w:val="single" w:sz="4" w:space="0" w:color="auto"/>
              <w:right w:val="single" w:sz="4" w:space="0" w:color="auto"/>
            </w:tcBorders>
          </w:tcPr>
          <w:p w:rsidR="00BE2896" w:rsidRDefault="00BE2896" w:rsidP="00BE2896">
            <w:pPr>
              <w:pStyle w:val="TAC"/>
            </w:pPr>
            <w:r w:rsidRPr="00A005D9">
              <w:t>o</w:t>
            </w:r>
          </w:p>
        </w:tc>
        <w:tc>
          <w:tcPr>
            <w:tcW w:w="851" w:type="dxa"/>
            <w:tcBorders>
              <w:left w:val="single" w:sz="4" w:space="0" w:color="auto"/>
              <w:bottom w:val="single" w:sz="4" w:space="0" w:color="auto"/>
              <w:right w:val="single" w:sz="4" w:space="0" w:color="auto"/>
            </w:tcBorders>
          </w:tcPr>
          <w:p w:rsidR="00BE2896" w:rsidRPr="007307E1" w:rsidRDefault="00BE2896" w:rsidP="00BE2896">
            <w:pPr>
              <w:pStyle w:val="TAC"/>
              <w:rPr>
                <w:lang w:eastAsia="ja-JP"/>
              </w:rPr>
            </w:pPr>
          </w:p>
        </w:tc>
        <w:tc>
          <w:tcPr>
            <w:tcW w:w="2451" w:type="dxa"/>
            <w:tcBorders>
              <w:left w:val="single" w:sz="4" w:space="0" w:color="auto"/>
              <w:bottom w:val="single" w:sz="4" w:space="0" w:color="auto"/>
              <w:right w:val="single" w:sz="4" w:space="0" w:color="auto"/>
            </w:tcBorders>
          </w:tcPr>
          <w:p w:rsidR="00BE2896" w:rsidRDefault="00BE2896" w:rsidP="00BE2896">
            <w:pPr>
              <w:pStyle w:val="TAL"/>
            </w:pPr>
          </w:p>
        </w:tc>
        <w:tc>
          <w:tcPr>
            <w:tcW w:w="1586" w:type="dxa"/>
            <w:tcBorders>
              <w:left w:val="single" w:sz="4" w:space="0" w:color="auto"/>
              <w:bottom w:val="single" w:sz="4" w:space="0" w:color="auto"/>
              <w:right w:val="single" w:sz="4" w:space="0" w:color="auto"/>
            </w:tcBorders>
          </w:tcPr>
          <w:p w:rsidR="00BE2896" w:rsidRPr="007307E1" w:rsidRDefault="00BE2896" w:rsidP="00BE2896">
            <w:pPr>
              <w:pStyle w:val="TAC"/>
              <w:jc w:val="left"/>
            </w:pPr>
          </w:p>
        </w:tc>
      </w:tr>
      <w:tr w:rsidR="00BE2896" w:rsidRPr="00335BF9" w:rsidTr="00BE2896">
        <w:trPr>
          <w:cantSplit/>
          <w:trHeight w:val="243"/>
          <w:jc w:val="center"/>
        </w:trPr>
        <w:tc>
          <w:tcPr>
            <w:tcW w:w="652" w:type="dxa"/>
            <w:vMerge w:val="restart"/>
            <w:tcBorders>
              <w:left w:val="single" w:sz="6" w:space="0" w:color="auto"/>
              <w:right w:val="single" w:sz="6" w:space="0" w:color="auto"/>
            </w:tcBorders>
          </w:tcPr>
          <w:p w:rsidR="00BE2896" w:rsidRPr="00335BF9" w:rsidRDefault="00BE2896" w:rsidP="00BE2896">
            <w:pPr>
              <w:pStyle w:val="TAC"/>
              <w:rPr>
                <w:lang w:eastAsia="ja-JP"/>
              </w:rPr>
            </w:pPr>
            <w:r w:rsidRPr="00335BF9">
              <w:rPr>
                <w:lang w:eastAsia="ja-JP"/>
              </w:rPr>
              <w:t>62</w:t>
            </w:r>
          </w:p>
        </w:tc>
        <w:tc>
          <w:tcPr>
            <w:tcW w:w="2198" w:type="dxa"/>
            <w:vMerge w:val="restart"/>
            <w:tcBorders>
              <w:left w:val="single" w:sz="6" w:space="0" w:color="auto"/>
              <w:right w:val="single" w:sz="6" w:space="0" w:color="auto"/>
            </w:tcBorders>
          </w:tcPr>
          <w:p w:rsidR="00BE2896" w:rsidRPr="00335BF9" w:rsidRDefault="00091CAF" w:rsidP="00BE2896">
            <w:pPr>
              <w:pStyle w:val="TAL"/>
              <w:rPr>
                <w:snapToGrid w:val="0"/>
              </w:rPr>
            </w:pPr>
            <w:ins w:id="200" w:author="Rohde &amp; Schwarz" w:date="2022-01-17T09:46:00Z">
              <w:r>
                <w:rPr>
                  <w:snapToGrid w:val="0"/>
                </w:rPr>
                <w:t>Void</w:t>
              </w:r>
            </w:ins>
            <w:del w:id="201" w:author="Rohde &amp; Schwarz" w:date="2022-01-17T09:46:00Z">
              <w:r w:rsidR="00BE2896" w:rsidRPr="00335BF9" w:rsidDel="00091CAF">
                <w:rPr>
                  <w:snapToGrid w:val="0"/>
                </w:rPr>
                <w:delText>UE supports PS data off</w:delText>
              </w:r>
            </w:del>
          </w:p>
        </w:tc>
        <w:tc>
          <w:tcPr>
            <w:tcW w:w="1312" w:type="dxa"/>
            <w:tcBorders>
              <w:top w:val="single" w:sz="4" w:space="0" w:color="auto"/>
              <w:left w:val="single" w:sz="6" w:space="0" w:color="auto"/>
              <w:bottom w:val="single" w:sz="6" w:space="0" w:color="auto"/>
              <w:right w:val="single" w:sz="4" w:space="0" w:color="auto"/>
            </w:tcBorders>
          </w:tcPr>
          <w:p w:rsidR="00BE2896" w:rsidRPr="00335BF9" w:rsidRDefault="00BE2896" w:rsidP="00BE2896">
            <w:pPr>
              <w:pStyle w:val="TAL"/>
              <w:rPr>
                <w:lang w:eastAsia="ja-JP"/>
              </w:rPr>
            </w:pPr>
            <w:del w:id="202" w:author="Rohde &amp; Schwarz" w:date="2022-01-17T09:46:00Z">
              <w:r w:rsidRPr="00335BF9" w:rsidDel="00091CAF">
                <w:rPr>
                  <w:lang w:eastAsia="ja-JP"/>
                </w:rPr>
                <w:delText>24.229 [10]</w:delText>
              </w:r>
            </w:del>
          </w:p>
        </w:tc>
        <w:tc>
          <w:tcPr>
            <w:tcW w:w="815" w:type="dxa"/>
            <w:tcBorders>
              <w:left w:val="single" w:sz="4" w:space="0" w:color="auto"/>
              <w:bottom w:val="single" w:sz="4" w:space="0" w:color="auto"/>
              <w:right w:val="single" w:sz="4" w:space="0" w:color="auto"/>
            </w:tcBorders>
          </w:tcPr>
          <w:p w:rsidR="00BE2896" w:rsidRPr="00335BF9" w:rsidRDefault="00BE2896" w:rsidP="00BE2896">
            <w:pPr>
              <w:pStyle w:val="TAC"/>
            </w:pPr>
            <w:del w:id="203" w:author="Rohde &amp; Schwarz" w:date="2022-01-17T09:46:00Z">
              <w:r w:rsidRPr="00335BF9" w:rsidDel="00091CAF">
                <w:delText>o</w:delText>
              </w:r>
            </w:del>
          </w:p>
        </w:tc>
        <w:tc>
          <w:tcPr>
            <w:tcW w:w="851" w:type="dxa"/>
            <w:vMerge w:val="restart"/>
            <w:tcBorders>
              <w:left w:val="single" w:sz="4" w:space="0" w:color="auto"/>
              <w:right w:val="single" w:sz="4" w:space="0" w:color="auto"/>
            </w:tcBorders>
          </w:tcPr>
          <w:p w:rsidR="00BE2896" w:rsidRPr="00335BF9" w:rsidRDefault="00BE2896">
            <w:pPr>
              <w:pStyle w:val="TAC"/>
              <w:jc w:val="left"/>
              <w:rPr>
                <w:lang w:eastAsia="ja-JP"/>
              </w:rPr>
              <w:pPrChange w:id="204" w:author="Rohde &amp; Schwarz" w:date="2022-01-17T09:46:00Z">
                <w:pPr>
                  <w:pStyle w:val="TAC"/>
                </w:pPr>
              </w:pPrChange>
            </w:pPr>
            <w:del w:id="205" w:author="Rohde &amp; Schwarz" w:date="2022-01-17T09:46:00Z">
              <w:r w:rsidRPr="00335BF9" w:rsidDel="00091CAF">
                <w:rPr>
                  <w:lang w:eastAsia="ja-JP"/>
                </w:rPr>
                <w:delText>Rel-15</w:delText>
              </w:r>
            </w:del>
          </w:p>
        </w:tc>
        <w:tc>
          <w:tcPr>
            <w:tcW w:w="2451" w:type="dxa"/>
            <w:vMerge w:val="restart"/>
            <w:tcBorders>
              <w:left w:val="single" w:sz="4" w:space="0" w:color="auto"/>
              <w:right w:val="single" w:sz="4" w:space="0" w:color="auto"/>
            </w:tcBorders>
          </w:tcPr>
          <w:p w:rsidR="00BE2896" w:rsidRPr="00335BF9" w:rsidRDefault="00BE2896" w:rsidP="00BE2896">
            <w:pPr>
              <w:pStyle w:val="TAL"/>
            </w:pPr>
            <w:del w:id="206" w:author="Rohde &amp; Schwarz" w:date="2022-01-17T09:46:00Z">
              <w:r w:rsidRPr="00335BF9" w:rsidDel="00091CAF">
                <w:delText>pc_PS_data_off</w:delText>
              </w:r>
            </w:del>
          </w:p>
        </w:tc>
        <w:tc>
          <w:tcPr>
            <w:tcW w:w="1586" w:type="dxa"/>
            <w:vMerge w:val="restart"/>
            <w:tcBorders>
              <w:left w:val="single" w:sz="4" w:space="0" w:color="auto"/>
              <w:right w:val="single" w:sz="4" w:space="0" w:color="auto"/>
            </w:tcBorders>
          </w:tcPr>
          <w:p w:rsidR="00BE2896" w:rsidRPr="00335BF9" w:rsidRDefault="00BE2896" w:rsidP="00BE2896">
            <w:pPr>
              <w:pStyle w:val="TAC"/>
              <w:jc w:val="left"/>
            </w:pPr>
          </w:p>
        </w:tc>
      </w:tr>
      <w:tr w:rsidR="00BE2896" w:rsidRPr="00335BF9" w:rsidTr="00BE2896">
        <w:trPr>
          <w:cantSplit/>
          <w:trHeight w:val="243"/>
          <w:jc w:val="center"/>
        </w:trPr>
        <w:tc>
          <w:tcPr>
            <w:tcW w:w="652" w:type="dxa"/>
            <w:vMerge/>
            <w:tcBorders>
              <w:left w:val="single" w:sz="6" w:space="0" w:color="auto"/>
              <w:bottom w:val="single" w:sz="4" w:space="0" w:color="auto"/>
              <w:right w:val="single" w:sz="6" w:space="0" w:color="auto"/>
            </w:tcBorders>
          </w:tcPr>
          <w:p w:rsidR="00BE2896" w:rsidRPr="00335BF9" w:rsidRDefault="00BE2896" w:rsidP="00BE2896">
            <w:pPr>
              <w:pStyle w:val="TAC"/>
              <w:rPr>
                <w:lang w:eastAsia="ja-JP"/>
              </w:rPr>
            </w:pPr>
          </w:p>
        </w:tc>
        <w:tc>
          <w:tcPr>
            <w:tcW w:w="2198" w:type="dxa"/>
            <w:vMerge/>
            <w:tcBorders>
              <w:left w:val="single" w:sz="6" w:space="0" w:color="auto"/>
              <w:bottom w:val="single" w:sz="4" w:space="0" w:color="auto"/>
              <w:right w:val="single" w:sz="6" w:space="0" w:color="auto"/>
            </w:tcBorders>
          </w:tcPr>
          <w:p w:rsidR="00BE2896" w:rsidRPr="00335BF9" w:rsidRDefault="00BE2896" w:rsidP="00BE2896">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rsidR="00BE2896" w:rsidRPr="00335BF9" w:rsidRDefault="00BE2896" w:rsidP="00BE2896">
            <w:pPr>
              <w:pStyle w:val="TAL"/>
              <w:rPr>
                <w:lang w:eastAsia="ja-JP"/>
              </w:rPr>
            </w:pPr>
            <w:del w:id="207" w:author="Rohde &amp; Schwarz" w:date="2022-01-17T09:46:00Z">
              <w:r w:rsidRPr="00335BF9" w:rsidDel="00091CAF">
                <w:rPr>
                  <w:lang w:eastAsia="ja-JP"/>
                </w:rPr>
                <w:delText>NG.114 [98]</w:delText>
              </w:r>
            </w:del>
          </w:p>
        </w:tc>
        <w:tc>
          <w:tcPr>
            <w:tcW w:w="815" w:type="dxa"/>
            <w:tcBorders>
              <w:left w:val="single" w:sz="4" w:space="0" w:color="auto"/>
              <w:bottom w:val="single" w:sz="4" w:space="0" w:color="auto"/>
              <w:right w:val="single" w:sz="4" w:space="0" w:color="auto"/>
            </w:tcBorders>
          </w:tcPr>
          <w:p w:rsidR="00BE2896" w:rsidRPr="00335BF9" w:rsidRDefault="00BE2896" w:rsidP="00BE2896">
            <w:pPr>
              <w:pStyle w:val="TAC"/>
            </w:pPr>
            <w:del w:id="208" w:author="Rohde &amp; Schwarz" w:date="2022-01-17T09:46:00Z">
              <w:r w:rsidRPr="00335BF9" w:rsidDel="00091CAF">
                <w:delText>m</w:delText>
              </w:r>
            </w:del>
          </w:p>
        </w:tc>
        <w:tc>
          <w:tcPr>
            <w:tcW w:w="851" w:type="dxa"/>
            <w:vMerge/>
            <w:tcBorders>
              <w:left w:val="single" w:sz="4" w:space="0" w:color="auto"/>
              <w:bottom w:val="single" w:sz="4" w:space="0" w:color="auto"/>
              <w:right w:val="single" w:sz="4" w:space="0" w:color="auto"/>
            </w:tcBorders>
          </w:tcPr>
          <w:p w:rsidR="00BE2896" w:rsidRPr="00335BF9" w:rsidRDefault="00BE2896" w:rsidP="00BE2896">
            <w:pPr>
              <w:pStyle w:val="TAC"/>
              <w:rPr>
                <w:lang w:eastAsia="ja-JP"/>
              </w:rPr>
            </w:pPr>
          </w:p>
        </w:tc>
        <w:tc>
          <w:tcPr>
            <w:tcW w:w="2451" w:type="dxa"/>
            <w:vMerge/>
            <w:tcBorders>
              <w:left w:val="single" w:sz="4" w:space="0" w:color="auto"/>
              <w:bottom w:val="single" w:sz="4" w:space="0" w:color="auto"/>
              <w:right w:val="single" w:sz="4" w:space="0" w:color="auto"/>
            </w:tcBorders>
          </w:tcPr>
          <w:p w:rsidR="00BE2896" w:rsidRPr="00335BF9" w:rsidRDefault="00BE2896" w:rsidP="00BE2896">
            <w:pPr>
              <w:pStyle w:val="TAL"/>
            </w:pPr>
          </w:p>
        </w:tc>
        <w:tc>
          <w:tcPr>
            <w:tcW w:w="1586" w:type="dxa"/>
            <w:vMerge/>
            <w:tcBorders>
              <w:left w:val="single" w:sz="4" w:space="0" w:color="auto"/>
              <w:bottom w:val="single" w:sz="4" w:space="0" w:color="auto"/>
              <w:right w:val="single" w:sz="4" w:space="0" w:color="auto"/>
            </w:tcBorders>
          </w:tcPr>
          <w:p w:rsidR="00BE2896" w:rsidRPr="00335BF9" w:rsidRDefault="00BE2896" w:rsidP="00BE2896">
            <w:pPr>
              <w:pStyle w:val="TAC"/>
              <w:jc w:val="left"/>
            </w:pPr>
          </w:p>
        </w:tc>
      </w:tr>
      <w:tr w:rsidR="00BE2896" w:rsidRPr="00335BF9" w:rsidTr="00BE2896">
        <w:trPr>
          <w:cantSplit/>
          <w:trHeight w:val="243"/>
          <w:jc w:val="center"/>
        </w:trPr>
        <w:tc>
          <w:tcPr>
            <w:tcW w:w="652" w:type="dxa"/>
            <w:tcBorders>
              <w:left w:val="single" w:sz="6" w:space="0" w:color="auto"/>
              <w:bottom w:val="single" w:sz="4" w:space="0" w:color="auto"/>
              <w:right w:val="single" w:sz="6" w:space="0" w:color="auto"/>
            </w:tcBorders>
          </w:tcPr>
          <w:p w:rsidR="00BE2896" w:rsidRPr="00335BF9" w:rsidRDefault="00BE2896" w:rsidP="00BE2896">
            <w:pPr>
              <w:pStyle w:val="TAC"/>
              <w:rPr>
                <w:lang w:eastAsia="ja-JP"/>
              </w:rPr>
            </w:pPr>
            <w:r>
              <w:rPr>
                <w:lang w:val="en-US"/>
              </w:rPr>
              <w:t>63</w:t>
            </w:r>
          </w:p>
        </w:tc>
        <w:tc>
          <w:tcPr>
            <w:tcW w:w="2198" w:type="dxa"/>
            <w:tcBorders>
              <w:left w:val="single" w:sz="6" w:space="0" w:color="auto"/>
              <w:bottom w:val="single" w:sz="4" w:space="0" w:color="auto"/>
              <w:right w:val="single" w:sz="6" w:space="0" w:color="auto"/>
            </w:tcBorders>
          </w:tcPr>
          <w:p w:rsidR="00BE2896" w:rsidRPr="00335BF9" w:rsidRDefault="00BE2896" w:rsidP="00BE2896">
            <w:pPr>
              <w:pStyle w:val="TAL"/>
              <w:rPr>
                <w:snapToGrid w:val="0"/>
              </w:rPr>
            </w:pPr>
            <w:r>
              <w:rPr>
                <w:snapToGrid w:val="0"/>
                <w:lang w:val="en-US"/>
              </w:rPr>
              <w:t>UE supports IMS eCall type of emergency services over 5GS</w:t>
            </w:r>
          </w:p>
        </w:tc>
        <w:tc>
          <w:tcPr>
            <w:tcW w:w="1312" w:type="dxa"/>
            <w:tcBorders>
              <w:top w:val="single" w:sz="4" w:space="0" w:color="auto"/>
              <w:left w:val="single" w:sz="6" w:space="0" w:color="auto"/>
              <w:bottom w:val="single" w:sz="6" w:space="0" w:color="auto"/>
              <w:right w:val="single" w:sz="4" w:space="0" w:color="auto"/>
            </w:tcBorders>
          </w:tcPr>
          <w:p w:rsidR="00BE2896" w:rsidRPr="00335BF9" w:rsidRDefault="00BE2896" w:rsidP="00BE2896">
            <w:pPr>
              <w:pStyle w:val="TAL"/>
              <w:rPr>
                <w:lang w:eastAsia="ja-JP"/>
              </w:rPr>
            </w:pPr>
            <w:r>
              <w:rPr>
                <w:lang w:val="en-US"/>
              </w:rPr>
              <w:t>24.229 [10], 5.1.6.11, U.2.2.6.2</w:t>
            </w:r>
          </w:p>
        </w:tc>
        <w:tc>
          <w:tcPr>
            <w:tcW w:w="815" w:type="dxa"/>
            <w:tcBorders>
              <w:left w:val="single" w:sz="4" w:space="0" w:color="auto"/>
              <w:bottom w:val="single" w:sz="4" w:space="0" w:color="auto"/>
              <w:right w:val="single" w:sz="4" w:space="0" w:color="auto"/>
            </w:tcBorders>
          </w:tcPr>
          <w:p w:rsidR="00BE2896" w:rsidRPr="00335BF9" w:rsidRDefault="00BE2896" w:rsidP="00BE2896">
            <w:pPr>
              <w:pStyle w:val="TAC"/>
            </w:pPr>
            <w:r>
              <w:rPr>
                <w:lang w:val="en-US"/>
              </w:rPr>
              <w:t>o</w:t>
            </w:r>
          </w:p>
        </w:tc>
        <w:tc>
          <w:tcPr>
            <w:tcW w:w="851" w:type="dxa"/>
            <w:tcBorders>
              <w:left w:val="single" w:sz="4" w:space="0" w:color="auto"/>
              <w:bottom w:val="single" w:sz="4" w:space="0" w:color="auto"/>
              <w:right w:val="single" w:sz="4" w:space="0" w:color="auto"/>
            </w:tcBorders>
          </w:tcPr>
          <w:p w:rsidR="00BE2896" w:rsidRPr="00335BF9" w:rsidRDefault="00BE2896" w:rsidP="00BE2896">
            <w:pPr>
              <w:pStyle w:val="TAC"/>
              <w:rPr>
                <w:lang w:eastAsia="ja-JP"/>
              </w:rPr>
            </w:pPr>
            <w:r>
              <w:rPr>
                <w:lang w:val="en-US"/>
              </w:rPr>
              <w:t>Rel-16</w:t>
            </w:r>
          </w:p>
        </w:tc>
        <w:tc>
          <w:tcPr>
            <w:tcW w:w="2451" w:type="dxa"/>
            <w:tcBorders>
              <w:left w:val="single" w:sz="4" w:space="0" w:color="auto"/>
              <w:bottom w:val="single" w:sz="4" w:space="0" w:color="auto"/>
              <w:right w:val="single" w:sz="4" w:space="0" w:color="auto"/>
            </w:tcBorders>
          </w:tcPr>
          <w:p w:rsidR="00BE2896" w:rsidRPr="00335BF9" w:rsidRDefault="00BE2896" w:rsidP="00BE2896">
            <w:pPr>
              <w:pStyle w:val="TAL"/>
            </w:pPr>
            <w:r>
              <w:rPr>
                <w:lang w:val="en-US"/>
              </w:rPr>
              <w:t>pc_5GS_IMS_eCall_Capable</w:t>
            </w:r>
          </w:p>
        </w:tc>
        <w:tc>
          <w:tcPr>
            <w:tcW w:w="1586" w:type="dxa"/>
            <w:tcBorders>
              <w:left w:val="single" w:sz="4" w:space="0" w:color="auto"/>
              <w:bottom w:val="single" w:sz="4" w:space="0" w:color="auto"/>
              <w:right w:val="single" w:sz="4" w:space="0" w:color="auto"/>
            </w:tcBorders>
          </w:tcPr>
          <w:p w:rsidR="00BE2896" w:rsidRPr="00335BF9" w:rsidRDefault="00BE2896" w:rsidP="00BE2896">
            <w:pPr>
              <w:pStyle w:val="TAC"/>
              <w:jc w:val="left"/>
            </w:pPr>
          </w:p>
        </w:tc>
      </w:tr>
      <w:tr w:rsidR="00BE2896" w:rsidRPr="00335BF9" w:rsidTr="00BE2896">
        <w:trPr>
          <w:cantSplit/>
          <w:trHeight w:val="243"/>
          <w:jc w:val="center"/>
        </w:trPr>
        <w:tc>
          <w:tcPr>
            <w:tcW w:w="652" w:type="dxa"/>
            <w:tcBorders>
              <w:left w:val="single" w:sz="6" w:space="0" w:color="auto"/>
              <w:bottom w:val="single" w:sz="4" w:space="0" w:color="auto"/>
              <w:right w:val="single" w:sz="6" w:space="0" w:color="auto"/>
            </w:tcBorders>
          </w:tcPr>
          <w:p w:rsidR="00BE2896" w:rsidRPr="00335BF9" w:rsidRDefault="00BE2896" w:rsidP="00BE2896">
            <w:pPr>
              <w:pStyle w:val="TAC"/>
              <w:rPr>
                <w:lang w:eastAsia="ja-JP"/>
              </w:rPr>
            </w:pPr>
            <w:r>
              <w:rPr>
                <w:lang w:val="en-US"/>
              </w:rPr>
              <w:t>64</w:t>
            </w:r>
          </w:p>
        </w:tc>
        <w:tc>
          <w:tcPr>
            <w:tcW w:w="2198" w:type="dxa"/>
            <w:tcBorders>
              <w:left w:val="single" w:sz="6" w:space="0" w:color="auto"/>
              <w:bottom w:val="single" w:sz="4" w:space="0" w:color="auto"/>
              <w:right w:val="single" w:sz="6" w:space="0" w:color="auto"/>
            </w:tcBorders>
          </w:tcPr>
          <w:p w:rsidR="00BE2896" w:rsidRPr="00335BF9" w:rsidRDefault="00BE2896" w:rsidP="00BE2896">
            <w:pPr>
              <w:pStyle w:val="TAL"/>
              <w:rPr>
                <w:snapToGrid w:val="0"/>
              </w:rPr>
            </w:pPr>
            <w:r>
              <w:rPr>
                <w:lang w:val="en-US"/>
              </w:rPr>
              <w:t>UE supports IMS eCall Only type of emergency services over 5GS</w:t>
            </w:r>
          </w:p>
        </w:tc>
        <w:tc>
          <w:tcPr>
            <w:tcW w:w="1312" w:type="dxa"/>
            <w:tcBorders>
              <w:top w:val="single" w:sz="4" w:space="0" w:color="auto"/>
              <w:left w:val="single" w:sz="6" w:space="0" w:color="auto"/>
              <w:bottom w:val="single" w:sz="6" w:space="0" w:color="auto"/>
              <w:right w:val="single" w:sz="4" w:space="0" w:color="auto"/>
            </w:tcBorders>
          </w:tcPr>
          <w:p w:rsidR="00BE2896" w:rsidRPr="00335BF9" w:rsidRDefault="00BE2896" w:rsidP="00BE2896">
            <w:pPr>
              <w:pStyle w:val="TAL"/>
              <w:rPr>
                <w:lang w:eastAsia="ja-JP"/>
              </w:rPr>
            </w:pPr>
            <w:r>
              <w:rPr>
                <w:lang w:val="en-US"/>
              </w:rPr>
              <w:t>24.229 [10], 5.1.6.11, U.2.2.6.2</w:t>
            </w:r>
          </w:p>
        </w:tc>
        <w:tc>
          <w:tcPr>
            <w:tcW w:w="815" w:type="dxa"/>
            <w:tcBorders>
              <w:left w:val="single" w:sz="4" w:space="0" w:color="auto"/>
              <w:bottom w:val="single" w:sz="4" w:space="0" w:color="auto"/>
              <w:right w:val="single" w:sz="4" w:space="0" w:color="auto"/>
            </w:tcBorders>
          </w:tcPr>
          <w:p w:rsidR="00BE2896" w:rsidRPr="00335BF9" w:rsidRDefault="00BE2896" w:rsidP="00BE2896">
            <w:pPr>
              <w:pStyle w:val="TAC"/>
            </w:pPr>
            <w:r>
              <w:rPr>
                <w:lang w:val="en-US"/>
              </w:rPr>
              <w:t>o</w:t>
            </w:r>
          </w:p>
        </w:tc>
        <w:tc>
          <w:tcPr>
            <w:tcW w:w="851" w:type="dxa"/>
            <w:tcBorders>
              <w:left w:val="single" w:sz="4" w:space="0" w:color="auto"/>
              <w:bottom w:val="single" w:sz="4" w:space="0" w:color="auto"/>
              <w:right w:val="single" w:sz="4" w:space="0" w:color="auto"/>
            </w:tcBorders>
          </w:tcPr>
          <w:p w:rsidR="00BE2896" w:rsidRPr="00335BF9" w:rsidRDefault="00BE2896" w:rsidP="00BE2896">
            <w:pPr>
              <w:pStyle w:val="TAC"/>
              <w:rPr>
                <w:lang w:eastAsia="ja-JP"/>
              </w:rPr>
            </w:pPr>
            <w:r>
              <w:rPr>
                <w:lang w:val="en-US"/>
              </w:rPr>
              <w:t>Rel-16</w:t>
            </w:r>
          </w:p>
        </w:tc>
        <w:tc>
          <w:tcPr>
            <w:tcW w:w="2451" w:type="dxa"/>
            <w:tcBorders>
              <w:left w:val="single" w:sz="4" w:space="0" w:color="auto"/>
              <w:bottom w:val="single" w:sz="4" w:space="0" w:color="auto"/>
              <w:right w:val="single" w:sz="4" w:space="0" w:color="auto"/>
            </w:tcBorders>
          </w:tcPr>
          <w:p w:rsidR="00BE2896" w:rsidRPr="00335BF9" w:rsidRDefault="00BE2896" w:rsidP="00BE2896">
            <w:pPr>
              <w:pStyle w:val="TAL"/>
            </w:pPr>
            <w:r>
              <w:rPr>
                <w:rFonts w:cs="Arial"/>
                <w:szCs w:val="18"/>
                <w:lang w:val="en-US"/>
              </w:rPr>
              <w:t>pc_5GS_IMS_eCall_Only</w:t>
            </w:r>
          </w:p>
        </w:tc>
        <w:tc>
          <w:tcPr>
            <w:tcW w:w="1586" w:type="dxa"/>
            <w:tcBorders>
              <w:left w:val="single" w:sz="4" w:space="0" w:color="auto"/>
              <w:bottom w:val="single" w:sz="4" w:space="0" w:color="auto"/>
              <w:right w:val="single" w:sz="4" w:space="0" w:color="auto"/>
            </w:tcBorders>
          </w:tcPr>
          <w:p w:rsidR="00BE2896" w:rsidRPr="00335BF9" w:rsidRDefault="00BE2896" w:rsidP="00BE2896">
            <w:pPr>
              <w:pStyle w:val="TAC"/>
              <w:jc w:val="left"/>
            </w:pPr>
          </w:p>
        </w:tc>
      </w:tr>
      <w:tr w:rsidR="00BE2896" w:rsidRPr="00335BF9" w:rsidTr="00BE2896">
        <w:trPr>
          <w:cantSplit/>
          <w:trHeight w:val="243"/>
          <w:jc w:val="center"/>
        </w:trPr>
        <w:tc>
          <w:tcPr>
            <w:tcW w:w="652" w:type="dxa"/>
            <w:tcBorders>
              <w:left w:val="single" w:sz="6" w:space="0" w:color="auto"/>
              <w:bottom w:val="single" w:sz="4" w:space="0" w:color="auto"/>
              <w:right w:val="single" w:sz="6" w:space="0" w:color="auto"/>
            </w:tcBorders>
          </w:tcPr>
          <w:p w:rsidR="00BE2896" w:rsidRDefault="00BE2896" w:rsidP="00BE2896">
            <w:pPr>
              <w:pStyle w:val="TAC"/>
              <w:rPr>
                <w:lang w:val="en-US"/>
              </w:rPr>
            </w:pPr>
            <w:r>
              <w:rPr>
                <w:lang w:eastAsia="ja-JP"/>
              </w:rPr>
              <w:t>65</w:t>
            </w:r>
          </w:p>
        </w:tc>
        <w:tc>
          <w:tcPr>
            <w:tcW w:w="2198" w:type="dxa"/>
            <w:tcBorders>
              <w:left w:val="single" w:sz="6" w:space="0" w:color="auto"/>
              <w:bottom w:val="single" w:sz="4" w:space="0" w:color="auto"/>
              <w:right w:val="single" w:sz="6" w:space="0" w:color="auto"/>
            </w:tcBorders>
          </w:tcPr>
          <w:p w:rsidR="00BE2896" w:rsidRDefault="00BE2896" w:rsidP="00BE2896">
            <w:pPr>
              <w:pStyle w:val="TAL"/>
              <w:rPr>
                <w:lang w:val="en-US"/>
              </w:rPr>
            </w:pPr>
            <w:r>
              <w:rPr>
                <w:lang w:eastAsia="ja-JP"/>
              </w:rPr>
              <w:t>UE supports IMS emergency call over WLAN</w:t>
            </w:r>
          </w:p>
        </w:tc>
        <w:tc>
          <w:tcPr>
            <w:tcW w:w="1312" w:type="dxa"/>
            <w:tcBorders>
              <w:top w:val="single" w:sz="4" w:space="0" w:color="auto"/>
              <w:left w:val="single" w:sz="6" w:space="0" w:color="auto"/>
              <w:bottom w:val="single" w:sz="6" w:space="0" w:color="auto"/>
              <w:right w:val="single" w:sz="4" w:space="0" w:color="auto"/>
            </w:tcBorders>
          </w:tcPr>
          <w:p w:rsidR="00BE2896" w:rsidRDefault="00BE2896" w:rsidP="00BE2896">
            <w:pPr>
              <w:pStyle w:val="TAL"/>
              <w:rPr>
                <w:lang w:val="en-US"/>
              </w:rPr>
            </w:pPr>
            <w:r>
              <w:rPr>
                <w:lang w:eastAsia="ja-JP"/>
              </w:rPr>
              <w:t>24.229 [10], 5.1.6, R.2.2.6</w:t>
            </w:r>
          </w:p>
        </w:tc>
        <w:tc>
          <w:tcPr>
            <w:tcW w:w="815" w:type="dxa"/>
            <w:tcBorders>
              <w:left w:val="single" w:sz="4" w:space="0" w:color="auto"/>
              <w:bottom w:val="single" w:sz="4" w:space="0" w:color="auto"/>
              <w:right w:val="single" w:sz="4" w:space="0" w:color="auto"/>
            </w:tcBorders>
          </w:tcPr>
          <w:p w:rsidR="00BE2896" w:rsidRDefault="00BE2896" w:rsidP="00BE2896">
            <w:pPr>
              <w:pStyle w:val="TAC"/>
              <w:rPr>
                <w:lang w:val="en-US"/>
              </w:rPr>
            </w:pPr>
            <w:r>
              <w:rPr>
                <w:lang w:eastAsia="ja-JP"/>
              </w:rPr>
              <w:t>o</w:t>
            </w:r>
          </w:p>
        </w:tc>
        <w:tc>
          <w:tcPr>
            <w:tcW w:w="851" w:type="dxa"/>
            <w:tcBorders>
              <w:left w:val="single" w:sz="4" w:space="0" w:color="auto"/>
              <w:bottom w:val="single" w:sz="4" w:space="0" w:color="auto"/>
              <w:right w:val="single" w:sz="4" w:space="0" w:color="auto"/>
            </w:tcBorders>
          </w:tcPr>
          <w:p w:rsidR="00BE2896" w:rsidRDefault="00BE2896" w:rsidP="00BE2896">
            <w:pPr>
              <w:pStyle w:val="TAC"/>
              <w:rPr>
                <w:lang w:val="en-US"/>
              </w:rPr>
            </w:pPr>
            <w:r>
              <w:rPr>
                <w:lang w:eastAsia="ja-JP"/>
              </w:rPr>
              <w:t>Rel-13</w:t>
            </w:r>
          </w:p>
        </w:tc>
        <w:tc>
          <w:tcPr>
            <w:tcW w:w="2451" w:type="dxa"/>
            <w:tcBorders>
              <w:left w:val="single" w:sz="4" w:space="0" w:color="auto"/>
              <w:bottom w:val="single" w:sz="4" w:space="0" w:color="auto"/>
              <w:right w:val="single" w:sz="4" w:space="0" w:color="auto"/>
            </w:tcBorders>
          </w:tcPr>
          <w:p w:rsidR="00BE2896" w:rsidRDefault="00BE2896" w:rsidP="00BE2896">
            <w:pPr>
              <w:pStyle w:val="TAL"/>
              <w:rPr>
                <w:rFonts w:cs="Arial"/>
                <w:szCs w:val="18"/>
                <w:lang w:val="en-US"/>
              </w:rPr>
            </w:pPr>
            <w:r>
              <w:rPr>
                <w:lang w:eastAsia="ja-JP"/>
              </w:rPr>
              <w:t>pc_WLAN_IMS_EmergencyCall</w:t>
            </w:r>
          </w:p>
        </w:tc>
        <w:tc>
          <w:tcPr>
            <w:tcW w:w="1586" w:type="dxa"/>
            <w:tcBorders>
              <w:left w:val="single" w:sz="4" w:space="0" w:color="auto"/>
              <w:bottom w:val="single" w:sz="4" w:space="0" w:color="auto"/>
              <w:right w:val="single" w:sz="4" w:space="0" w:color="auto"/>
            </w:tcBorders>
          </w:tcPr>
          <w:p w:rsidR="00BE2896" w:rsidRPr="00335BF9" w:rsidRDefault="00BE2896" w:rsidP="00BE2896">
            <w:pPr>
              <w:pStyle w:val="TAC"/>
              <w:jc w:val="left"/>
            </w:pPr>
          </w:p>
        </w:tc>
      </w:tr>
      <w:tr w:rsidR="00BE2896" w:rsidRPr="007307E1" w:rsidTr="00BE2896">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rsidR="00BE2896" w:rsidRPr="007307E1" w:rsidRDefault="00BE2896" w:rsidP="00BE2896">
            <w:pPr>
              <w:pStyle w:val="TAH"/>
            </w:pPr>
            <w:r w:rsidRPr="007307E1">
              <w:t>Conditions/Options</w:t>
            </w:r>
          </w:p>
        </w:tc>
      </w:tr>
      <w:tr w:rsidR="00BE2896" w:rsidRPr="007307E1" w:rsidTr="00BE2896">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rsidR="00BE2896" w:rsidRPr="007307E1" w:rsidRDefault="00BE2896" w:rsidP="00BE2896">
            <w:pPr>
              <w:pStyle w:val="TAN"/>
            </w:pPr>
            <w:r w:rsidRPr="007307E1">
              <w:t xml:space="preserve">c1: IF [73] A.4.4-1/32 THEN m </w:t>
            </w:r>
            <w:smartTag w:uri="urn:schemas-microsoft-com:office:smarttags" w:element="stockticker">
              <w:r w:rsidRPr="007307E1">
                <w:t>ELSE</w:t>
              </w:r>
            </w:smartTag>
            <w:r w:rsidRPr="007307E1">
              <w:t xml:space="preserve"> o - - SC UE indicates accesstype.</w:t>
            </w:r>
          </w:p>
        </w:tc>
      </w:tr>
    </w:tbl>
    <w:p w:rsidR="00BE2896" w:rsidRDefault="00BE2896" w:rsidP="00091CAF">
      <w:pPr>
        <w:pStyle w:val="Heading3"/>
        <w:ind w:left="0" w:firstLine="0"/>
      </w:pPr>
    </w:p>
    <w:p w:rsidR="00BE2896" w:rsidRDefault="00BE2896" w:rsidP="00BE289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6335DF" w:rsidRPr="007307E1" w:rsidRDefault="006335DF" w:rsidP="006335DF">
      <w:pPr>
        <w:pStyle w:val="Heading3"/>
      </w:pPr>
      <w:r w:rsidRPr="007307E1">
        <w:lastRenderedPageBreak/>
        <w:t>A.4.1</w:t>
      </w:r>
      <w:r>
        <w:t>3</w:t>
      </w:r>
      <w:r w:rsidRPr="007307E1">
        <w:tab/>
        <w:t>NG.1</w:t>
      </w:r>
      <w:r>
        <w:t>14 versions</w:t>
      </w:r>
      <w:bookmarkEnd w:id="197"/>
      <w:bookmarkEnd w:id="198"/>
      <w:bookmarkEnd w:id="199"/>
    </w:p>
    <w:p w:rsidR="006335DF" w:rsidRPr="007307E1" w:rsidRDefault="006335DF" w:rsidP="006335DF">
      <w:pPr>
        <w:pStyle w:val="TH"/>
      </w:pPr>
      <w:r w:rsidRPr="007307E1">
        <w:t>Table A.2</w:t>
      </w:r>
      <w:r>
        <w:t>1</w:t>
      </w:r>
      <w:r w:rsidRPr="007307E1">
        <w:t>: NG.1</w:t>
      </w:r>
      <w:r>
        <w:t>14</w:t>
      </w:r>
      <w:r w:rsidRPr="007307E1">
        <w:t xml:space="preserve"> </w:t>
      </w:r>
      <w:r>
        <w:t>versions</w:t>
      </w:r>
    </w:p>
    <w:tbl>
      <w:tblPr>
        <w:tblW w:w="10057" w:type="dxa"/>
        <w:jc w:val="center"/>
        <w:tblLayout w:type="fixed"/>
        <w:tblCellMar>
          <w:left w:w="28" w:type="dxa"/>
          <w:right w:w="56" w:type="dxa"/>
        </w:tblCellMar>
        <w:tblLook w:val="0000" w:firstRow="0" w:lastRow="0" w:firstColumn="0" w:lastColumn="0" w:noHBand="0" w:noVBand="0"/>
      </w:tblPr>
      <w:tblGrid>
        <w:gridCol w:w="467"/>
        <w:gridCol w:w="1946"/>
        <w:gridCol w:w="979"/>
        <w:gridCol w:w="736"/>
        <w:gridCol w:w="871"/>
        <w:gridCol w:w="4114"/>
        <w:gridCol w:w="944"/>
      </w:tblGrid>
      <w:tr w:rsidR="006335DF" w:rsidRPr="007307E1" w:rsidTr="006335DF">
        <w:trPr>
          <w:cantSplit/>
          <w:jc w:val="center"/>
        </w:trPr>
        <w:tc>
          <w:tcPr>
            <w:tcW w:w="467" w:type="dxa"/>
            <w:tcBorders>
              <w:top w:val="single" w:sz="6" w:space="0" w:color="auto"/>
              <w:left w:val="single" w:sz="6" w:space="0" w:color="auto"/>
              <w:bottom w:val="single" w:sz="6" w:space="0" w:color="auto"/>
              <w:right w:val="single" w:sz="6" w:space="0" w:color="auto"/>
            </w:tcBorders>
          </w:tcPr>
          <w:p w:rsidR="006335DF" w:rsidRPr="007307E1" w:rsidRDefault="006335DF" w:rsidP="006335DF">
            <w:pPr>
              <w:keepNext/>
              <w:keepLines/>
              <w:spacing w:after="0"/>
              <w:jc w:val="center"/>
              <w:rPr>
                <w:rFonts w:ascii="Arial" w:hAnsi="Arial"/>
                <w:b/>
                <w:sz w:val="18"/>
              </w:rPr>
            </w:pPr>
            <w:r w:rsidRPr="007307E1">
              <w:rPr>
                <w:rFonts w:ascii="Arial" w:hAnsi="Arial"/>
                <w:b/>
                <w:sz w:val="18"/>
              </w:rPr>
              <w:t>Item</w:t>
            </w:r>
          </w:p>
        </w:tc>
        <w:tc>
          <w:tcPr>
            <w:tcW w:w="1946" w:type="dxa"/>
            <w:tcBorders>
              <w:top w:val="single" w:sz="6" w:space="0" w:color="auto"/>
              <w:left w:val="single" w:sz="6" w:space="0" w:color="auto"/>
              <w:bottom w:val="single" w:sz="6" w:space="0" w:color="auto"/>
              <w:right w:val="single" w:sz="6" w:space="0" w:color="auto"/>
            </w:tcBorders>
          </w:tcPr>
          <w:p w:rsidR="006335DF" w:rsidRPr="007307E1" w:rsidRDefault="006335DF" w:rsidP="006335DF">
            <w:pPr>
              <w:keepNext/>
              <w:keepLines/>
              <w:spacing w:after="0"/>
              <w:jc w:val="center"/>
              <w:rPr>
                <w:rFonts w:ascii="Arial" w:hAnsi="Arial"/>
                <w:b/>
                <w:sz w:val="18"/>
              </w:rPr>
            </w:pPr>
          </w:p>
        </w:tc>
        <w:tc>
          <w:tcPr>
            <w:tcW w:w="979" w:type="dxa"/>
            <w:tcBorders>
              <w:top w:val="single" w:sz="6" w:space="0" w:color="auto"/>
              <w:left w:val="single" w:sz="6" w:space="0" w:color="auto"/>
              <w:bottom w:val="single" w:sz="6" w:space="0" w:color="auto"/>
              <w:right w:val="single" w:sz="4" w:space="0" w:color="auto"/>
            </w:tcBorders>
          </w:tcPr>
          <w:p w:rsidR="006335DF" w:rsidRPr="007307E1" w:rsidRDefault="006335DF" w:rsidP="006335DF">
            <w:pPr>
              <w:keepNext/>
              <w:keepLines/>
              <w:spacing w:after="0"/>
              <w:jc w:val="center"/>
              <w:rPr>
                <w:rFonts w:ascii="Arial" w:hAnsi="Arial"/>
                <w:b/>
                <w:sz w:val="18"/>
              </w:rPr>
            </w:pPr>
            <w:r w:rsidRPr="007307E1">
              <w:rPr>
                <w:rFonts w:ascii="Arial" w:hAnsi="Arial"/>
                <w:b/>
                <w:sz w:val="18"/>
              </w:rPr>
              <w:t>Ref.</w:t>
            </w:r>
          </w:p>
        </w:tc>
        <w:tc>
          <w:tcPr>
            <w:tcW w:w="736" w:type="dxa"/>
            <w:tcBorders>
              <w:top w:val="single" w:sz="4" w:space="0" w:color="auto"/>
              <w:left w:val="single" w:sz="4" w:space="0" w:color="auto"/>
              <w:bottom w:val="single" w:sz="4" w:space="0" w:color="auto"/>
              <w:right w:val="single" w:sz="4" w:space="0" w:color="auto"/>
            </w:tcBorders>
          </w:tcPr>
          <w:p w:rsidR="006335DF" w:rsidRPr="007307E1" w:rsidRDefault="006335DF" w:rsidP="006335DF">
            <w:pPr>
              <w:keepNext/>
              <w:keepLines/>
              <w:spacing w:after="0"/>
              <w:jc w:val="center"/>
              <w:rPr>
                <w:rFonts w:ascii="Arial" w:hAnsi="Arial"/>
                <w:b/>
                <w:sz w:val="18"/>
              </w:rPr>
            </w:pPr>
            <w:r w:rsidRPr="007307E1">
              <w:rPr>
                <w:rFonts w:ascii="Arial" w:hAnsi="Arial"/>
                <w:b/>
                <w:sz w:val="18"/>
              </w:rPr>
              <w:t>Status</w:t>
            </w:r>
          </w:p>
        </w:tc>
        <w:tc>
          <w:tcPr>
            <w:tcW w:w="871" w:type="dxa"/>
            <w:tcBorders>
              <w:top w:val="single" w:sz="4" w:space="0" w:color="auto"/>
              <w:left w:val="single" w:sz="4" w:space="0" w:color="auto"/>
              <w:bottom w:val="single" w:sz="4" w:space="0" w:color="auto"/>
              <w:right w:val="single" w:sz="4" w:space="0" w:color="auto"/>
            </w:tcBorders>
          </w:tcPr>
          <w:p w:rsidR="006335DF" w:rsidRPr="007307E1" w:rsidRDefault="006335DF" w:rsidP="006335DF">
            <w:pPr>
              <w:keepNext/>
              <w:keepLines/>
              <w:spacing w:after="0"/>
              <w:jc w:val="center"/>
              <w:rPr>
                <w:rFonts w:ascii="Arial" w:hAnsi="Arial"/>
                <w:b/>
                <w:sz w:val="18"/>
              </w:rPr>
            </w:pPr>
            <w:r w:rsidRPr="007307E1">
              <w:rPr>
                <w:rFonts w:ascii="Arial" w:hAnsi="Arial"/>
                <w:b/>
                <w:sz w:val="18"/>
              </w:rPr>
              <w:t>Release</w:t>
            </w:r>
          </w:p>
        </w:tc>
        <w:tc>
          <w:tcPr>
            <w:tcW w:w="4114" w:type="dxa"/>
            <w:tcBorders>
              <w:top w:val="single" w:sz="4" w:space="0" w:color="auto"/>
              <w:left w:val="single" w:sz="4" w:space="0" w:color="auto"/>
              <w:bottom w:val="single" w:sz="4" w:space="0" w:color="auto"/>
              <w:right w:val="single" w:sz="4" w:space="0" w:color="auto"/>
            </w:tcBorders>
          </w:tcPr>
          <w:p w:rsidR="006335DF" w:rsidRPr="007307E1" w:rsidRDefault="006335DF" w:rsidP="006335DF">
            <w:pPr>
              <w:keepNext/>
              <w:keepLines/>
              <w:spacing w:after="0"/>
              <w:jc w:val="center"/>
              <w:rPr>
                <w:rFonts w:ascii="Arial" w:hAnsi="Arial"/>
                <w:b/>
                <w:sz w:val="18"/>
              </w:rPr>
            </w:pPr>
            <w:r w:rsidRPr="007307E1">
              <w:rPr>
                <w:rFonts w:ascii="Arial" w:hAnsi="Arial"/>
                <w:b/>
                <w:sz w:val="18"/>
              </w:rPr>
              <w:t>Mnemonic</w:t>
            </w:r>
          </w:p>
        </w:tc>
        <w:tc>
          <w:tcPr>
            <w:tcW w:w="944" w:type="dxa"/>
            <w:tcBorders>
              <w:top w:val="single" w:sz="4" w:space="0" w:color="auto"/>
              <w:left w:val="single" w:sz="4" w:space="0" w:color="auto"/>
              <w:bottom w:val="single" w:sz="4" w:space="0" w:color="auto"/>
              <w:right w:val="single" w:sz="4" w:space="0" w:color="auto"/>
            </w:tcBorders>
          </w:tcPr>
          <w:p w:rsidR="006335DF" w:rsidRPr="007307E1" w:rsidRDefault="006335DF" w:rsidP="006335DF">
            <w:pPr>
              <w:keepNext/>
              <w:keepLines/>
              <w:spacing w:after="0"/>
              <w:jc w:val="center"/>
              <w:rPr>
                <w:rFonts w:ascii="Arial" w:hAnsi="Arial"/>
                <w:b/>
                <w:sz w:val="18"/>
              </w:rPr>
            </w:pPr>
            <w:r w:rsidRPr="007307E1">
              <w:rPr>
                <w:rFonts w:ascii="Arial" w:hAnsi="Arial"/>
                <w:b/>
                <w:sz w:val="18"/>
              </w:rPr>
              <w:t>Support</w:t>
            </w:r>
          </w:p>
        </w:tc>
      </w:tr>
      <w:tr w:rsidR="006335DF" w:rsidRPr="007307E1" w:rsidTr="006335DF">
        <w:trPr>
          <w:cantSplit/>
          <w:jc w:val="center"/>
        </w:trPr>
        <w:tc>
          <w:tcPr>
            <w:tcW w:w="467" w:type="dxa"/>
            <w:tcBorders>
              <w:top w:val="single" w:sz="6" w:space="0" w:color="auto"/>
              <w:left w:val="single" w:sz="6" w:space="0" w:color="auto"/>
              <w:bottom w:val="single" w:sz="6" w:space="0" w:color="auto"/>
              <w:right w:val="single" w:sz="6" w:space="0" w:color="auto"/>
            </w:tcBorders>
          </w:tcPr>
          <w:p w:rsidR="006335DF" w:rsidRPr="007307E1" w:rsidRDefault="006335DF" w:rsidP="006335DF">
            <w:pPr>
              <w:pStyle w:val="TAC"/>
            </w:pPr>
            <w:r w:rsidRPr="007307E1">
              <w:t>1</w:t>
            </w:r>
          </w:p>
        </w:tc>
        <w:tc>
          <w:tcPr>
            <w:tcW w:w="1946" w:type="dxa"/>
            <w:tcBorders>
              <w:top w:val="single" w:sz="6" w:space="0" w:color="auto"/>
              <w:left w:val="single" w:sz="6" w:space="0" w:color="auto"/>
              <w:bottom w:val="single" w:sz="6" w:space="0" w:color="auto"/>
              <w:right w:val="single" w:sz="6" w:space="0" w:color="auto"/>
            </w:tcBorders>
          </w:tcPr>
          <w:p w:rsidR="006335DF" w:rsidRPr="007307E1" w:rsidRDefault="006335DF" w:rsidP="006335DF">
            <w:pPr>
              <w:pStyle w:val="TAL"/>
            </w:pPr>
            <w:r>
              <w:t>Version 1.0 as of 07 August 2020</w:t>
            </w:r>
          </w:p>
        </w:tc>
        <w:tc>
          <w:tcPr>
            <w:tcW w:w="979" w:type="dxa"/>
            <w:tcBorders>
              <w:top w:val="single" w:sz="6" w:space="0" w:color="auto"/>
              <w:left w:val="single" w:sz="6" w:space="0" w:color="auto"/>
              <w:bottom w:val="single" w:sz="6" w:space="0" w:color="auto"/>
              <w:right w:val="single" w:sz="4" w:space="0" w:color="auto"/>
            </w:tcBorders>
          </w:tcPr>
          <w:p w:rsidR="006335DF" w:rsidRPr="007307E1" w:rsidRDefault="006335DF" w:rsidP="006335DF">
            <w:pPr>
              <w:pStyle w:val="TAL"/>
              <w:jc w:val="center"/>
            </w:pPr>
            <w:r w:rsidRPr="007307E1">
              <w:t>NG.1</w:t>
            </w:r>
            <w:r>
              <w:t>14</w:t>
            </w:r>
            <w:r w:rsidRPr="007307E1">
              <w:t xml:space="preserve"> </w:t>
            </w:r>
            <w:r>
              <w:t>v1.0 [96]</w:t>
            </w:r>
          </w:p>
        </w:tc>
        <w:tc>
          <w:tcPr>
            <w:tcW w:w="736" w:type="dxa"/>
            <w:tcBorders>
              <w:top w:val="single" w:sz="4" w:space="0" w:color="auto"/>
              <w:left w:val="single" w:sz="4" w:space="0" w:color="auto"/>
              <w:bottom w:val="single" w:sz="4" w:space="0" w:color="auto"/>
              <w:right w:val="single" w:sz="4" w:space="0" w:color="auto"/>
            </w:tcBorders>
          </w:tcPr>
          <w:p w:rsidR="006335DF" w:rsidRPr="007307E1" w:rsidRDefault="006335DF" w:rsidP="006335DF">
            <w:pPr>
              <w:pStyle w:val="TAL"/>
              <w:jc w:val="center"/>
            </w:pPr>
            <w:r w:rsidRPr="007307E1">
              <w:t>o</w:t>
            </w:r>
          </w:p>
        </w:tc>
        <w:tc>
          <w:tcPr>
            <w:tcW w:w="871" w:type="dxa"/>
            <w:tcBorders>
              <w:top w:val="single" w:sz="4" w:space="0" w:color="auto"/>
              <w:left w:val="single" w:sz="4" w:space="0" w:color="auto"/>
              <w:bottom w:val="single" w:sz="4" w:space="0" w:color="auto"/>
              <w:right w:val="single" w:sz="4" w:space="0" w:color="auto"/>
            </w:tcBorders>
          </w:tcPr>
          <w:p w:rsidR="006335DF" w:rsidRPr="007307E1" w:rsidRDefault="006335DF" w:rsidP="006335DF">
            <w:pPr>
              <w:pStyle w:val="TAL"/>
              <w:jc w:val="center"/>
            </w:pPr>
            <w:r w:rsidRPr="007307E1">
              <w:t>n/a</w:t>
            </w:r>
          </w:p>
        </w:tc>
        <w:tc>
          <w:tcPr>
            <w:tcW w:w="4114" w:type="dxa"/>
            <w:tcBorders>
              <w:top w:val="single" w:sz="4" w:space="0" w:color="auto"/>
              <w:left w:val="single" w:sz="4" w:space="0" w:color="auto"/>
              <w:bottom w:val="single" w:sz="4" w:space="0" w:color="auto"/>
              <w:right w:val="single" w:sz="4" w:space="0" w:color="auto"/>
            </w:tcBorders>
          </w:tcPr>
          <w:p w:rsidR="006335DF" w:rsidRPr="007307E1" w:rsidRDefault="006335DF" w:rsidP="006335DF">
            <w:pPr>
              <w:pStyle w:val="TAL"/>
            </w:pPr>
            <w:r w:rsidRPr="007307E1">
              <w:t>pc_NG1</w:t>
            </w:r>
            <w:r>
              <w:t>14_v1_0</w:t>
            </w:r>
          </w:p>
        </w:tc>
        <w:tc>
          <w:tcPr>
            <w:tcW w:w="944" w:type="dxa"/>
            <w:tcBorders>
              <w:top w:val="single" w:sz="4" w:space="0" w:color="auto"/>
              <w:left w:val="single" w:sz="4" w:space="0" w:color="auto"/>
              <w:bottom w:val="single" w:sz="4" w:space="0" w:color="auto"/>
              <w:right w:val="single" w:sz="4" w:space="0" w:color="auto"/>
            </w:tcBorders>
          </w:tcPr>
          <w:p w:rsidR="006335DF" w:rsidRPr="007307E1" w:rsidRDefault="006335DF" w:rsidP="006335DF">
            <w:pPr>
              <w:pStyle w:val="TAC"/>
            </w:pPr>
          </w:p>
        </w:tc>
      </w:tr>
      <w:tr w:rsidR="006335DF" w:rsidRPr="007307E1" w:rsidTr="006335DF">
        <w:trPr>
          <w:cantSplit/>
          <w:jc w:val="center"/>
        </w:trPr>
        <w:tc>
          <w:tcPr>
            <w:tcW w:w="467" w:type="dxa"/>
            <w:tcBorders>
              <w:top w:val="single" w:sz="6" w:space="0" w:color="auto"/>
              <w:left w:val="single" w:sz="6" w:space="0" w:color="auto"/>
              <w:bottom w:val="single" w:sz="6" w:space="0" w:color="auto"/>
              <w:right w:val="single" w:sz="6" w:space="0" w:color="auto"/>
            </w:tcBorders>
          </w:tcPr>
          <w:p w:rsidR="006335DF" w:rsidRPr="00CF29A5" w:rsidRDefault="006335DF" w:rsidP="006335DF">
            <w:pPr>
              <w:pStyle w:val="TAC"/>
            </w:pPr>
            <w:r w:rsidRPr="00CF29A5">
              <w:t>2</w:t>
            </w:r>
          </w:p>
        </w:tc>
        <w:tc>
          <w:tcPr>
            <w:tcW w:w="1946" w:type="dxa"/>
            <w:tcBorders>
              <w:top w:val="single" w:sz="6" w:space="0" w:color="auto"/>
              <w:left w:val="single" w:sz="6" w:space="0" w:color="auto"/>
              <w:bottom w:val="single" w:sz="6" w:space="0" w:color="auto"/>
              <w:right w:val="single" w:sz="6" w:space="0" w:color="auto"/>
            </w:tcBorders>
          </w:tcPr>
          <w:p w:rsidR="006335DF" w:rsidRPr="00CF29A5" w:rsidRDefault="006335DF" w:rsidP="006335DF">
            <w:pPr>
              <w:pStyle w:val="TAL"/>
            </w:pPr>
            <w:r w:rsidRPr="00CF29A5">
              <w:t>Version 2.0 as of 07 August 2021</w:t>
            </w:r>
          </w:p>
        </w:tc>
        <w:tc>
          <w:tcPr>
            <w:tcW w:w="979" w:type="dxa"/>
            <w:tcBorders>
              <w:top w:val="single" w:sz="6" w:space="0" w:color="auto"/>
              <w:left w:val="single" w:sz="6" w:space="0" w:color="auto"/>
              <w:bottom w:val="single" w:sz="6" w:space="0" w:color="auto"/>
              <w:right w:val="single" w:sz="4" w:space="0" w:color="auto"/>
            </w:tcBorders>
          </w:tcPr>
          <w:p w:rsidR="006335DF" w:rsidRPr="00CF29A5" w:rsidRDefault="006335DF" w:rsidP="006335DF">
            <w:pPr>
              <w:pStyle w:val="TAL"/>
              <w:jc w:val="center"/>
            </w:pPr>
            <w:r w:rsidRPr="00CF29A5">
              <w:t>NG.114 v2.0 [98]</w:t>
            </w:r>
          </w:p>
        </w:tc>
        <w:tc>
          <w:tcPr>
            <w:tcW w:w="736" w:type="dxa"/>
            <w:tcBorders>
              <w:top w:val="single" w:sz="4" w:space="0" w:color="auto"/>
              <w:left w:val="single" w:sz="4" w:space="0" w:color="auto"/>
              <w:bottom w:val="single" w:sz="4" w:space="0" w:color="auto"/>
              <w:right w:val="single" w:sz="4" w:space="0" w:color="auto"/>
            </w:tcBorders>
          </w:tcPr>
          <w:p w:rsidR="006335DF" w:rsidRPr="00CF29A5" w:rsidRDefault="006335DF" w:rsidP="006335DF">
            <w:pPr>
              <w:pStyle w:val="TAL"/>
              <w:jc w:val="center"/>
            </w:pPr>
            <w:r w:rsidRPr="00CF29A5">
              <w:t>o</w:t>
            </w:r>
          </w:p>
        </w:tc>
        <w:tc>
          <w:tcPr>
            <w:tcW w:w="871" w:type="dxa"/>
            <w:tcBorders>
              <w:top w:val="single" w:sz="4" w:space="0" w:color="auto"/>
              <w:left w:val="single" w:sz="4" w:space="0" w:color="auto"/>
              <w:bottom w:val="single" w:sz="4" w:space="0" w:color="auto"/>
              <w:right w:val="single" w:sz="4" w:space="0" w:color="auto"/>
            </w:tcBorders>
          </w:tcPr>
          <w:p w:rsidR="006335DF" w:rsidRPr="00CF29A5" w:rsidRDefault="006335DF" w:rsidP="006335DF">
            <w:pPr>
              <w:pStyle w:val="TAL"/>
              <w:jc w:val="center"/>
            </w:pPr>
            <w:r w:rsidRPr="00CF29A5">
              <w:t>n/a</w:t>
            </w:r>
          </w:p>
        </w:tc>
        <w:tc>
          <w:tcPr>
            <w:tcW w:w="4114" w:type="dxa"/>
            <w:tcBorders>
              <w:top w:val="single" w:sz="4" w:space="0" w:color="auto"/>
              <w:left w:val="single" w:sz="4" w:space="0" w:color="auto"/>
              <w:bottom w:val="single" w:sz="4" w:space="0" w:color="auto"/>
              <w:right w:val="single" w:sz="4" w:space="0" w:color="auto"/>
            </w:tcBorders>
          </w:tcPr>
          <w:p w:rsidR="006335DF" w:rsidRPr="007307E1" w:rsidRDefault="006335DF" w:rsidP="006335DF">
            <w:pPr>
              <w:pStyle w:val="TAL"/>
            </w:pPr>
            <w:r w:rsidRPr="00CF29A5">
              <w:t>pc_NG114_v2_0</w:t>
            </w:r>
          </w:p>
        </w:tc>
        <w:tc>
          <w:tcPr>
            <w:tcW w:w="944" w:type="dxa"/>
            <w:tcBorders>
              <w:top w:val="single" w:sz="4" w:space="0" w:color="auto"/>
              <w:left w:val="single" w:sz="4" w:space="0" w:color="auto"/>
              <w:bottom w:val="single" w:sz="4" w:space="0" w:color="auto"/>
              <w:right w:val="single" w:sz="4" w:space="0" w:color="auto"/>
            </w:tcBorders>
          </w:tcPr>
          <w:p w:rsidR="006335DF" w:rsidRPr="007307E1" w:rsidRDefault="006335DF" w:rsidP="006335DF">
            <w:pPr>
              <w:pStyle w:val="TAC"/>
            </w:pPr>
          </w:p>
        </w:tc>
      </w:tr>
    </w:tbl>
    <w:p w:rsidR="006335DF" w:rsidRDefault="006335DF" w:rsidP="006335DF">
      <w:pPr>
        <w:rPr>
          <w:noProof/>
        </w:rPr>
      </w:pPr>
    </w:p>
    <w:p w:rsidR="006335DF" w:rsidRPr="007307E1" w:rsidRDefault="006335DF" w:rsidP="006335DF">
      <w:pPr>
        <w:pStyle w:val="Heading3"/>
      </w:pPr>
      <w:bookmarkStart w:id="209" w:name="_Toc68192018"/>
      <w:bookmarkStart w:id="210" w:name="_Toc75424725"/>
      <w:bookmarkStart w:id="211" w:name="_Toc90570433"/>
      <w:r w:rsidRPr="007307E1">
        <w:t>A.4.1</w:t>
      </w:r>
      <w:r>
        <w:t>4</w:t>
      </w:r>
      <w:r w:rsidRPr="007307E1">
        <w:tab/>
        <w:t>NG.1</w:t>
      </w:r>
      <w:r>
        <w:t>14 capabilities</w:t>
      </w:r>
      <w:bookmarkEnd w:id="209"/>
      <w:bookmarkEnd w:id="210"/>
      <w:bookmarkEnd w:id="211"/>
    </w:p>
    <w:p w:rsidR="006335DF" w:rsidRPr="007307E1" w:rsidRDefault="006335DF" w:rsidP="006335DF">
      <w:pPr>
        <w:pStyle w:val="TH"/>
      </w:pPr>
      <w:r w:rsidRPr="007307E1">
        <w:t>Table A.2</w:t>
      </w:r>
      <w:r>
        <w:t>2</w:t>
      </w:r>
      <w:r w:rsidRPr="007307E1">
        <w:t>: NG.1</w:t>
      </w:r>
      <w:r>
        <w:t xml:space="preserve">14 </w:t>
      </w:r>
      <w:r w:rsidRPr="007307E1">
        <w:t>capabilities</w:t>
      </w:r>
    </w:p>
    <w:tbl>
      <w:tblPr>
        <w:tblW w:w="10057" w:type="dxa"/>
        <w:jc w:val="center"/>
        <w:tblLayout w:type="fixed"/>
        <w:tblCellMar>
          <w:left w:w="28" w:type="dxa"/>
          <w:right w:w="56" w:type="dxa"/>
        </w:tblCellMar>
        <w:tblLook w:val="0000" w:firstRow="0" w:lastRow="0" w:firstColumn="0" w:lastColumn="0" w:noHBand="0" w:noVBand="0"/>
      </w:tblPr>
      <w:tblGrid>
        <w:gridCol w:w="467"/>
        <w:gridCol w:w="1946"/>
        <w:gridCol w:w="979"/>
        <w:gridCol w:w="736"/>
        <w:gridCol w:w="871"/>
        <w:gridCol w:w="4114"/>
        <w:gridCol w:w="944"/>
      </w:tblGrid>
      <w:tr w:rsidR="006335DF" w:rsidRPr="007307E1" w:rsidTr="00A9659C">
        <w:trPr>
          <w:cantSplit/>
          <w:jc w:val="center"/>
        </w:trPr>
        <w:tc>
          <w:tcPr>
            <w:tcW w:w="467" w:type="dxa"/>
            <w:tcBorders>
              <w:top w:val="single" w:sz="6" w:space="0" w:color="auto"/>
              <w:left w:val="single" w:sz="6" w:space="0" w:color="auto"/>
              <w:bottom w:val="single" w:sz="6" w:space="0" w:color="auto"/>
              <w:right w:val="single" w:sz="6" w:space="0" w:color="auto"/>
            </w:tcBorders>
          </w:tcPr>
          <w:p w:rsidR="006335DF" w:rsidRPr="007307E1" w:rsidRDefault="006335DF" w:rsidP="006335DF">
            <w:pPr>
              <w:keepNext/>
              <w:keepLines/>
              <w:spacing w:after="0"/>
              <w:jc w:val="center"/>
              <w:rPr>
                <w:rFonts w:ascii="Arial" w:hAnsi="Arial"/>
                <w:b/>
                <w:sz w:val="18"/>
              </w:rPr>
            </w:pPr>
            <w:r w:rsidRPr="007307E1">
              <w:rPr>
                <w:rFonts w:ascii="Arial" w:hAnsi="Arial"/>
                <w:b/>
                <w:sz w:val="18"/>
              </w:rPr>
              <w:t>Item</w:t>
            </w:r>
          </w:p>
        </w:tc>
        <w:tc>
          <w:tcPr>
            <w:tcW w:w="1946" w:type="dxa"/>
            <w:tcBorders>
              <w:top w:val="single" w:sz="6" w:space="0" w:color="auto"/>
              <w:left w:val="single" w:sz="6" w:space="0" w:color="auto"/>
              <w:bottom w:val="single" w:sz="6" w:space="0" w:color="auto"/>
              <w:right w:val="single" w:sz="6" w:space="0" w:color="auto"/>
            </w:tcBorders>
          </w:tcPr>
          <w:p w:rsidR="006335DF" w:rsidRPr="007307E1" w:rsidRDefault="006335DF" w:rsidP="006335DF">
            <w:pPr>
              <w:keepNext/>
              <w:keepLines/>
              <w:spacing w:after="0"/>
              <w:jc w:val="center"/>
              <w:rPr>
                <w:rFonts w:ascii="Arial" w:hAnsi="Arial"/>
                <w:b/>
                <w:sz w:val="18"/>
              </w:rPr>
            </w:pPr>
          </w:p>
        </w:tc>
        <w:tc>
          <w:tcPr>
            <w:tcW w:w="979" w:type="dxa"/>
            <w:tcBorders>
              <w:top w:val="single" w:sz="6" w:space="0" w:color="auto"/>
              <w:left w:val="single" w:sz="6" w:space="0" w:color="auto"/>
              <w:bottom w:val="single" w:sz="6" w:space="0" w:color="auto"/>
              <w:right w:val="single" w:sz="4" w:space="0" w:color="auto"/>
            </w:tcBorders>
          </w:tcPr>
          <w:p w:rsidR="006335DF" w:rsidRPr="007307E1" w:rsidRDefault="006335DF" w:rsidP="006335DF">
            <w:pPr>
              <w:keepNext/>
              <w:keepLines/>
              <w:spacing w:after="0"/>
              <w:jc w:val="center"/>
              <w:rPr>
                <w:rFonts w:ascii="Arial" w:hAnsi="Arial"/>
                <w:b/>
                <w:sz w:val="18"/>
              </w:rPr>
            </w:pPr>
            <w:r w:rsidRPr="007307E1">
              <w:rPr>
                <w:rFonts w:ascii="Arial" w:hAnsi="Arial"/>
                <w:b/>
                <w:sz w:val="18"/>
              </w:rPr>
              <w:t>Ref.</w:t>
            </w:r>
          </w:p>
        </w:tc>
        <w:tc>
          <w:tcPr>
            <w:tcW w:w="736" w:type="dxa"/>
            <w:tcBorders>
              <w:top w:val="single" w:sz="4" w:space="0" w:color="auto"/>
              <w:left w:val="single" w:sz="4" w:space="0" w:color="auto"/>
              <w:bottom w:val="single" w:sz="4" w:space="0" w:color="auto"/>
              <w:right w:val="single" w:sz="4" w:space="0" w:color="auto"/>
            </w:tcBorders>
          </w:tcPr>
          <w:p w:rsidR="006335DF" w:rsidRPr="007307E1" w:rsidRDefault="006335DF" w:rsidP="006335DF">
            <w:pPr>
              <w:keepNext/>
              <w:keepLines/>
              <w:spacing w:after="0"/>
              <w:jc w:val="center"/>
              <w:rPr>
                <w:rFonts w:ascii="Arial" w:hAnsi="Arial"/>
                <w:b/>
                <w:sz w:val="18"/>
              </w:rPr>
            </w:pPr>
            <w:r w:rsidRPr="007307E1">
              <w:rPr>
                <w:rFonts w:ascii="Arial" w:hAnsi="Arial"/>
                <w:b/>
                <w:sz w:val="18"/>
              </w:rPr>
              <w:t>Status</w:t>
            </w:r>
          </w:p>
        </w:tc>
        <w:tc>
          <w:tcPr>
            <w:tcW w:w="871" w:type="dxa"/>
            <w:tcBorders>
              <w:top w:val="single" w:sz="4" w:space="0" w:color="auto"/>
              <w:left w:val="single" w:sz="4" w:space="0" w:color="auto"/>
              <w:bottom w:val="single" w:sz="4" w:space="0" w:color="auto"/>
              <w:right w:val="single" w:sz="4" w:space="0" w:color="auto"/>
            </w:tcBorders>
          </w:tcPr>
          <w:p w:rsidR="006335DF" w:rsidRPr="007307E1" w:rsidRDefault="006335DF" w:rsidP="006335DF">
            <w:pPr>
              <w:keepNext/>
              <w:keepLines/>
              <w:spacing w:after="0"/>
              <w:jc w:val="center"/>
              <w:rPr>
                <w:rFonts w:ascii="Arial" w:hAnsi="Arial"/>
                <w:b/>
                <w:sz w:val="18"/>
              </w:rPr>
            </w:pPr>
            <w:r w:rsidRPr="007307E1">
              <w:rPr>
                <w:rFonts w:ascii="Arial" w:hAnsi="Arial"/>
                <w:b/>
                <w:sz w:val="18"/>
              </w:rPr>
              <w:t>Release</w:t>
            </w:r>
          </w:p>
        </w:tc>
        <w:tc>
          <w:tcPr>
            <w:tcW w:w="4114" w:type="dxa"/>
            <w:tcBorders>
              <w:top w:val="single" w:sz="4" w:space="0" w:color="auto"/>
              <w:left w:val="single" w:sz="4" w:space="0" w:color="auto"/>
              <w:bottom w:val="single" w:sz="4" w:space="0" w:color="auto"/>
              <w:right w:val="single" w:sz="4" w:space="0" w:color="auto"/>
            </w:tcBorders>
          </w:tcPr>
          <w:p w:rsidR="006335DF" w:rsidRPr="007307E1" w:rsidRDefault="006335DF" w:rsidP="006335DF">
            <w:pPr>
              <w:keepNext/>
              <w:keepLines/>
              <w:spacing w:after="0"/>
              <w:jc w:val="center"/>
              <w:rPr>
                <w:rFonts w:ascii="Arial" w:hAnsi="Arial"/>
                <w:b/>
                <w:sz w:val="18"/>
              </w:rPr>
            </w:pPr>
            <w:r w:rsidRPr="007307E1">
              <w:rPr>
                <w:rFonts w:ascii="Arial" w:hAnsi="Arial"/>
                <w:b/>
                <w:sz w:val="18"/>
              </w:rPr>
              <w:t>Mnemonic</w:t>
            </w:r>
          </w:p>
        </w:tc>
        <w:tc>
          <w:tcPr>
            <w:tcW w:w="944" w:type="dxa"/>
            <w:tcBorders>
              <w:top w:val="single" w:sz="4" w:space="0" w:color="auto"/>
              <w:left w:val="single" w:sz="4" w:space="0" w:color="auto"/>
              <w:bottom w:val="single" w:sz="4" w:space="0" w:color="auto"/>
              <w:right w:val="single" w:sz="4" w:space="0" w:color="auto"/>
            </w:tcBorders>
          </w:tcPr>
          <w:p w:rsidR="006335DF" w:rsidRPr="007307E1" w:rsidRDefault="006335DF" w:rsidP="006335DF">
            <w:pPr>
              <w:keepNext/>
              <w:keepLines/>
              <w:spacing w:after="0"/>
              <w:jc w:val="center"/>
              <w:rPr>
                <w:rFonts w:ascii="Arial" w:hAnsi="Arial"/>
                <w:b/>
                <w:sz w:val="18"/>
              </w:rPr>
            </w:pPr>
            <w:r w:rsidRPr="007307E1">
              <w:rPr>
                <w:rFonts w:ascii="Arial" w:hAnsi="Arial"/>
                <w:b/>
                <w:sz w:val="18"/>
              </w:rPr>
              <w:t>Support</w:t>
            </w:r>
          </w:p>
        </w:tc>
      </w:tr>
      <w:tr w:rsidR="006335DF" w:rsidRPr="007307E1" w:rsidTr="00A9659C">
        <w:trPr>
          <w:cantSplit/>
          <w:jc w:val="center"/>
        </w:trPr>
        <w:tc>
          <w:tcPr>
            <w:tcW w:w="467" w:type="dxa"/>
            <w:tcBorders>
              <w:top w:val="single" w:sz="6" w:space="0" w:color="auto"/>
              <w:left w:val="single" w:sz="6" w:space="0" w:color="auto"/>
              <w:bottom w:val="single" w:sz="6" w:space="0" w:color="auto"/>
              <w:right w:val="single" w:sz="6" w:space="0" w:color="auto"/>
            </w:tcBorders>
          </w:tcPr>
          <w:p w:rsidR="006335DF" w:rsidRPr="007307E1" w:rsidRDefault="006335DF" w:rsidP="006335DF">
            <w:pPr>
              <w:pStyle w:val="TAC"/>
            </w:pPr>
            <w:r w:rsidRPr="007307E1">
              <w:t>1</w:t>
            </w:r>
          </w:p>
        </w:tc>
        <w:tc>
          <w:tcPr>
            <w:tcW w:w="1946" w:type="dxa"/>
            <w:tcBorders>
              <w:top w:val="single" w:sz="6" w:space="0" w:color="auto"/>
              <w:left w:val="single" w:sz="6" w:space="0" w:color="auto"/>
              <w:bottom w:val="single" w:sz="6" w:space="0" w:color="auto"/>
              <w:right w:val="single" w:sz="6" w:space="0" w:color="auto"/>
            </w:tcBorders>
          </w:tcPr>
          <w:p w:rsidR="006335DF" w:rsidRPr="007307E1" w:rsidRDefault="006335DF" w:rsidP="006335DF">
            <w:pPr>
              <w:pStyle w:val="TAL"/>
            </w:pPr>
            <w:r>
              <w:t>mmtel ICSI value</w:t>
            </w:r>
          </w:p>
        </w:tc>
        <w:tc>
          <w:tcPr>
            <w:tcW w:w="979" w:type="dxa"/>
            <w:tcBorders>
              <w:top w:val="single" w:sz="6" w:space="0" w:color="auto"/>
              <w:left w:val="single" w:sz="6" w:space="0" w:color="auto"/>
              <w:bottom w:val="single" w:sz="6" w:space="0" w:color="auto"/>
              <w:right w:val="single" w:sz="4" w:space="0" w:color="auto"/>
            </w:tcBorders>
          </w:tcPr>
          <w:p w:rsidR="006335DF" w:rsidRPr="007307E1" w:rsidRDefault="006335DF" w:rsidP="006335DF">
            <w:pPr>
              <w:pStyle w:val="TAL"/>
              <w:jc w:val="center"/>
            </w:pPr>
            <w:r w:rsidRPr="007307E1">
              <w:t>NG.</w:t>
            </w:r>
            <w:r>
              <w:t>114 v1.0</w:t>
            </w:r>
            <w:r w:rsidRPr="007307E1">
              <w:t xml:space="preserve"> </w:t>
            </w:r>
            <w:r>
              <w:t>[96]</w:t>
            </w:r>
          </w:p>
        </w:tc>
        <w:tc>
          <w:tcPr>
            <w:tcW w:w="736" w:type="dxa"/>
            <w:tcBorders>
              <w:top w:val="single" w:sz="4" w:space="0" w:color="auto"/>
              <w:left w:val="single" w:sz="4" w:space="0" w:color="auto"/>
              <w:bottom w:val="single" w:sz="4" w:space="0" w:color="auto"/>
              <w:right w:val="single" w:sz="4" w:space="0" w:color="auto"/>
            </w:tcBorders>
          </w:tcPr>
          <w:p w:rsidR="006335DF" w:rsidRPr="007307E1" w:rsidRDefault="006335DF" w:rsidP="006335DF">
            <w:pPr>
              <w:pStyle w:val="TAL"/>
              <w:jc w:val="center"/>
            </w:pPr>
            <w:r w:rsidRPr="001C6CA0">
              <w:t>m</w:t>
            </w:r>
          </w:p>
        </w:tc>
        <w:tc>
          <w:tcPr>
            <w:tcW w:w="871" w:type="dxa"/>
            <w:tcBorders>
              <w:top w:val="single" w:sz="4" w:space="0" w:color="auto"/>
              <w:left w:val="single" w:sz="4" w:space="0" w:color="auto"/>
              <w:bottom w:val="single" w:sz="4" w:space="0" w:color="auto"/>
              <w:right w:val="single" w:sz="4" w:space="0" w:color="auto"/>
            </w:tcBorders>
          </w:tcPr>
          <w:p w:rsidR="006335DF" w:rsidRPr="007307E1" w:rsidRDefault="006335DF" w:rsidP="006335DF">
            <w:pPr>
              <w:pStyle w:val="TAL"/>
              <w:jc w:val="center"/>
            </w:pPr>
            <w:r w:rsidRPr="007307E1">
              <w:t>n/a</w:t>
            </w:r>
          </w:p>
        </w:tc>
        <w:tc>
          <w:tcPr>
            <w:tcW w:w="4114" w:type="dxa"/>
            <w:tcBorders>
              <w:top w:val="single" w:sz="4" w:space="0" w:color="auto"/>
              <w:left w:val="single" w:sz="4" w:space="0" w:color="auto"/>
              <w:bottom w:val="single" w:sz="4" w:space="0" w:color="auto"/>
              <w:right w:val="single" w:sz="4" w:space="0" w:color="auto"/>
            </w:tcBorders>
          </w:tcPr>
          <w:p w:rsidR="006335DF" w:rsidRPr="007307E1" w:rsidRDefault="006335DF" w:rsidP="006335DF">
            <w:pPr>
              <w:pStyle w:val="TAL"/>
            </w:pPr>
            <w:r w:rsidRPr="007307E1">
              <w:t>pc_NG</w:t>
            </w:r>
            <w:r>
              <w:t>114_v1_0_mmtel</w:t>
            </w:r>
          </w:p>
        </w:tc>
        <w:tc>
          <w:tcPr>
            <w:tcW w:w="944" w:type="dxa"/>
            <w:tcBorders>
              <w:top w:val="single" w:sz="4" w:space="0" w:color="auto"/>
              <w:left w:val="single" w:sz="4" w:space="0" w:color="auto"/>
              <w:bottom w:val="single" w:sz="4" w:space="0" w:color="auto"/>
              <w:right w:val="single" w:sz="4" w:space="0" w:color="auto"/>
            </w:tcBorders>
          </w:tcPr>
          <w:p w:rsidR="006335DF" w:rsidRPr="007307E1" w:rsidRDefault="006335DF" w:rsidP="006335DF">
            <w:pPr>
              <w:pStyle w:val="TAC"/>
            </w:pPr>
          </w:p>
        </w:tc>
      </w:tr>
      <w:tr w:rsidR="006335DF" w:rsidRPr="007307E1" w:rsidTr="00A9659C">
        <w:trPr>
          <w:cantSplit/>
          <w:jc w:val="center"/>
        </w:trPr>
        <w:tc>
          <w:tcPr>
            <w:tcW w:w="467" w:type="dxa"/>
            <w:tcBorders>
              <w:top w:val="single" w:sz="6" w:space="0" w:color="auto"/>
              <w:left w:val="single" w:sz="6" w:space="0" w:color="auto"/>
              <w:bottom w:val="single" w:sz="6" w:space="0" w:color="auto"/>
              <w:right w:val="single" w:sz="6" w:space="0" w:color="auto"/>
            </w:tcBorders>
          </w:tcPr>
          <w:p w:rsidR="006335DF" w:rsidRPr="007307E1" w:rsidRDefault="006335DF" w:rsidP="006335DF">
            <w:pPr>
              <w:pStyle w:val="TAC"/>
            </w:pPr>
            <w:r>
              <w:t>2</w:t>
            </w:r>
          </w:p>
        </w:tc>
        <w:tc>
          <w:tcPr>
            <w:tcW w:w="1946" w:type="dxa"/>
            <w:tcBorders>
              <w:top w:val="single" w:sz="6" w:space="0" w:color="auto"/>
              <w:left w:val="single" w:sz="6" w:space="0" w:color="auto"/>
              <w:bottom w:val="single" w:sz="6" w:space="0" w:color="auto"/>
              <w:right w:val="single" w:sz="6" w:space="0" w:color="auto"/>
            </w:tcBorders>
          </w:tcPr>
          <w:p w:rsidR="006335DF" w:rsidRDefault="006335DF" w:rsidP="006335DF">
            <w:pPr>
              <w:pStyle w:val="TAL"/>
            </w:pPr>
            <w:r>
              <w:t>audio feature tag</w:t>
            </w:r>
          </w:p>
        </w:tc>
        <w:tc>
          <w:tcPr>
            <w:tcW w:w="979" w:type="dxa"/>
            <w:tcBorders>
              <w:top w:val="single" w:sz="6" w:space="0" w:color="auto"/>
              <w:left w:val="single" w:sz="6" w:space="0" w:color="auto"/>
              <w:bottom w:val="single" w:sz="6" w:space="0" w:color="auto"/>
              <w:right w:val="single" w:sz="4" w:space="0" w:color="auto"/>
            </w:tcBorders>
          </w:tcPr>
          <w:p w:rsidR="006335DF" w:rsidRPr="007307E1" w:rsidRDefault="006335DF" w:rsidP="006335DF">
            <w:pPr>
              <w:pStyle w:val="TAL"/>
              <w:jc w:val="center"/>
            </w:pPr>
            <w:r w:rsidRPr="007307E1">
              <w:t>NG.</w:t>
            </w:r>
            <w:r>
              <w:t>114 v1.0</w:t>
            </w:r>
            <w:r w:rsidRPr="007307E1">
              <w:t xml:space="preserve"> </w:t>
            </w:r>
            <w:r>
              <w:t>[96]</w:t>
            </w:r>
          </w:p>
        </w:tc>
        <w:tc>
          <w:tcPr>
            <w:tcW w:w="736" w:type="dxa"/>
            <w:tcBorders>
              <w:top w:val="single" w:sz="4" w:space="0" w:color="auto"/>
              <w:left w:val="single" w:sz="4" w:space="0" w:color="auto"/>
              <w:bottom w:val="single" w:sz="4" w:space="0" w:color="auto"/>
              <w:right w:val="single" w:sz="4" w:space="0" w:color="auto"/>
            </w:tcBorders>
          </w:tcPr>
          <w:p w:rsidR="006335DF" w:rsidRPr="007307E1" w:rsidRDefault="006335DF" w:rsidP="006335DF">
            <w:pPr>
              <w:pStyle w:val="TAL"/>
              <w:jc w:val="center"/>
            </w:pPr>
            <w:r w:rsidRPr="001C6CA0">
              <w:t>m</w:t>
            </w:r>
          </w:p>
        </w:tc>
        <w:tc>
          <w:tcPr>
            <w:tcW w:w="871" w:type="dxa"/>
            <w:tcBorders>
              <w:top w:val="single" w:sz="4" w:space="0" w:color="auto"/>
              <w:left w:val="single" w:sz="4" w:space="0" w:color="auto"/>
              <w:bottom w:val="single" w:sz="4" w:space="0" w:color="auto"/>
              <w:right w:val="single" w:sz="4" w:space="0" w:color="auto"/>
            </w:tcBorders>
          </w:tcPr>
          <w:p w:rsidR="006335DF" w:rsidRPr="007307E1" w:rsidRDefault="006335DF" w:rsidP="006335DF">
            <w:pPr>
              <w:pStyle w:val="TAL"/>
              <w:jc w:val="center"/>
            </w:pPr>
            <w:r w:rsidRPr="007307E1">
              <w:t>n/a</w:t>
            </w:r>
          </w:p>
        </w:tc>
        <w:tc>
          <w:tcPr>
            <w:tcW w:w="4114" w:type="dxa"/>
            <w:tcBorders>
              <w:top w:val="single" w:sz="4" w:space="0" w:color="auto"/>
              <w:left w:val="single" w:sz="4" w:space="0" w:color="auto"/>
              <w:bottom w:val="single" w:sz="4" w:space="0" w:color="auto"/>
              <w:right w:val="single" w:sz="4" w:space="0" w:color="auto"/>
            </w:tcBorders>
          </w:tcPr>
          <w:p w:rsidR="006335DF" w:rsidRPr="007307E1" w:rsidRDefault="006335DF" w:rsidP="006335DF">
            <w:pPr>
              <w:pStyle w:val="TAL"/>
            </w:pPr>
            <w:r w:rsidRPr="007307E1">
              <w:t>pc_NG</w:t>
            </w:r>
            <w:r>
              <w:t>114_v1_0_audio</w:t>
            </w:r>
          </w:p>
        </w:tc>
        <w:tc>
          <w:tcPr>
            <w:tcW w:w="944" w:type="dxa"/>
            <w:tcBorders>
              <w:top w:val="single" w:sz="4" w:space="0" w:color="auto"/>
              <w:left w:val="single" w:sz="4" w:space="0" w:color="auto"/>
              <w:bottom w:val="single" w:sz="4" w:space="0" w:color="auto"/>
              <w:right w:val="single" w:sz="4" w:space="0" w:color="auto"/>
            </w:tcBorders>
          </w:tcPr>
          <w:p w:rsidR="006335DF" w:rsidRPr="007307E1" w:rsidRDefault="006335DF" w:rsidP="006335DF">
            <w:pPr>
              <w:pStyle w:val="TAC"/>
            </w:pPr>
          </w:p>
        </w:tc>
      </w:tr>
      <w:tr w:rsidR="006335DF" w:rsidRPr="007307E1" w:rsidTr="00A9659C">
        <w:trPr>
          <w:cantSplit/>
          <w:jc w:val="center"/>
        </w:trPr>
        <w:tc>
          <w:tcPr>
            <w:tcW w:w="467" w:type="dxa"/>
            <w:tcBorders>
              <w:top w:val="single" w:sz="6" w:space="0" w:color="auto"/>
              <w:left w:val="single" w:sz="6" w:space="0" w:color="auto"/>
              <w:bottom w:val="single" w:sz="6" w:space="0" w:color="auto"/>
              <w:right w:val="single" w:sz="6" w:space="0" w:color="auto"/>
            </w:tcBorders>
          </w:tcPr>
          <w:p w:rsidR="006335DF" w:rsidRPr="007307E1" w:rsidRDefault="006335DF" w:rsidP="006335DF">
            <w:pPr>
              <w:pStyle w:val="TAC"/>
            </w:pPr>
            <w:r>
              <w:t>3</w:t>
            </w:r>
          </w:p>
        </w:tc>
        <w:tc>
          <w:tcPr>
            <w:tcW w:w="1946" w:type="dxa"/>
            <w:tcBorders>
              <w:top w:val="single" w:sz="6" w:space="0" w:color="auto"/>
              <w:left w:val="single" w:sz="6" w:space="0" w:color="auto"/>
              <w:bottom w:val="single" w:sz="6" w:space="0" w:color="auto"/>
              <w:right w:val="single" w:sz="6" w:space="0" w:color="auto"/>
            </w:tcBorders>
          </w:tcPr>
          <w:p w:rsidR="006335DF" w:rsidRDefault="006335DF" w:rsidP="006335DF">
            <w:pPr>
              <w:pStyle w:val="TAL"/>
            </w:pPr>
            <w:r>
              <w:t>video feature tag</w:t>
            </w:r>
          </w:p>
        </w:tc>
        <w:tc>
          <w:tcPr>
            <w:tcW w:w="979" w:type="dxa"/>
            <w:tcBorders>
              <w:top w:val="single" w:sz="6" w:space="0" w:color="auto"/>
              <w:left w:val="single" w:sz="6" w:space="0" w:color="auto"/>
              <w:bottom w:val="single" w:sz="6" w:space="0" w:color="auto"/>
              <w:right w:val="single" w:sz="4" w:space="0" w:color="auto"/>
            </w:tcBorders>
          </w:tcPr>
          <w:p w:rsidR="006335DF" w:rsidRPr="007307E1" w:rsidRDefault="006335DF" w:rsidP="006335DF">
            <w:pPr>
              <w:pStyle w:val="TAL"/>
              <w:jc w:val="center"/>
            </w:pPr>
            <w:r w:rsidRPr="007307E1">
              <w:t>NG.</w:t>
            </w:r>
            <w:r>
              <w:t>114 v1.0</w:t>
            </w:r>
            <w:r w:rsidRPr="007307E1">
              <w:t xml:space="preserve"> </w:t>
            </w:r>
            <w:r>
              <w:t>[96]</w:t>
            </w:r>
          </w:p>
        </w:tc>
        <w:tc>
          <w:tcPr>
            <w:tcW w:w="736" w:type="dxa"/>
            <w:tcBorders>
              <w:top w:val="single" w:sz="4" w:space="0" w:color="auto"/>
              <w:left w:val="single" w:sz="4" w:space="0" w:color="auto"/>
              <w:bottom w:val="single" w:sz="4" w:space="0" w:color="auto"/>
              <w:right w:val="single" w:sz="4" w:space="0" w:color="auto"/>
            </w:tcBorders>
          </w:tcPr>
          <w:p w:rsidR="006335DF" w:rsidRPr="007307E1" w:rsidRDefault="006335DF" w:rsidP="006335DF">
            <w:pPr>
              <w:pStyle w:val="TAL"/>
              <w:jc w:val="center"/>
            </w:pPr>
            <w:r w:rsidRPr="001C6CA0">
              <w:t>m</w:t>
            </w:r>
          </w:p>
        </w:tc>
        <w:tc>
          <w:tcPr>
            <w:tcW w:w="871" w:type="dxa"/>
            <w:tcBorders>
              <w:top w:val="single" w:sz="4" w:space="0" w:color="auto"/>
              <w:left w:val="single" w:sz="4" w:space="0" w:color="auto"/>
              <w:bottom w:val="single" w:sz="4" w:space="0" w:color="auto"/>
              <w:right w:val="single" w:sz="4" w:space="0" w:color="auto"/>
            </w:tcBorders>
          </w:tcPr>
          <w:p w:rsidR="006335DF" w:rsidRPr="007307E1" w:rsidRDefault="006335DF" w:rsidP="006335DF">
            <w:pPr>
              <w:pStyle w:val="TAL"/>
              <w:jc w:val="center"/>
            </w:pPr>
            <w:r w:rsidRPr="007307E1">
              <w:t>n/a</w:t>
            </w:r>
          </w:p>
        </w:tc>
        <w:tc>
          <w:tcPr>
            <w:tcW w:w="4114" w:type="dxa"/>
            <w:tcBorders>
              <w:top w:val="single" w:sz="4" w:space="0" w:color="auto"/>
              <w:left w:val="single" w:sz="4" w:space="0" w:color="auto"/>
              <w:bottom w:val="single" w:sz="4" w:space="0" w:color="auto"/>
              <w:right w:val="single" w:sz="4" w:space="0" w:color="auto"/>
            </w:tcBorders>
          </w:tcPr>
          <w:p w:rsidR="006335DF" w:rsidRPr="007307E1" w:rsidRDefault="006335DF" w:rsidP="006335DF">
            <w:pPr>
              <w:pStyle w:val="TAL"/>
            </w:pPr>
            <w:r w:rsidRPr="007307E1">
              <w:t>pc_NG</w:t>
            </w:r>
            <w:r>
              <w:t>114_v1_0_video</w:t>
            </w:r>
          </w:p>
        </w:tc>
        <w:tc>
          <w:tcPr>
            <w:tcW w:w="944" w:type="dxa"/>
            <w:tcBorders>
              <w:top w:val="single" w:sz="4" w:space="0" w:color="auto"/>
              <w:left w:val="single" w:sz="4" w:space="0" w:color="auto"/>
              <w:bottom w:val="single" w:sz="4" w:space="0" w:color="auto"/>
              <w:right w:val="single" w:sz="4" w:space="0" w:color="auto"/>
            </w:tcBorders>
          </w:tcPr>
          <w:p w:rsidR="006335DF" w:rsidRPr="007307E1" w:rsidRDefault="006335DF" w:rsidP="006335DF">
            <w:pPr>
              <w:pStyle w:val="TAC"/>
            </w:pPr>
          </w:p>
        </w:tc>
      </w:tr>
      <w:tr w:rsidR="006335DF" w:rsidRPr="007307E1" w:rsidTr="00A9659C">
        <w:trPr>
          <w:cantSplit/>
          <w:jc w:val="center"/>
        </w:trPr>
        <w:tc>
          <w:tcPr>
            <w:tcW w:w="467" w:type="dxa"/>
            <w:tcBorders>
              <w:top w:val="single" w:sz="6" w:space="0" w:color="auto"/>
              <w:left w:val="single" w:sz="6" w:space="0" w:color="auto"/>
              <w:bottom w:val="single" w:sz="6" w:space="0" w:color="auto"/>
              <w:right w:val="single" w:sz="6" w:space="0" w:color="auto"/>
            </w:tcBorders>
          </w:tcPr>
          <w:p w:rsidR="006335DF" w:rsidRPr="007307E1" w:rsidRDefault="006335DF" w:rsidP="006335DF">
            <w:pPr>
              <w:pStyle w:val="TAC"/>
            </w:pPr>
            <w:r>
              <w:t>4</w:t>
            </w:r>
          </w:p>
        </w:tc>
        <w:tc>
          <w:tcPr>
            <w:tcW w:w="1946" w:type="dxa"/>
            <w:tcBorders>
              <w:top w:val="single" w:sz="6" w:space="0" w:color="auto"/>
              <w:left w:val="single" w:sz="6" w:space="0" w:color="auto"/>
              <w:bottom w:val="single" w:sz="6" w:space="0" w:color="auto"/>
              <w:right w:val="single" w:sz="6" w:space="0" w:color="auto"/>
            </w:tcBorders>
          </w:tcPr>
          <w:p w:rsidR="006335DF" w:rsidRDefault="006335DF" w:rsidP="006335DF">
            <w:pPr>
              <w:pStyle w:val="TAL"/>
            </w:pPr>
            <w:r>
              <w:t>Codecs and attributes in initial SDP offer</w:t>
            </w:r>
          </w:p>
        </w:tc>
        <w:tc>
          <w:tcPr>
            <w:tcW w:w="979" w:type="dxa"/>
            <w:tcBorders>
              <w:top w:val="single" w:sz="6" w:space="0" w:color="auto"/>
              <w:left w:val="single" w:sz="6" w:space="0" w:color="auto"/>
              <w:bottom w:val="single" w:sz="6" w:space="0" w:color="auto"/>
              <w:right w:val="single" w:sz="4" w:space="0" w:color="auto"/>
            </w:tcBorders>
          </w:tcPr>
          <w:p w:rsidR="006335DF" w:rsidRPr="007307E1" w:rsidRDefault="006335DF" w:rsidP="006335DF">
            <w:pPr>
              <w:pStyle w:val="TAL"/>
              <w:jc w:val="center"/>
            </w:pPr>
            <w:r w:rsidRPr="007307E1">
              <w:t>NG.</w:t>
            </w:r>
            <w:r>
              <w:t>114 v1.0</w:t>
            </w:r>
            <w:r w:rsidRPr="007307E1">
              <w:t xml:space="preserve"> </w:t>
            </w:r>
            <w:r>
              <w:t>[96]</w:t>
            </w:r>
          </w:p>
        </w:tc>
        <w:tc>
          <w:tcPr>
            <w:tcW w:w="736" w:type="dxa"/>
            <w:tcBorders>
              <w:top w:val="single" w:sz="4" w:space="0" w:color="auto"/>
              <w:left w:val="single" w:sz="4" w:space="0" w:color="auto"/>
              <w:bottom w:val="single" w:sz="4" w:space="0" w:color="auto"/>
              <w:right w:val="single" w:sz="4" w:space="0" w:color="auto"/>
            </w:tcBorders>
          </w:tcPr>
          <w:p w:rsidR="006335DF" w:rsidRPr="007307E1" w:rsidRDefault="006335DF" w:rsidP="006335DF">
            <w:pPr>
              <w:pStyle w:val="TAL"/>
              <w:jc w:val="center"/>
            </w:pPr>
            <w:r w:rsidRPr="001C6CA0">
              <w:t>m</w:t>
            </w:r>
          </w:p>
        </w:tc>
        <w:tc>
          <w:tcPr>
            <w:tcW w:w="871" w:type="dxa"/>
            <w:tcBorders>
              <w:top w:val="single" w:sz="4" w:space="0" w:color="auto"/>
              <w:left w:val="single" w:sz="4" w:space="0" w:color="auto"/>
              <w:bottom w:val="single" w:sz="4" w:space="0" w:color="auto"/>
              <w:right w:val="single" w:sz="4" w:space="0" w:color="auto"/>
            </w:tcBorders>
          </w:tcPr>
          <w:p w:rsidR="006335DF" w:rsidRPr="007307E1" w:rsidRDefault="006335DF" w:rsidP="006335DF">
            <w:pPr>
              <w:pStyle w:val="TAL"/>
              <w:jc w:val="center"/>
            </w:pPr>
            <w:r w:rsidRPr="007307E1">
              <w:t>n/a</w:t>
            </w:r>
          </w:p>
        </w:tc>
        <w:tc>
          <w:tcPr>
            <w:tcW w:w="4114" w:type="dxa"/>
            <w:tcBorders>
              <w:top w:val="single" w:sz="4" w:space="0" w:color="auto"/>
              <w:left w:val="single" w:sz="4" w:space="0" w:color="auto"/>
              <w:bottom w:val="single" w:sz="4" w:space="0" w:color="auto"/>
              <w:right w:val="single" w:sz="4" w:space="0" w:color="auto"/>
            </w:tcBorders>
          </w:tcPr>
          <w:p w:rsidR="006335DF" w:rsidRPr="007307E1" w:rsidRDefault="006335DF" w:rsidP="006335DF">
            <w:pPr>
              <w:pStyle w:val="TAL"/>
            </w:pPr>
            <w:r w:rsidRPr="007307E1">
              <w:t>pc_NG</w:t>
            </w:r>
            <w:r>
              <w:t>114_v1_0_initial_SDP_offer</w:t>
            </w:r>
          </w:p>
        </w:tc>
        <w:tc>
          <w:tcPr>
            <w:tcW w:w="944" w:type="dxa"/>
            <w:tcBorders>
              <w:top w:val="single" w:sz="4" w:space="0" w:color="auto"/>
              <w:left w:val="single" w:sz="4" w:space="0" w:color="auto"/>
              <w:bottom w:val="single" w:sz="4" w:space="0" w:color="auto"/>
              <w:right w:val="single" w:sz="4" w:space="0" w:color="auto"/>
            </w:tcBorders>
          </w:tcPr>
          <w:p w:rsidR="006335DF" w:rsidRPr="007307E1" w:rsidRDefault="006335DF" w:rsidP="006335DF">
            <w:pPr>
              <w:pStyle w:val="TAC"/>
            </w:pPr>
          </w:p>
        </w:tc>
      </w:tr>
      <w:tr w:rsidR="006335DF" w:rsidRPr="007307E1" w:rsidTr="00A9659C">
        <w:trPr>
          <w:cantSplit/>
          <w:jc w:val="center"/>
        </w:trPr>
        <w:tc>
          <w:tcPr>
            <w:tcW w:w="467" w:type="dxa"/>
            <w:tcBorders>
              <w:top w:val="single" w:sz="6" w:space="0" w:color="auto"/>
              <w:left w:val="single" w:sz="6" w:space="0" w:color="auto"/>
              <w:bottom w:val="single" w:sz="6" w:space="0" w:color="auto"/>
              <w:right w:val="single" w:sz="6" w:space="0" w:color="auto"/>
            </w:tcBorders>
          </w:tcPr>
          <w:p w:rsidR="006335DF" w:rsidRPr="007307E1" w:rsidRDefault="006335DF" w:rsidP="006335DF">
            <w:pPr>
              <w:pStyle w:val="TAC"/>
            </w:pPr>
            <w:r>
              <w:t>5</w:t>
            </w:r>
          </w:p>
        </w:tc>
        <w:tc>
          <w:tcPr>
            <w:tcW w:w="1946" w:type="dxa"/>
            <w:tcBorders>
              <w:top w:val="single" w:sz="6" w:space="0" w:color="auto"/>
              <w:left w:val="single" w:sz="6" w:space="0" w:color="auto"/>
              <w:bottom w:val="single" w:sz="6" w:space="0" w:color="auto"/>
              <w:right w:val="single" w:sz="6" w:space="0" w:color="auto"/>
            </w:tcBorders>
          </w:tcPr>
          <w:p w:rsidR="006335DF" w:rsidRDefault="006335DF" w:rsidP="006335DF">
            <w:pPr>
              <w:pStyle w:val="TAL"/>
            </w:pPr>
            <w:r>
              <w:t>final codec selection</w:t>
            </w:r>
          </w:p>
        </w:tc>
        <w:tc>
          <w:tcPr>
            <w:tcW w:w="979" w:type="dxa"/>
            <w:tcBorders>
              <w:top w:val="single" w:sz="6" w:space="0" w:color="auto"/>
              <w:left w:val="single" w:sz="6" w:space="0" w:color="auto"/>
              <w:bottom w:val="single" w:sz="6" w:space="0" w:color="auto"/>
              <w:right w:val="single" w:sz="4" w:space="0" w:color="auto"/>
            </w:tcBorders>
          </w:tcPr>
          <w:p w:rsidR="006335DF" w:rsidRPr="007307E1" w:rsidRDefault="006335DF" w:rsidP="006335DF">
            <w:pPr>
              <w:pStyle w:val="TAL"/>
              <w:jc w:val="center"/>
            </w:pPr>
            <w:r w:rsidRPr="007307E1">
              <w:t>NG.</w:t>
            </w:r>
            <w:r>
              <w:t>114 v1.0</w:t>
            </w:r>
            <w:r w:rsidRPr="007307E1">
              <w:t xml:space="preserve"> </w:t>
            </w:r>
            <w:r>
              <w:t>[96]</w:t>
            </w:r>
          </w:p>
        </w:tc>
        <w:tc>
          <w:tcPr>
            <w:tcW w:w="736" w:type="dxa"/>
            <w:tcBorders>
              <w:top w:val="single" w:sz="4" w:space="0" w:color="auto"/>
              <w:left w:val="single" w:sz="4" w:space="0" w:color="auto"/>
              <w:bottom w:val="single" w:sz="4" w:space="0" w:color="auto"/>
              <w:right w:val="single" w:sz="4" w:space="0" w:color="auto"/>
            </w:tcBorders>
          </w:tcPr>
          <w:p w:rsidR="006335DF" w:rsidRPr="007307E1" w:rsidRDefault="006335DF" w:rsidP="006335DF">
            <w:pPr>
              <w:pStyle w:val="TAL"/>
              <w:jc w:val="center"/>
            </w:pPr>
            <w:r w:rsidRPr="001C6CA0">
              <w:t>m</w:t>
            </w:r>
          </w:p>
        </w:tc>
        <w:tc>
          <w:tcPr>
            <w:tcW w:w="871" w:type="dxa"/>
            <w:tcBorders>
              <w:top w:val="single" w:sz="4" w:space="0" w:color="auto"/>
              <w:left w:val="single" w:sz="4" w:space="0" w:color="auto"/>
              <w:bottom w:val="single" w:sz="4" w:space="0" w:color="auto"/>
              <w:right w:val="single" w:sz="4" w:space="0" w:color="auto"/>
            </w:tcBorders>
          </w:tcPr>
          <w:p w:rsidR="006335DF" w:rsidRPr="007307E1" w:rsidRDefault="006335DF" w:rsidP="006335DF">
            <w:pPr>
              <w:pStyle w:val="TAL"/>
              <w:jc w:val="center"/>
            </w:pPr>
            <w:r w:rsidRPr="007307E1">
              <w:t>n/a</w:t>
            </w:r>
          </w:p>
        </w:tc>
        <w:tc>
          <w:tcPr>
            <w:tcW w:w="4114" w:type="dxa"/>
            <w:tcBorders>
              <w:top w:val="single" w:sz="4" w:space="0" w:color="auto"/>
              <w:left w:val="single" w:sz="4" w:space="0" w:color="auto"/>
              <w:bottom w:val="single" w:sz="4" w:space="0" w:color="auto"/>
              <w:right w:val="single" w:sz="4" w:space="0" w:color="auto"/>
            </w:tcBorders>
          </w:tcPr>
          <w:p w:rsidR="006335DF" w:rsidRPr="007307E1" w:rsidRDefault="006335DF" w:rsidP="006335DF">
            <w:pPr>
              <w:pStyle w:val="TAL"/>
            </w:pPr>
            <w:r w:rsidRPr="007307E1">
              <w:t>pc_NG</w:t>
            </w:r>
            <w:r>
              <w:t>114_v1_0_final_SDP_offer</w:t>
            </w:r>
          </w:p>
        </w:tc>
        <w:tc>
          <w:tcPr>
            <w:tcW w:w="944" w:type="dxa"/>
            <w:tcBorders>
              <w:top w:val="single" w:sz="4" w:space="0" w:color="auto"/>
              <w:left w:val="single" w:sz="4" w:space="0" w:color="auto"/>
              <w:bottom w:val="single" w:sz="4" w:space="0" w:color="auto"/>
              <w:right w:val="single" w:sz="4" w:space="0" w:color="auto"/>
            </w:tcBorders>
          </w:tcPr>
          <w:p w:rsidR="006335DF" w:rsidRPr="007307E1" w:rsidRDefault="006335DF" w:rsidP="006335DF">
            <w:pPr>
              <w:pStyle w:val="TAC"/>
            </w:pPr>
          </w:p>
        </w:tc>
      </w:tr>
      <w:tr w:rsidR="006335DF" w:rsidRPr="00CF29A5" w:rsidTr="00A9659C">
        <w:trPr>
          <w:cantSplit/>
          <w:jc w:val="center"/>
        </w:trPr>
        <w:tc>
          <w:tcPr>
            <w:tcW w:w="467" w:type="dxa"/>
            <w:tcBorders>
              <w:top w:val="single" w:sz="6" w:space="0" w:color="auto"/>
              <w:left w:val="single" w:sz="6" w:space="0" w:color="auto"/>
              <w:bottom w:val="single" w:sz="6" w:space="0" w:color="auto"/>
              <w:right w:val="single" w:sz="6" w:space="0" w:color="auto"/>
            </w:tcBorders>
          </w:tcPr>
          <w:p w:rsidR="006335DF" w:rsidRPr="00CF29A5" w:rsidRDefault="006335DF" w:rsidP="006335DF">
            <w:pPr>
              <w:pStyle w:val="TAC"/>
            </w:pPr>
            <w:r w:rsidRPr="00CF29A5">
              <w:t>6</w:t>
            </w:r>
          </w:p>
        </w:tc>
        <w:tc>
          <w:tcPr>
            <w:tcW w:w="1946" w:type="dxa"/>
            <w:tcBorders>
              <w:top w:val="single" w:sz="6" w:space="0" w:color="auto"/>
              <w:left w:val="single" w:sz="6" w:space="0" w:color="auto"/>
              <w:bottom w:val="single" w:sz="6" w:space="0" w:color="auto"/>
              <w:right w:val="single" w:sz="6" w:space="0" w:color="auto"/>
            </w:tcBorders>
          </w:tcPr>
          <w:p w:rsidR="006335DF" w:rsidRPr="00CF29A5" w:rsidRDefault="006335DF" w:rsidP="006335DF">
            <w:pPr>
              <w:pStyle w:val="TAL"/>
            </w:pPr>
            <w:r w:rsidRPr="00CF29A5">
              <w:t>Annex C.3 default configuration</w:t>
            </w:r>
          </w:p>
        </w:tc>
        <w:tc>
          <w:tcPr>
            <w:tcW w:w="979" w:type="dxa"/>
            <w:tcBorders>
              <w:top w:val="single" w:sz="6" w:space="0" w:color="auto"/>
              <w:left w:val="single" w:sz="6" w:space="0" w:color="auto"/>
              <w:bottom w:val="single" w:sz="6" w:space="0" w:color="auto"/>
              <w:right w:val="single" w:sz="4" w:space="0" w:color="auto"/>
            </w:tcBorders>
          </w:tcPr>
          <w:p w:rsidR="006335DF" w:rsidRPr="00CF29A5" w:rsidRDefault="006335DF" w:rsidP="006335DF">
            <w:pPr>
              <w:pStyle w:val="TAL"/>
              <w:jc w:val="center"/>
            </w:pPr>
            <w:r w:rsidRPr="00CF29A5">
              <w:t>NG.114 v1.0 [9</w:t>
            </w:r>
            <w:ins w:id="212" w:author="Rohde &amp; Schwarz" w:date="2021-12-23T12:15:00Z">
              <w:r w:rsidR="00FE7C39">
                <w:t>6</w:t>
              </w:r>
            </w:ins>
            <w:del w:id="213" w:author="Rohde &amp; Schwarz" w:date="2021-12-23T12:15:00Z">
              <w:r w:rsidRPr="00CF29A5" w:rsidDel="00FE7C39">
                <w:delText>8</w:delText>
              </w:r>
            </w:del>
            <w:r w:rsidRPr="00CF29A5">
              <w:t>]</w:t>
            </w:r>
          </w:p>
        </w:tc>
        <w:tc>
          <w:tcPr>
            <w:tcW w:w="736" w:type="dxa"/>
            <w:tcBorders>
              <w:top w:val="single" w:sz="4" w:space="0" w:color="auto"/>
              <w:left w:val="single" w:sz="4" w:space="0" w:color="auto"/>
              <w:bottom w:val="single" w:sz="4" w:space="0" w:color="auto"/>
              <w:right w:val="single" w:sz="4" w:space="0" w:color="auto"/>
            </w:tcBorders>
          </w:tcPr>
          <w:p w:rsidR="006335DF" w:rsidRPr="00CF29A5" w:rsidRDefault="006335DF" w:rsidP="006335DF">
            <w:pPr>
              <w:pStyle w:val="TAL"/>
              <w:jc w:val="center"/>
            </w:pPr>
            <w:r w:rsidRPr="00CF29A5">
              <w:t>m</w:t>
            </w:r>
          </w:p>
        </w:tc>
        <w:tc>
          <w:tcPr>
            <w:tcW w:w="871" w:type="dxa"/>
            <w:tcBorders>
              <w:top w:val="single" w:sz="4" w:space="0" w:color="auto"/>
              <w:left w:val="single" w:sz="4" w:space="0" w:color="auto"/>
              <w:bottom w:val="single" w:sz="4" w:space="0" w:color="auto"/>
              <w:right w:val="single" w:sz="4" w:space="0" w:color="auto"/>
            </w:tcBorders>
          </w:tcPr>
          <w:p w:rsidR="006335DF" w:rsidRPr="00CF29A5" w:rsidRDefault="006335DF" w:rsidP="006335DF">
            <w:pPr>
              <w:pStyle w:val="TAL"/>
              <w:jc w:val="center"/>
            </w:pPr>
            <w:r w:rsidRPr="00CF29A5">
              <w:t>n/a</w:t>
            </w:r>
          </w:p>
        </w:tc>
        <w:tc>
          <w:tcPr>
            <w:tcW w:w="4114" w:type="dxa"/>
            <w:tcBorders>
              <w:top w:val="single" w:sz="4" w:space="0" w:color="auto"/>
              <w:left w:val="single" w:sz="4" w:space="0" w:color="auto"/>
              <w:bottom w:val="single" w:sz="4" w:space="0" w:color="auto"/>
              <w:right w:val="single" w:sz="4" w:space="0" w:color="auto"/>
            </w:tcBorders>
          </w:tcPr>
          <w:p w:rsidR="006335DF" w:rsidRPr="00CF29A5" w:rsidRDefault="006335DF" w:rsidP="006335DF">
            <w:pPr>
              <w:pStyle w:val="TAL"/>
            </w:pPr>
          </w:p>
        </w:tc>
        <w:tc>
          <w:tcPr>
            <w:tcW w:w="944" w:type="dxa"/>
            <w:tcBorders>
              <w:top w:val="single" w:sz="4" w:space="0" w:color="auto"/>
              <w:left w:val="single" w:sz="4" w:space="0" w:color="auto"/>
              <w:bottom w:val="single" w:sz="4" w:space="0" w:color="auto"/>
              <w:right w:val="single" w:sz="4" w:space="0" w:color="auto"/>
            </w:tcBorders>
          </w:tcPr>
          <w:p w:rsidR="006335DF" w:rsidRPr="00CF29A5" w:rsidRDefault="006335DF" w:rsidP="006335DF">
            <w:pPr>
              <w:pStyle w:val="TAC"/>
            </w:pPr>
          </w:p>
        </w:tc>
      </w:tr>
      <w:tr w:rsidR="006335DF" w:rsidRPr="00CF29A5" w:rsidTr="00A9659C">
        <w:trPr>
          <w:cantSplit/>
          <w:jc w:val="center"/>
        </w:trPr>
        <w:tc>
          <w:tcPr>
            <w:tcW w:w="467" w:type="dxa"/>
            <w:tcBorders>
              <w:top w:val="single" w:sz="6" w:space="0" w:color="auto"/>
              <w:left w:val="single" w:sz="6" w:space="0" w:color="auto"/>
              <w:bottom w:val="single" w:sz="6" w:space="0" w:color="auto"/>
              <w:right w:val="single" w:sz="6" w:space="0" w:color="auto"/>
            </w:tcBorders>
          </w:tcPr>
          <w:p w:rsidR="006335DF" w:rsidRPr="00CF29A5" w:rsidRDefault="006335DF" w:rsidP="006335DF">
            <w:pPr>
              <w:pStyle w:val="TAC"/>
            </w:pPr>
            <w:r w:rsidRPr="00CF29A5">
              <w:t xml:space="preserve">7 </w:t>
            </w:r>
          </w:p>
        </w:tc>
        <w:tc>
          <w:tcPr>
            <w:tcW w:w="1946" w:type="dxa"/>
            <w:tcBorders>
              <w:top w:val="single" w:sz="6" w:space="0" w:color="auto"/>
              <w:left w:val="single" w:sz="6" w:space="0" w:color="auto"/>
              <w:bottom w:val="single" w:sz="6" w:space="0" w:color="auto"/>
              <w:right w:val="single" w:sz="6" w:space="0" w:color="auto"/>
            </w:tcBorders>
          </w:tcPr>
          <w:p w:rsidR="006335DF" w:rsidRPr="00CF29A5" w:rsidRDefault="006335DF" w:rsidP="006335DF">
            <w:pPr>
              <w:pStyle w:val="TAL"/>
            </w:pPr>
            <w:r w:rsidRPr="00CF29A5">
              <w:t>Annex C.3 default configuration</w:t>
            </w:r>
          </w:p>
        </w:tc>
        <w:tc>
          <w:tcPr>
            <w:tcW w:w="979" w:type="dxa"/>
            <w:tcBorders>
              <w:top w:val="single" w:sz="6" w:space="0" w:color="auto"/>
              <w:left w:val="single" w:sz="6" w:space="0" w:color="auto"/>
              <w:bottom w:val="single" w:sz="6" w:space="0" w:color="auto"/>
              <w:right w:val="single" w:sz="4" w:space="0" w:color="auto"/>
            </w:tcBorders>
          </w:tcPr>
          <w:p w:rsidR="006335DF" w:rsidRPr="00CF29A5" w:rsidRDefault="006335DF" w:rsidP="006335DF">
            <w:pPr>
              <w:pStyle w:val="TAL"/>
              <w:jc w:val="center"/>
            </w:pPr>
            <w:r w:rsidRPr="00CF29A5">
              <w:t>NG.114 v2.0 [98]</w:t>
            </w:r>
          </w:p>
        </w:tc>
        <w:tc>
          <w:tcPr>
            <w:tcW w:w="736" w:type="dxa"/>
            <w:tcBorders>
              <w:top w:val="single" w:sz="4" w:space="0" w:color="auto"/>
              <w:left w:val="single" w:sz="4" w:space="0" w:color="auto"/>
              <w:bottom w:val="single" w:sz="4" w:space="0" w:color="auto"/>
              <w:right w:val="single" w:sz="4" w:space="0" w:color="auto"/>
            </w:tcBorders>
          </w:tcPr>
          <w:p w:rsidR="006335DF" w:rsidRPr="00CF29A5" w:rsidRDefault="006335DF" w:rsidP="006335DF">
            <w:pPr>
              <w:pStyle w:val="TAL"/>
              <w:jc w:val="center"/>
            </w:pPr>
            <w:r w:rsidRPr="00CF29A5">
              <w:t>m</w:t>
            </w:r>
          </w:p>
        </w:tc>
        <w:tc>
          <w:tcPr>
            <w:tcW w:w="871" w:type="dxa"/>
            <w:tcBorders>
              <w:top w:val="single" w:sz="4" w:space="0" w:color="auto"/>
              <w:left w:val="single" w:sz="4" w:space="0" w:color="auto"/>
              <w:bottom w:val="single" w:sz="4" w:space="0" w:color="auto"/>
              <w:right w:val="single" w:sz="4" w:space="0" w:color="auto"/>
            </w:tcBorders>
          </w:tcPr>
          <w:p w:rsidR="006335DF" w:rsidRPr="00CF29A5" w:rsidRDefault="006335DF" w:rsidP="006335DF">
            <w:pPr>
              <w:pStyle w:val="TAL"/>
              <w:jc w:val="center"/>
            </w:pPr>
            <w:r w:rsidRPr="00CF29A5">
              <w:t>n/a</w:t>
            </w:r>
          </w:p>
        </w:tc>
        <w:tc>
          <w:tcPr>
            <w:tcW w:w="4114" w:type="dxa"/>
            <w:tcBorders>
              <w:top w:val="single" w:sz="4" w:space="0" w:color="auto"/>
              <w:left w:val="single" w:sz="4" w:space="0" w:color="auto"/>
              <w:bottom w:val="single" w:sz="4" w:space="0" w:color="auto"/>
              <w:right w:val="single" w:sz="4" w:space="0" w:color="auto"/>
            </w:tcBorders>
          </w:tcPr>
          <w:p w:rsidR="006335DF" w:rsidRPr="00CF29A5" w:rsidRDefault="006335DF" w:rsidP="006335DF">
            <w:pPr>
              <w:pStyle w:val="TAL"/>
            </w:pPr>
          </w:p>
        </w:tc>
        <w:tc>
          <w:tcPr>
            <w:tcW w:w="944" w:type="dxa"/>
            <w:tcBorders>
              <w:top w:val="single" w:sz="4" w:space="0" w:color="auto"/>
              <w:left w:val="single" w:sz="4" w:space="0" w:color="auto"/>
              <w:bottom w:val="single" w:sz="4" w:space="0" w:color="auto"/>
              <w:right w:val="single" w:sz="4" w:space="0" w:color="auto"/>
            </w:tcBorders>
          </w:tcPr>
          <w:p w:rsidR="006335DF" w:rsidRPr="00CF29A5" w:rsidRDefault="006335DF" w:rsidP="006335DF">
            <w:pPr>
              <w:pStyle w:val="TAC"/>
            </w:pPr>
          </w:p>
        </w:tc>
      </w:tr>
      <w:tr w:rsidR="0007259F" w:rsidRPr="00CF29A5" w:rsidTr="00A9659C">
        <w:trPr>
          <w:cantSplit/>
          <w:jc w:val="center"/>
          <w:ins w:id="214" w:author="Rohde &amp; Schwarz" w:date="2021-12-23T12:23:00Z"/>
        </w:trPr>
        <w:tc>
          <w:tcPr>
            <w:tcW w:w="467" w:type="dxa"/>
            <w:tcBorders>
              <w:top w:val="single" w:sz="6" w:space="0" w:color="auto"/>
              <w:left w:val="single" w:sz="6" w:space="0" w:color="auto"/>
              <w:bottom w:val="single" w:sz="6" w:space="0" w:color="auto"/>
              <w:right w:val="single" w:sz="6" w:space="0" w:color="auto"/>
            </w:tcBorders>
          </w:tcPr>
          <w:p w:rsidR="0007259F" w:rsidRDefault="0007259F" w:rsidP="006335DF">
            <w:pPr>
              <w:pStyle w:val="TAC"/>
              <w:rPr>
                <w:ins w:id="215" w:author="Rohde &amp; Schwarz" w:date="2021-12-23T12:23:00Z"/>
              </w:rPr>
            </w:pPr>
            <w:ins w:id="216" w:author="Rohde &amp; Schwarz" w:date="2021-12-23T12:23:00Z">
              <w:r>
                <w:t>8</w:t>
              </w:r>
            </w:ins>
          </w:p>
        </w:tc>
        <w:tc>
          <w:tcPr>
            <w:tcW w:w="1946" w:type="dxa"/>
            <w:tcBorders>
              <w:top w:val="single" w:sz="6" w:space="0" w:color="auto"/>
              <w:left w:val="single" w:sz="6" w:space="0" w:color="auto"/>
              <w:bottom w:val="single" w:sz="6" w:space="0" w:color="auto"/>
              <w:right w:val="single" w:sz="6" w:space="0" w:color="auto"/>
            </w:tcBorders>
          </w:tcPr>
          <w:p w:rsidR="0007259F" w:rsidRDefault="0007259F" w:rsidP="006335DF">
            <w:pPr>
              <w:pStyle w:val="TAL"/>
              <w:rPr>
                <w:ins w:id="217" w:author="Rohde &amp; Schwarz" w:date="2021-12-23T12:23:00Z"/>
              </w:rPr>
            </w:pPr>
            <w:ins w:id="218" w:author="Rohde &amp; Schwarz" w:date="2021-12-23T12:23:00Z">
              <w:r>
                <w:t>Annex C.3 default configuration for voice exempt</w:t>
              </w:r>
            </w:ins>
          </w:p>
        </w:tc>
        <w:tc>
          <w:tcPr>
            <w:tcW w:w="979" w:type="dxa"/>
            <w:tcBorders>
              <w:top w:val="single" w:sz="6" w:space="0" w:color="auto"/>
              <w:left w:val="single" w:sz="6" w:space="0" w:color="auto"/>
              <w:bottom w:val="single" w:sz="6" w:space="0" w:color="auto"/>
              <w:right w:val="single" w:sz="4" w:space="0" w:color="auto"/>
            </w:tcBorders>
          </w:tcPr>
          <w:p w:rsidR="0007259F" w:rsidRPr="00CF29A5" w:rsidRDefault="0007259F" w:rsidP="006335DF">
            <w:pPr>
              <w:pStyle w:val="TAL"/>
              <w:jc w:val="center"/>
              <w:rPr>
                <w:ins w:id="219" w:author="Rohde &amp; Schwarz" w:date="2021-12-23T12:23:00Z"/>
              </w:rPr>
            </w:pPr>
            <w:ins w:id="220" w:author="Rohde &amp; Schwarz" w:date="2021-12-23T12:23:00Z">
              <w:r w:rsidRPr="00CF29A5">
                <w:t>NG.114 v2.0 [98]</w:t>
              </w:r>
            </w:ins>
          </w:p>
        </w:tc>
        <w:tc>
          <w:tcPr>
            <w:tcW w:w="736" w:type="dxa"/>
            <w:tcBorders>
              <w:top w:val="single" w:sz="4" w:space="0" w:color="auto"/>
              <w:left w:val="single" w:sz="4" w:space="0" w:color="auto"/>
              <w:bottom w:val="single" w:sz="4" w:space="0" w:color="auto"/>
              <w:right w:val="single" w:sz="4" w:space="0" w:color="auto"/>
            </w:tcBorders>
          </w:tcPr>
          <w:p w:rsidR="0007259F" w:rsidRDefault="0007259F" w:rsidP="006335DF">
            <w:pPr>
              <w:pStyle w:val="TAL"/>
              <w:jc w:val="center"/>
              <w:rPr>
                <w:ins w:id="221" w:author="Rohde &amp; Schwarz" w:date="2021-12-23T12:23:00Z"/>
              </w:rPr>
            </w:pPr>
            <w:ins w:id="222" w:author="Rohde &amp; Schwarz" w:date="2021-12-23T12:23:00Z">
              <w:r>
                <w:t>m</w:t>
              </w:r>
            </w:ins>
          </w:p>
        </w:tc>
        <w:tc>
          <w:tcPr>
            <w:tcW w:w="871" w:type="dxa"/>
            <w:tcBorders>
              <w:top w:val="single" w:sz="4" w:space="0" w:color="auto"/>
              <w:left w:val="single" w:sz="4" w:space="0" w:color="auto"/>
              <w:bottom w:val="single" w:sz="4" w:space="0" w:color="auto"/>
              <w:right w:val="single" w:sz="4" w:space="0" w:color="auto"/>
            </w:tcBorders>
          </w:tcPr>
          <w:p w:rsidR="0007259F" w:rsidRDefault="0007259F" w:rsidP="006335DF">
            <w:pPr>
              <w:pStyle w:val="TAL"/>
              <w:jc w:val="center"/>
              <w:rPr>
                <w:ins w:id="223" w:author="Rohde &amp; Schwarz" w:date="2021-12-23T12:23:00Z"/>
              </w:rPr>
            </w:pPr>
            <w:ins w:id="224" w:author="Rohde &amp; Schwarz" w:date="2021-12-23T12:23:00Z">
              <w:r>
                <w:t>n/a</w:t>
              </w:r>
            </w:ins>
          </w:p>
        </w:tc>
        <w:tc>
          <w:tcPr>
            <w:tcW w:w="4114" w:type="dxa"/>
            <w:tcBorders>
              <w:top w:val="single" w:sz="4" w:space="0" w:color="auto"/>
              <w:left w:val="single" w:sz="4" w:space="0" w:color="auto"/>
              <w:bottom w:val="single" w:sz="4" w:space="0" w:color="auto"/>
              <w:right w:val="single" w:sz="4" w:space="0" w:color="auto"/>
            </w:tcBorders>
          </w:tcPr>
          <w:p w:rsidR="0007259F" w:rsidRPr="00CF29A5" w:rsidRDefault="0007259F" w:rsidP="006335DF">
            <w:pPr>
              <w:pStyle w:val="TAL"/>
              <w:rPr>
                <w:ins w:id="225" w:author="Rohde &amp; Schwarz" w:date="2021-12-23T12:23:00Z"/>
              </w:rPr>
            </w:pPr>
            <w:ins w:id="226" w:author="Rohde &amp; Schwarz" w:date="2021-12-23T12:24:00Z">
              <w:r w:rsidRPr="00CF29A5">
                <w:t>pc_NG114_v</w:t>
              </w:r>
              <w:r>
                <w:t>1</w:t>
              </w:r>
              <w:r w:rsidRPr="00CF29A5">
                <w:t>_0</w:t>
              </w:r>
              <w:r>
                <w:t>_default_config_voice_exempt</w:t>
              </w:r>
            </w:ins>
          </w:p>
        </w:tc>
        <w:tc>
          <w:tcPr>
            <w:tcW w:w="944" w:type="dxa"/>
            <w:tcBorders>
              <w:top w:val="single" w:sz="4" w:space="0" w:color="auto"/>
              <w:left w:val="single" w:sz="4" w:space="0" w:color="auto"/>
              <w:bottom w:val="single" w:sz="4" w:space="0" w:color="auto"/>
              <w:right w:val="single" w:sz="4" w:space="0" w:color="auto"/>
            </w:tcBorders>
          </w:tcPr>
          <w:p w:rsidR="0007259F" w:rsidRPr="00CF29A5" w:rsidRDefault="0007259F" w:rsidP="006335DF">
            <w:pPr>
              <w:pStyle w:val="TAC"/>
              <w:rPr>
                <w:ins w:id="227" w:author="Rohde &amp; Schwarz" w:date="2021-12-23T12:23:00Z"/>
              </w:rPr>
            </w:pPr>
          </w:p>
        </w:tc>
      </w:tr>
      <w:tr w:rsidR="00737337" w:rsidRPr="00CF29A5" w:rsidTr="00A9659C">
        <w:trPr>
          <w:cantSplit/>
          <w:jc w:val="center"/>
          <w:ins w:id="228" w:author="Rohde &amp; Schwarz" w:date="2021-12-22T16:09:00Z"/>
        </w:trPr>
        <w:tc>
          <w:tcPr>
            <w:tcW w:w="467" w:type="dxa"/>
            <w:tcBorders>
              <w:top w:val="single" w:sz="6" w:space="0" w:color="auto"/>
              <w:left w:val="single" w:sz="6" w:space="0" w:color="auto"/>
              <w:bottom w:val="single" w:sz="6" w:space="0" w:color="auto"/>
              <w:right w:val="single" w:sz="6" w:space="0" w:color="auto"/>
            </w:tcBorders>
          </w:tcPr>
          <w:p w:rsidR="00737337" w:rsidRPr="00CF29A5" w:rsidRDefault="00F730FC" w:rsidP="006335DF">
            <w:pPr>
              <w:pStyle w:val="TAC"/>
              <w:rPr>
                <w:ins w:id="229" w:author="Rohde &amp; Schwarz" w:date="2021-12-22T16:09:00Z"/>
              </w:rPr>
            </w:pPr>
            <w:ins w:id="230" w:author="Rohde &amp; Schwarz" w:date="2021-12-23T12:29:00Z">
              <w:r>
                <w:t>9</w:t>
              </w:r>
            </w:ins>
          </w:p>
        </w:tc>
        <w:tc>
          <w:tcPr>
            <w:tcW w:w="1946" w:type="dxa"/>
            <w:tcBorders>
              <w:top w:val="single" w:sz="6" w:space="0" w:color="auto"/>
              <w:left w:val="single" w:sz="6" w:space="0" w:color="auto"/>
              <w:bottom w:val="single" w:sz="6" w:space="0" w:color="auto"/>
              <w:right w:val="single" w:sz="6" w:space="0" w:color="auto"/>
            </w:tcBorders>
          </w:tcPr>
          <w:p w:rsidR="00737337" w:rsidRPr="00CF29A5" w:rsidRDefault="00B96B55" w:rsidP="006335DF">
            <w:pPr>
              <w:pStyle w:val="TAL"/>
              <w:rPr>
                <w:ins w:id="231" w:author="Rohde &amp; Schwarz" w:date="2021-12-22T16:09:00Z"/>
              </w:rPr>
            </w:pPr>
            <w:ins w:id="232" w:author="Rohde &amp; Schwarz" w:date="2021-12-22T16:09:00Z">
              <w:r>
                <w:t>Annex C.3 default configuration</w:t>
              </w:r>
            </w:ins>
            <w:ins w:id="233" w:author="Rohde &amp; Schwarz" w:date="2021-12-22T16:10:00Z">
              <w:r>
                <w:t xml:space="preserve"> for video exempt</w:t>
              </w:r>
            </w:ins>
          </w:p>
        </w:tc>
        <w:tc>
          <w:tcPr>
            <w:tcW w:w="979" w:type="dxa"/>
            <w:tcBorders>
              <w:top w:val="single" w:sz="6" w:space="0" w:color="auto"/>
              <w:left w:val="single" w:sz="6" w:space="0" w:color="auto"/>
              <w:bottom w:val="single" w:sz="6" w:space="0" w:color="auto"/>
              <w:right w:val="single" w:sz="4" w:space="0" w:color="auto"/>
            </w:tcBorders>
          </w:tcPr>
          <w:p w:rsidR="00737337" w:rsidRPr="00CF29A5" w:rsidRDefault="00B96B55" w:rsidP="006335DF">
            <w:pPr>
              <w:pStyle w:val="TAL"/>
              <w:jc w:val="center"/>
              <w:rPr>
                <w:ins w:id="234" w:author="Rohde &amp; Schwarz" w:date="2021-12-22T16:09:00Z"/>
              </w:rPr>
            </w:pPr>
            <w:ins w:id="235" w:author="Rohde &amp; Schwarz" w:date="2021-12-22T16:10:00Z">
              <w:r w:rsidRPr="00CF29A5">
                <w:t>NG.114 v2.0 [98]</w:t>
              </w:r>
            </w:ins>
          </w:p>
        </w:tc>
        <w:tc>
          <w:tcPr>
            <w:tcW w:w="736" w:type="dxa"/>
            <w:tcBorders>
              <w:top w:val="single" w:sz="4" w:space="0" w:color="auto"/>
              <w:left w:val="single" w:sz="4" w:space="0" w:color="auto"/>
              <w:bottom w:val="single" w:sz="4" w:space="0" w:color="auto"/>
              <w:right w:val="single" w:sz="4" w:space="0" w:color="auto"/>
            </w:tcBorders>
          </w:tcPr>
          <w:p w:rsidR="00737337" w:rsidRPr="00CF29A5" w:rsidRDefault="0007259F" w:rsidP="006335DF">
            <w:pPr>
              <w:pStyle w:val="TAL"/>
              <w:jc w:val="center"/>
              <w:rPr>
                <w:ins w:id="236" w:author="Rohde &amp; Schwarz" w:date="2021-12-22T16:09:00Z"/>
              </w:rPr>
            </w:pPr>
            <w:ins w:id="237" w:author="Rohde &amp; Schwarz" w:date="2021-12-23T12:16:00Z">
              <w:r>
                <w:t>m</w:t>
              </w:r>
            </w:ins>
          </w:p>
        </w:tc>
        <w:tc>
          <w:tcPr>
            <w:tcW w:w="871" w:type="dxa"/>
            <w:tcBorders>
              <w:top w:val="single" w:sz="4" w:space="0" w:color="auto"/>
              <w:left w:val="single" w:sz="4" w:space="0" w:color="auto"/>
              <w:bottom w:val="single" w:sz="4" w:space="0" w:color="auto"/>
              <w:right w:val="single" w:sz="4" w:space="0" w:color="auto"/>
            </w:tcBorders>
          </w:tcPr>
          <w:p w:rsidR="00737337" w:rsidRPr="00CF29A5" w:rsidRDefault="0007259F" w:rsidP="006335DF">
            <w:pPr>
              <w:pStyle w:val="TAL"/>
              <w:jc w:val="center"/>
              <w:rPr>
                <w:ins w:id="238" w:author="Rohde &amp; Schwarz" w:date="2021-12-22T16:09:00Z"/>
              </w:rPr>
            </w:pPr>
            <w:ins w:id="239" w:author="Rohde &amp; Schwarz" w:date="2021-12-23T12:16:00Z">
              <w:r>
                <w:t>n/a</w:t>
              </w:r>
            </w:ins>
          </w:p>
        </w:tc>
        <w:tc>
          <w:tcPr>
            <w:tcW w:w="4114" w:type="dxa"/>
            <w:tcBorders>
              <w:top w:val="single" w:sz="4" w:space="0" w:color="auto"/>
              <w:left w:val="single" w:sz="4" w:space="0" w:color="auto"/>
              <w:bottom w:val="single" w:sz="4" w:space="0" w:color="auto"/>
              <w:right w:val="single" w:sz="4" w:space="0" w:color="auto"/>
            </w:tcBorders>
          </w:tcPr>
          <w:p w:rsidR="00737337" w:rsidRPr="00CF29A5" w:rsidRDefault="00B96B55" w:rsidP="006335DF">
            <w:pPr>
              <w:pStyle w:val="TAL"/>
              <w:rPr>
                <w:ins w:id="240" w:author="Rohde &amp; Schwarz" w:date="2021-12-22T16:09:00Z"/>
              </w:rPr>
            </w:pPr>
            <w:ins w:id="241" w:author="Rohde &amp; Schwarz" w:date="2021-12-22T16:10:00Z">
              <w:r w:rsidRPr="00CF29A5">
                <w:t>pc_NG114_v2_0</w:t>
              </w:r>
              <w:r>
                <w:t>_default_config</w:t>
              </w:r>
            </w:ins>
            <w:ins w:id="242" w:author="Rohde &amp; Schwarz" w:date="2021-12-22T16:11:00Z">
              <w:r>
                <w:t>_video_exempt</w:t>
              </w:r>
            </w:ins>
          </w:p>
        </w:tc>
        <w:tc>
          <w:tcPr>
            <w:tcW w:w="944" w:type="dxa"/>
            <w:tcBorders>
              <w:top w:val="single" w:sz="4" w:space="0" w:color="auto"/>
              <w:left w:val="single" w:sz="4" w:space="0" w:color="auto"/>
              <w:bottom w:val="single" w:sz="4" w:space="0" w:color="auto"/>
              <w:right w:val="single" w:sz="4" w:space="0" w:color="auto"/>
            </w:tcBorders>
          </w:tcPr>
          <w:p w:rsidR="00737337" w:rsidRPr="00CF29A5" w:rsidRDefault="00737337" w:rsidP="006335DF">
            <w:pPr>
              <w:pStyle w:val="TAC"/>
              <w:rPr>
                <w:ins w:id="243" w:author="Rohde &amp; Schwarz" w:date="2021-12-22T16:09:00Z"/>
              </w:rPr>
            </w:pPr>
          </w:p>
        </w:tc>
      </w:tr>
      <w:tr w:rsidR="0044149A" w:rsidRPr="00CF29A5" w:rsidTr="00A9659C">
        <w:trPr>
          <w:cantSplit/>
          <w:jc w:val="center"/>
          <w:ins w:id="244" w:author="Rohde &amp; Schwarz" w:date="2021-12-23T15:09:00Z"/>
        </w:trPr>
        <w:tc>
          <w:tcPr>
            <w:tcW w:w="467" w:type="dxa"/>
            <w:tcBorders>
              <w:top w:val="single" w:sz="6" w:space="0" w:color="auto"/>
              <w:left w:val="single" w:sz="6" w:space="0" w:color="auto"/>
              <w:bottom w:val="single" w:sz="6" w:space="0" w:color="auto"/>
              <w:right w:val="single" w:sz="6" w:space="0" w:color="auto"/>
            </w:tcBorders>
          </w:tcPr>
          <w:p w:rsidR="0044149A" w:rsidRDefault="002B2FDA" w:rsidP="006335DF">
            <w:pPr>
              <w:pStyle w:val="TAC"/>
              <w:rPr>
                <w:ins w:id="245" w:author="Rohde &amp; Schwarz" w:date="2021-12-23T15:09:00Z"/>
              </w:rPr>
            </w:pPr>
            <w:ins w:id="246" w:author="Rohde &amp; Schwarz" w:date="2021-12-23T15:27:00Z">
              <w:r>
                <w:t>10</w:t>
              </w:r>
            </w:ins>
          </w:p>
        </w:tc>
        <w:tc>
          <w:tcPr>
            <w:tcW w:w="1946" w:type="dxa"/>
            <w:tcBorders>
              <w:top w:val="single" w:sz="6" w:space="0" w:color="auto"/>
              <w:left w:val="single" w:sz="6" w:space="0" w:color="auto"/>
              <w:bottom w:val="single" w:sz="6" w:space="0" w:color="auto"/>
              <w:right w:val="single" w:sz="6" w:space="0" w:color="auto"/>
            </w:tcBorders>
          </w:tcPr>
          <w:p w:rsidR="0044149A" w:rsidRDefault="0044149A" w:rsidP="006335DF">
            <w:pPr>
              <w:pStyle w:val="TAL"/>
              <w:rPr>
                <w:ins w:id="247" w:author="Rohde &amp; Schwarz" w:date="2021-12-23T15:09:00Z"/>
              </w:rPr>
            </w:pPr>
            <w:ins w:id="248" w:author="Rohde &amp; Schwarz" w:date="2021-12-23T15:09:00Z">
              <w:r>
                <w:t>Annex C.3 default configuration for EVS/Br</w:t>
              </w:r>
            </w:ins>
          </w:p>
        </w:tc>
        <w:tc>
          <w:tcPr>
            <w:tcW w:w="979" w:type="dxa"/>
            <w:tcBorders>
              <w:top w:val="single" w:sz="6" w:space="0" w:color="auto"/>
              <w:left w:val="single" w:sz="6" w:space="0" w:color="auto"/>
              <w:bottom w:val="single" w:sz="6" w:space="0" w:color="auto"/>
              <w:right w:val="single" w:sz="4" w:space="0" w:color="auto"/>
            </w:tcBorders>
          </w:tcPr>
          <w:p w:rsidR="0044149A" w:rsidRPr="00CF29A5" w:rsidRDefault="0044149A" w:rsidP="006335DF">
            <w:pPr>
              <w:pStyle w:val="TAL"/>
              <w:jc w:val="center"/>
              <w:rPr>
                <w:ins w:id="249" w:author="Rohde &amp; Schwarz" w:date="2021-12-23T15:09:00Z"/>
              </w:rPr>
            </w:pPr>
            <w:ins w:id="250" w:author="Rohde &amp; Schwarz" w:date="2021-12-23T15:10:00Z">
              <w:r w:rsidRPr="007307E1">
                <w:t>NG.</w:t>
              </w:r>
              <w:r>
                <w:t>114 v1.0</w:t>
              </w:r>
              <w:r w:rsidRPr="007307E1">
                <w:t xml:space="preserve"> </w:t>
              </w:r>
              <w:r>
                <w:t>[96]</w:t>
              </w:r>
            </w:ins>
          </w:p>
        </w:tc>
        <w:tc>
          <w:tcPr>
            <w:tcW w:w="736" w:type="dxa"/>
            <w:tcBorders>
              <w:top w:val="single" w:sz="4" w:space="0" w:color="auto"/>
              <w:left w:val="single" w:sz="4" w:space="0" w:color="auto"/>
              <w:bottom w:val="single" w:sz="4" w:space="0" w:color="auto"/>
              <w:right w:val="single" w:sz="4" w:space="0" w:color="auto"/>
            </w:tcBorders>
          </w:tcPr>
          <w:p w:rsidR="0044149A" w:rsidRDefault="0044149A" w:rsidP="006335DF">
            <w:pPr>
              <w:pStyle w:val="TAL"/>
              <w:jc w:val="center"/>
              <w:rPr>
                <w:ins w:id="251" w:author="Rohde &amp; Schwarz" w:date="2021-12-23T15:09:00Z"/>
              </w:rPr>
            </w:pPr>
            <w:ins w:id="252" w:author="Rohde &amp; Schwarz" w:date="2021-12-23T15:10:00Z">
              <w:r>
                <w:t>m</w:t>
              </w:r>
            </w:ins>
          </w:p>
        </w:tc>
        <w:tc>
          <w:tcPr>
            <w:tcW w:w="871" w:type="dxa"/>
            <w:tcBorders>
              <w:top w:val="single" w:sz="4" w:space="0" w:color="auto"/>
              <w:left w:val="single" w:sz="4" w:space="0" w:color="auto"/>
              <w:bottom w:val="single" w:sz="4" w:space="0" w:color="auto"/>
              <w:right w:val="single" w:sz="4" w:space="0" w:color="auto"/>
            </w:tcBorders>
          </w:tcPr>
          <w:p w:rsidR="0044149A" w:rsidRDefault="0044149A" w:rsidP="006335DF">
            <w:pPr>
              <w:pStyle w:val="TAL"/>
              <w:jc w:val="center"/>
              <w:rPr>
                <w:ins w:id="253" w:author="Rohde &amp; Schwarz" w:date="2021-12-23T15:09:00Z"/>
              </w:rPr>
            </w:pPr>
            <w:ins w:id="254" w:author="Rohde &amp; Schwarz" w:date="2021-12-23T15:10:00Z">
              <w:r>
                <w:t>n/a</w:t>
              </w:r>
            </w:ins>
          </w:p>
        </w:tc>
        <w:tc>
          <w:tcPr>
            <w:tcW w:w="4114" w:type="dxa"/>
            <w:tcBorders>
              <w:top w:val="single" w:sz="4" w:space="0" w:color="auto"/>
              <w:left w:val="single" w:sz="4" w:space="0" w:color="auto"/>
              <w:bottom w:val="single" w:sz="4" w:space="0" w:color="auto"/>
              <w:right w:val="single" w:sz="4" w:space="0" w:color="auto"/>
            </w:tcBorders>
          </w:tcPr>
          <w:p w:rsidR="0044149A" w:rsidRPr="00CF29A5" w:rsidRDefault="002B2FDA" w:rsidP="006335DF">
            <w:pPr>
              <w:pStyle w:val="TAL"/>
              <w:rPr>
                <w:ins w:id="255" w:author="Rohde &amp; Schwarz" w:date="2021-12-23T15:09:00Z"/>
              </w:rPr>
            </w:pPr>
            <w:ins w:id="256" w:author="Rohde &amp; Schwarz" w:date="2021-12-23T15:12:00Z">
              <w:r w:rsidRPr="00CF29A5">
                <w:t>pc_NG114_v</w:t>
              </w:r>
              <w:r>
                <w:t>1</w:t>
              </w:r>
              <w:r w:rsidRPr="00CF29A5">
                <w:t>_0</w:t>
              </w:r>
              <w:r>
                <w:t>_default_config_</w:t>
              </w:r>
            </w:ins>
            <w:ins w:id="257" w:author="Rohde &amp; Schwarz" w:date="2021-12-23T15:13:00Z">
              <w:r>
                <w:t>evs_br</w:t>
              </w:r>
            </w:ins>
          </w:p>
        </w:tc>
        <w:tc>
          <w:tcPr>
            <w:tcW w:w="944" w:type="dxa"/>
            <w:tcBorders>
              <w:top w:val="single" w:sz="4" w:space="0" w:color="auto"/>
              <w:left w:val="single" w:sz="4" w:space="0" w:color="auto"/>
              <w:bottom w:val="single" w:sz="4" w:space="0" w:color="auto"/>
              <w:right w:val="single" w:sz="4" w:space="0" w:color="auto"/>
            </w:tcBorders>
          </w:tcPr>
          <w:p w:rsidR="0044149A" w:rsidRPr="00CF29A5" w:rsidRDefault="0044149A" w:rsidP="006335DF">
            <w:pPr>
              <w:pStyle w:val="TAC"/>
              <w:rPr>
                <w:ins w:id="258" w:author="Rohde &amp; Schwarz" w:date="2021-12-23T15:09:00Z"/>
              </w:rPr>
            </w:pPr>
          </w:p>
        </w:tc>
      </w:tr>
      <w:tr w:rsidR="0044149A" w:rsidRPr="00CF29A5" w:rsidTr="00A9659C">
        <w:trPr>
          <w:cantSplit/>
          <w:jc w:val="center"/>
          <w:ins w:id="259" w:author="Rohde &amp; Schwarz" w:date="2021-12-23T15:09:00Z"/>
        </w:trPr>
        <w:tc>
          <w:tcPr>
            <w:tcW w:w="467" w:type="dxa"/>
            <w:tcBorders>
              <w:top w:val="single" w:sz="6" w:space="0" w:color="auto"/>
              <w:left w:val="single" w:sz="6" w:space="0" w:color="auto"/>
              <w:bottom w:val="single" w:sz="6" w:space="0" w:color="auto"/>
              <w:right w:val="single" w:sz="6" w:space="0" w:color="auto"/>
            </w:tcBorders>
          </w:tcPr>
          <w:p w:rsidR="0044149A" w:rsidRDefault="002B2FDA" w:rsidP="006335DF">
            <w:pPr>
              <w:pStyle w:val="TAC"/>
              <w:rPr>
                <w:ins w:id="260" w:author="Rohde &amp; Schwarz" w:date="2021-12-23T15:09:00Z"/>
              </w:rPr>
            </w:pPr>
            <w:ins w:id="261" w:author="Rohde &amp; Schwarz" w:date="2021-12-23T15:27:00Z">
              <w:r>
                <w:t>11</w:t>
              </w:r>
            </w:ins>
          </w:p>
        </w:tc>
        <w:tc>
          <w:tcPr>
            <w:tcW w:w="1946" w:type="dxa"/>
            <w:tcBorders>
              <w:top w:val="single" w:sz="6" w:space="0" w:color="auto"/>
              <w:left w:val="single" w:sz="6" w:space="0" w:color="auto"/>
              <w:bottom w:val="single" w:sz="6" w:space="0" w:color="auto"/>
              <w:right w:val="single" w:sz="6" w:space="0" w:color="auto"/>
            </w:tcBorders>
          </w:tcPr>
          <w:p w:rsidR="0044149A" w:rsidRDefault="0044149A" w:rsidP="006335DF">
            <w:pPr>
              <w:pStyle w:val="TAL"/>
              <w:rPr>
                <w:ins w:id="262" w:author="Rohde &amp; Schwarz" w:date="2021-12-23T15:09:00Z"/>
              </w:rPr>
            </w:pPr>
            <w:ins w:id="263" w:author="Rohde &amp; Schwarz" w:date="2021-12-23T15:09:00Z">
              <w:r>
                <w:t>Annex C.3 default configuration for EVS/B</w:t>
              </w:r>
            </w:ins>
            <w:ins w:id="264" w:author="Rohde &amp; Schwarz" w:date="2021-12-23T15:13:00Z">
              <w:r w:rsidR="002B2FDA">
                <w:t>w</w:t>
              </w:r>
            </w:ins>
          </w:p>
        </w:tc>
        <w:tc>
          <w:tcPr>
            <w:tcW w:w="979" w:type="dxa"/>
            <w:tcBorders>
              <w:top w:val="single" w:sz="6" w:space="0" w:color="auto"/>
              <w:left w:val="single" w:sz="6" w:space="0" w:color="auto"/>
              <w:bottom w:val="single" w:sz="6" w:space="0" w:color="auto"/>
              <w:right w:val="single" w:sz="4" w:space="0" w:color="auto"/>
            </w:tcBorders>
          </w:tcPr>
          <w:p w:rsidR="0044149A" w:rsidRPr="00CF29A5" w:rsidRDefault="0044149A" w:rsidP="006335DF">
            <w:pPr>
              <w:pStyle w:val="TAL"/>
              <w:jc w:val="center"/>
              <w:rPr>
                <w:ins w:id="265" w:author="Rohde &amp; Schwarz" w:date="2021-12-23T15:09:00Z"/>
              </w:rPr>
            </w:pPr>
            <w:ins w:id="266" w:author="Rohde &amp; Schwarz" w:date="2021-12-23T15:10:00Z">
              <w:r w:rsidRPr="007307E1">
                <w:t>NG.</w:t>
              </w:r>
              <w:r>
                <w:t>114 v1.0</w:t>
              </w:r>
              <w:r w:rsidRPr="007307E1">
                <w:t xml:space="preserve"> </w:t>
              </w:r>
              <w:r>
                <w:t>[96]</w:t>
              </w:r>
            </w:ins>
          </w:p>
        </w:tc>
        <w:tc>
          <w:tcPr>
            <w:tcW w:w="736" w:type="dxa"/>
            <w:tcBorders>
              <w:top w:val="single" w:sz="4" w:space="0" w:color="auto"/>
              <w:left w:val="single" w:sz="4" w:space="0" w:color="auto"/>
              <w:bottom w:val="single" w:sz="4" w:space="0" w:color="auto"/>
              <w:right w:val="single" w:sz="4" w:space="0" w:color="auto"/>
            </w:tcBorders>
          </w:tcPr>
          <w:p w:rsidR="0044149A" w:rsidRDefault="0044149A" w:rsidP="006335DF">
            <w:pPr>
              <w:pStyle w:val="TAL"/>
              <w:jc w:val="center"/>
              <w:rPr>
                <w:ins w:id="267" w:author="Rohde &amp; Schwarz" w:date="2021-12-23T15:09:00Z"/>
              </w:rPr>
            </w:pPr>
            <w:ins w:id="268" w:author="Rohde &amp; Schwarz" w:date="2021-12-23T15:10:00Z">
              <w:r>
                <w:t>m</w:t>
              </w:r>
            </w:ins>
          </w:p>
        </w:tc>
        <w:tc>
          <w:tcPr>
            <w:tcW w:w="871" w:type="dxa"/>
            <w:tcBorders>
              <w:top w:val="single" w:sz="4" w:space="0" w:color="auto"/>
              <w:left w:val="single" w:sz="4" w:space="0" w:color="auto"/>
              <w:bottom w:val="single" w:sz="4" w:space="0" w:color="auto"/>
              <w:right w:val="single" w:sz="4" w:space="0" w:color="auto"/>
            </w:tcBorders>
          </w:tcPr>
          <w:p w:rsidR="0044149A" w:rsidRDefault="0044149A" w:rsidP="006335DF">
            <w:pPr>
              <w:pStyle w:val="TAL"/>
              <w:jc w:val="center"/>
              <w:rPr>
                <w:ins w:id="269" w:author="Rohde &amp; Schwarz" w:date="2021-12-23T15:09:00Z"/>
              </w:rPr>
            </w:pPr>
            <w:ins w:id="270" w:author="Rohde &amp; Schwarz" w:date="2021-12-23T15:10:00Z">
              <w:r>
                <w:t>n/a</w:t>
              </w:r>
            </w:ins>
          </w:p>
        </w:tc>
        <w:tc>
          <w:tcPr>
            <w:tcW w:w="4114" w:type="dxa"/>
            <w:tcBorders>
              <w:top w:val="single" w:sz="4" w:space="0" w:color="auto"/>
              <w:left w:val="single" w:sz="4" w:space="0" w:color="auto"/>
              <w:bottom w:val="single" w:sz="4" w:space="0" w:color="auto"/>
              <w:right w:val="single" w:sz="4" w:space="0" w:color="auto"/>
            </w:tcBorders>
          </w:tcPr>
          <w:p w:rsidR="0044149A" w:rsidRPr="00CF29A5" w:rsidRDefault="002B2FDA" w:rsidP="006335DF">
            <w:pPr>
              <w:pStyle w:val="TAL"/>
              <w:rPr>
                <w:ins w:id="271" w:author="Rohde &amp; Schwarz" w:date="2021-12-23T15:09:00Z"/>
              </w:rPr>
            </w:pPr>
            <w:ins w:id="272" w:author="Rohde &amp; Schwarz" w:date="2021-12-23T15:12:00Z">
              <w:r w:rsidRPr="00CF29A5">
                <w:t>pc_NG114_v</w:t>
              </w:r>
              <w:r>
                <w:t>1</w:t>
              </w:r>
              <w:r w:rsidRPr="00CF29A5">
                <w:t>_0</w:t>
              </w:r>
              <w:r>
                <w:t>_default_config_</w:t>
              </w:r>
            </w:ins>
            <w:ins w:id="273" w:author="Rohde &amp; Schwarz" w:date="2021-12-23T15:13:00Z">
              <w:r>
                <w:t>evs_bw</w:t>
              </w:r>
            </w:ins>
          </w:p>
        </w:tc>
        <w:tc>
          <w:tcPr>
            <w:tcW w:w="944" w:type="dxa"/>
            <w:tcBorders>
              <w:top w:val="single" w:sz="4" w:space="0" w:color="auto"/>
              <w:left w:val="single" w:sz="4" w:space="0" w:color="auto"/>
              <w:bottom w:val="single" w:sz="4" w:space="0" w:color="auto"/>
              <w:right w:val="single" w:sz="4" w:space="0" w:color="auto"/>
            </w:tcBorders>
          </w:tcPr>
          <w:p w:rsidR="0044149A" w:rsidRPr="00CF29A5" w:rsidRDefault="0044149A" w:rsidP="006335DF">
            <w:pPr>
              <w:pStyle w:val="TAC"/>
              <w:rPr>
                <w:ins w:id="274" w:author="Rohde &amp; Schwarz" w:date="2021-12-23T15:09:00Z"/>
              </w:rPr>
            </w:pPr>
          </w:p>
        </w:tc>
      </w:tr>
      <w:tr w:rsidR="00A9659C" w:rsidRPr="00CF29A5" w:rsidTr="00A9659C">
        <w:trPr>
          <w:cantSplit/>
          <w:jc w:val="center"/>
          <w:ins w:id="275" w:author="Rohde &amp; Schwarz" w:date="2021-12-27T10:14:00Z"/>
        </w:trPr>
        <w:tc>
          <w:tcPr>
            <w:tcW w:w="467" w:type="dxa"/>
            <w:tcBorders>
              <w:top w:val="single" w:sz="6" w:space="0" w:color="auto"/>
              <w:left w:val="single" w:sz="6" w:space="0" w:color="auto"/>
              <w:bottom w:val="single" w:sz="6" w:space="0" w:color="auto"/>
              <w:right w:val="single" w:sz="6" w:space="0" w:color="auto"/>
            </w:tcBorders>
          </w:tcPr>
          <w:p w:rsidR="00A9659C" w:rsidRDefault="00A9659C" w:rsidP="006335DF">
            <w:pPr>
              <w:pStyle w:val="TAC"/>
              <w:rPr>
                <w:ins w:id="276" w:author="Rohde &amp; Schwarz" w:date="2021-12-27T10:14:00Z"/>
              </w:rPr>
            </w:pPr>
            <w:ins w:id="277" w:author="Rohde &amp; Schwarz" w:date="2021-12-27T10:14:00Z">
              <w:r>
                <w:t>12</w:t>
              </w:r>
            </w:ins>
          </w:p>
        </w:tc>
        <w:tc>
          <w:tcPr>
            <w:tcW w:w="1946" w:type="dxa"/>
            <w:tcBorders>
              <w:top w:val="single" w:sz="6" w:space="0" w:color="auto"/>
              <w:left w:val="single" w:sz="6" w:space="0" w:color="auto"/>
              <w:bottom w:val="single" w:sz="6" w:space="0" w:color="auto"/>
              <w:right w:val="single" w:sz="6" w:space="0" w:color="auto"/>
            </w:tcBorders>
          </w:tcPr>
          <w:p w:rsidR="00A9659C" w:rsidRDefault="00A9659C" w:rsidP="006335DF">
            <w:pPr>
              <w:pStyle w:val="TAL"/>
              <w:rPr>
                <w:ins w:id="278" w:author="Rohde &amp; Schwarz" w:date="2021-12-27T10:14:00Z"/>
              </w:rPr>
            </w:pPr>
            <w:ins w:id="279" w:author="Rohde &amp; Schwarz" w:date="2021-12-27T10:14:00Z">
              <w:r>
                <w:t>Codecs and attributes in answer to initial SDP offer</w:t>
              </w:r>
            </w:ins>
          </w:p>
        </w:tc>
        <w:tc>
          <w:tcPr>
            <w:tcW w:w="979" w:type="dxa"/>
            <w:tcBorders>
              <w:top w:val="single" w:sz="6" w:space="0" w:color="auto"/>
              <w:left w:val="single" w:sz="6" w:space="0" w:color="auto"/>
              <w:bottom w:val="single" w:sz="6" w:space="0" w:color="auto"/>
              <w:right w:val="single" w:sz="4" w:space="0" w:color="auto"/>
            </w:tcBorders>
          </w:tcPr>
          <w:p w:rsidR="00A9659C" w:rsidRPr="007307E1" w:rsidRDefault="00A9659C" w:rsidP="006335DF">
            <w:pPr>
              <w:pStyle w:val="TAL"/>
              <w:jc w:val="center"/>
              <w:rPr>
                <w:ins w:id="280" w:author="Rohde &amp; Schwarz" w:date="2021-12-27T10:14:00Z"/>
              </w:rPr>
            </w:pPr>
            <w:ins w:id="281" w:author="Rohde &amp; Schwarz" w:date="2021-12-27T10:15:00Z">
              <w:r w:rsidRPr="007307E1">
                <w:t>NG.</w:t>
              </w:r>
              <w:r>
                <w:t>114 v1.0</w:t>
              </w:r>
              <w:r w:rsidRPr="007307E1">
                <w:t xml:space="preserve"> </w:t>
              </w:r>
              <w:r>
                <w:t>[96]</w:t>
              </w:r>
            </w:ins>
          </w:p>
        </w:tc>
        <w:tc>
          <w:tcPr>
            <w:tcW w:w="736" w:type="dxa"/>
            <w:tcBorders>
              <w:top w:val="single" w:sz="4" w:space="0" w:color="auto"/>
              <w:left w:val="single" w:sz="4" w:space="0" w:color="auto"/>
              <w:bottom w:val="single" w:sz="4" w:space="0" w:color="auto"/>
              <w:right w:val="single" w:sz="4" w:space="0" w:color="auto"/>
            </w:tcBorders>
          </w:tcPr>
          <w:p w:rsidR="00A9659C" w:rsidRDefault="00A9659C" w:rsidP="006335DF">
            <w:pPr>
              <w:pStyle w:val="TAL"/>
              <w:jc w:val="center"/>
              <w:rPr>
                <w:ins w:id="282" w:author="Rohde &amp; Schwarz" w:date="2021-12-27T10:14:00Z"/>
              </w:rPr>
            </w:pPr>
            <w:ins w:id="283" w:author="Rohde &amp; Schwarz" w:date="2021-12-27T10:15:00Z">
              <w:r>
                <w:t>m</w:t>
              </w:r>
            </w:ins>
          </w:p>
        </w:tc>
        <w:tc>
          <w:tcPr>
            <w:tcW w:w="871" w:type="dxa"/>
            <w:tcBorders>
              <w:top w:val="single" w:sz="4" w:space="0" w:color="auto"/>
              <w:left w:val="single" w:sz="4" w:space="0" w:color="auto"/>
              <w:bottom w:val="single" w:sz="4" w:space="0" w:color="auto"/>
              <w:right w:val="single" w:sz="4" w:space="0" w:color="auto"/>
            </w:tcBorders>
          </w:tcPr>
          <w:p w:rsidR="00A9659C" w:rsidRDefault="00A9659C" w:rsidP="006335DF">
            <w:pPr>
              <w:pStyle w:val="TAL"/>
              <w:jc w:val="center"/>
              <w:rPr>
                <w:ins w:id="284" w:author="Rohde &amp; Schwarz" w:date="2021-12-27T10:14:00Z"/>
              </w:rPr>
            </w:pPr>
            <w:ins w:id="285" w:author="Rohde &amp; Schwarz" w:date="2021-12-27T10:15:00Z">
              <w:r>
                <w:t>n/a</w:t>
              </w:r>
            </w:ins>
          </w:p>
        </w:tc>
        <w:tc>
          <w:tcPr>
            <w:tcW w:w="4114" w:type="dxa"/>
            <w:tcBorders>
              <w:top w:val="single" w:sz="4" w:space="0" w:color="auto"/>
              <w:left w:val="single" w:sz="4" w:space="0" w:color="auto"/>
              <w:bottom w:val="single" w:sz="4" w:space="0" w:color="auto"/>
              <w:right w:val="single" w:sz="4" w:space="0" w:color="auto"/>
            </w:tcBorders>
          </w:tcPr>
          <w:p w:rsidR="00A9659C" w:rsidRPr="00CF29A5" w:rsidRDefault="00A9659C" w:rsidP="006335DF">
            <w:pPr>
              <w:pStyle w:val="TAL"/>
              <w:rPr>
                <w:ins w:id="286" w:author="Rohde &amp; Schwarz" w:date="2021-12-27T10:14:00Z"/>
              </w:rPr>
            </w:pPr>
            <w:ins w:id="287" w:author="Rohde &amp; Schwarz" w:date="2021-12-27T10:15:00Z">
              <w:r w:rsidRPr="007307E1">
                <w:t>pc_NG</w:t>
              </w:r>
              <w:r>
                <w:t>114_v1_0_first_SDP_</w:t>
              </w:r>
            </w:ins>
            <w:ins w:id="288" w:author="Rohde &amp; Schwarz" w:date="2021-12-27T10:16:00Z">
              <w:r>
                <w:t>answer</w:t>
              </w:r>
            </w:ins>
          </w:p>
        </w:tc>
        <w:tc>
          <w:tcPr>
            <w:tcW w:w="944" w:type="dxa"/>
            <w:tcBorders>
              <w:top w:val="single" w:sz="4" w:space="0" w:color="auto"/>
              <w:left w:val="single" w:sz="4" w:space="0" w:color="auto"/>
              <w:bottom w:val="single" w:sz="4" w:space="0" w:color="auto"/>
              <w:right w:val="single" w:sz="4" w:space="0" w:color="auto"/>
            </w:tcBorders>
          </w:tcPr>
          <w:p w:rsidR="00A9659C" w:rsidRPr="00CF29A5" w:rsidRDefault="00A9659C" w:rsidP="006335DF">
            <w:pPr>
              <w:pStyle w:val="TAC"/>
              <w:rPr>
                <w:ins w:id="289" w:author="Rohde &amp; Schwarz" w:date="2021-12-27T10:14:00Z"/>
              </w:rPr>
            </w:pPr>
          </w:p>
        </w:tc>
      </w:tr>
      <w:tr w:rsidR="00A9659C" w:rsidRPr="00CF29A5" w:rsidTr="00A9659C">
        <w:trPr>
          <w:cantSplit/>
          <w:jc w:val="center"/>
          <w:ins w:id="290" w:author="Rohde &amp; Schwarz" w:date="2021-12-27T10:14:00Z"/>
        </w:trPr>
        <w:tc>
          <w:tcPr>
            <w:tcW w:w="467" w:type="dxa"/>
            <w:tcBorders>
              <w:top w:val="single" w:sz="6" w:space="0" w:color="auto"/>
              <w:left w:val="single" w:sz="6" w:space="0" w:color="auto"/>
              <w:bottom w:val="single" w:sz="6" w:space="0" w:color="auto"/>
              <w:right w:val="single" w:sz="6" w:space="0" w:color="auto"/>
            </w:tcBorders>
          </w:tcPr>
          <w:p w:rsidR="00A9659C" w:rsidRDefault="00A9659C" w:rsidP="006335DF">
            <w:pPr>
              <w:pStyle w:val="TAC"/>
              <w:rPr>
                <w:ins w:id="291" w:author="Rohde &amp; Schwarz" w:date="2021-12-27T10:14:00Z"/>
              </w:rPr>
            </w:pPr>
            <w:ins w:id="292" w:author="Rohde &amp; Schwarz" w:date="2021-12-27T10:14:00Z">
              <w:r>
                <w:t>13</w:t>
              </w:r>
            </w:ins>
          </w:p>
        </w:tc>
        <w:tc>
          <w:tcPr>
            <w:tcW w:w="1946" w:type="dxa"/>
            <w:tcBorders>
              <w:top w:val="single" w:sz="6" w:space="0" w:color="auto"/>
              <w:left w:val="single" w:sz="6" w:space="0" w:color="auto"/>
              <w:bottom w:val="single" w:sz="6" w:space="0" w:color="auto"/>
              <w:right w:val="single" w:sz="6" w:space="0" w:color="auto"/>
            </w:tcBorders>
          </w:tcPr>
          <w:p w:rsidR="00A9659C" w:rsidRDefault="00A9659C" w:rsidP="006335DF">
            <w:pPr>
              <w:pStyle w:val="TAL"/>
              <w:rPr>
                <w:ins w:id="293" w:author="Rohde &amp; Schwarz" w:date="2021-12-27T10:14:00Z"/>
              </w:rPr>
            </w:pPr>
            <w:ins w:id="294" w:author="Rohde &amp; Schwarz" w:date="2021-12-27T10:15:00Z">
              <w:r>
                <w:t>Codecs and attributes in answer to second SDP offer</w:t>
              </w:r>
            </w:ins>
          </w:p>
        </w:tc>
        <w:tc>
          <w:tcPr>
            <w:tcW w:w="979" w:type="dxa"/>
            <w:tcBorders>
              <w:top w:val="single" w:sz="6" w:space="0" w:color="auto"/>
              <w:left w:val="single" w:sz="6" w:space="0" w:color="auto"/>
              <w:bottom w:val="single" w:sz="6" w:space="0" w:color="auto"/>
              <w:right w:val="single" w:sz="4" w:space="0" w:color="auto"/>
            </w:tcBorders>
          </w:tcPr>
          <w:p w:rsidR="00A9659C" w:rsidRPr="007307E1" w:rsidRDefault="00A9659C" w:rsidP="006335DF">
            <w:pPr>
              <w:pStyle w:val="TAL"/>
              <w:jc w:val="center"/>
              <w:rPr>
                <w:ins w:id="295" w:author="Rohde &amp; Schwarz" w:date="2021-12-27T10:14:00Z"/>
              </w:rPr>
            </w:pPr>
            <w:ins w:id="296" w:author="Rohde &amp; Schwarz" w:date="2021-12-27T10:15:00Z">
              <w:r w:rsidRPr="007307E1">
                <w:t>NG.</w:t>
              </w:r>
              <w:r>
                <w:t>114 v1.0</w:t>
              </w:r>
              <w:r w:rsidRPr="007307E1">
                <w:t xml:space="preserve"> </w:t>
              </w:r>
              <w:r>
                <w:t>[96]</w:t>
              </w:r>
            </w:ins>
          </w:p>
        </w:tc>
        <w:tc>
          <w:tcPr>
            <w:tcW w:w="736" w:type="dxa"/>
            <w:tcBorders>
              <w:top w:val="single" w:sz="4" w:space="0" w:color="auto"/>
              <w:left w:val="single" w:sz="4" w:space="0" w:color="auto"/>
              <w:bottom w:val="single" w:sz="4" w:space="0" w:color="auto"/>
              <w:right w:val="single" w:sz="4" w:space="0" w:color="auto"/>
            </w:tcBorders>
          </w:tcPr>
          <w:p w:rsidR="00A9659C" w:rsidRDefault="00A9659C" w:rsidP="006335DF">
            <w:pPr>
              <w:pStyle w:val="TAL"/>
              <w:jc w:val="center"/>
              <w:rPr>
                <w:ins w:id="297" w:author="Rohde &amp; Schwarz" w:date="2021-12-27T10:14:00Z"/>
              </w:rPr>
            </w:pPr>
            <w:ins w:id="298" w:author="Rohde &amp; Schwarz" w:date="2021-12-27T10:15:00Z">
              <w:r>
                <w:t>m</w:t>
              </w:r>
            </w:ins>
          </w:p>
        </w:tc>
        <w:tc>
          <w:tcPr>
            <w:tcW w:w="871" w:type="dxa"/>
            <w:tcBorders>
              <w:top w:val="single" w:sz="4" w:space="0" w:color="auto"/>
              <w:left w:val="single" w:sz="4" w:space="0" w:color="auto"/>
              <w:bottom w:val="single" w:sz="4" w:space="0" w:color="auto"/>
              <w:right w:val="single" w:sz="4" w:space="0" w:color="auto"/>
            </w:tcBorders>
          </w:tcPr>
          <w:p w:rsidR="00A9659C" w:rsidRDefault="00A9659C" w:rsidP="006335DF">
            <w:pPr>
              <w:pStyle w:val="TAL"/>
              <w:jc w:val="center"/>
              <w:rPr>
                <w:ins w:id="299" w:author="Rohde &amp; Schwarz" w:date="2021-12-27T10:14:00Z"/>
              </w:rPr>
            </w:pPr>
            <w:ins w:id="300" w:author="Rohde &amp; Schwarz" w:date="2021-12-27T10:15:00Z">
              <w:r>
                <w:t>n/a</w:t>
              </w:r>
            </w:ins>
          </w:p>
        </w:tc>
        <w:tc>
          <w:tcPr>
            <w:tcW w:w="4114" w:type="dxa"/>
            <w:tcBorders>
              <w:top w:val="single" w:sz="4" w:space="0" w:color="auto"/>
              <w:left w:val="single" w:sz="4" w:space="0" w:color="auto"/>
              <w:bottom w:val="single" w:sz="4" w:space="0" w:color="auto"/>
              <w:right w:val="single" w:sz="4" w:space="0" w:color="auto"/>
            </w:tcBorders>
          </w:tcPr>
          <w:p w:rsidR="00A9659C" w:rsidRPr="00CF29A5" w:rsidRDefault="00A9659C" w:rsidP="006335DF">
            <w:pPr>
              <w:pStyle w:val="TAL"/>
              <w:rPr>
                <w:ins w:id="301" w:author="Rohde &amp; Schwarz" w:date="2021-12-27T10:14:00Z"/>
              </w:rPr>
            </w:pPr>
            <w:ins w:id="302" w:author="Rohde &amp; Schwarz" w:date="2021-12-27T10:16:00Z">
              <w:r w:rsidRPr="007307E1">
                <w:t>pc_NG</w:t>
              </w:r>
              <w:r>
                <w:t>114_v1_0_second_SDP_answer</w:t>
              </w:r>
            </w:ins>
          </w:p>
        </w:tc>
        <w:tc>
          <w:tcPr>
            <w:tcW w:w="944" w:type="dxa"/>
            <w:tcBorders>
              <w:top w:val="single" w:sz="4" w:space="0" w:color="auto"/>
              <w:left w:val="single" w:sz="4" w:space="0" w:color="auto"/>
              <w:bottom w:val="single" w:sz="4" w:space="0" w:color="auto"/>
              <w:right w:val="single" w:sz="4" w:space="0" w:color="auto"/>
            </w:tcBorders>
          </w:tcPr>
          <w:p w:rsidR="00A9659C" w:rsidRPr="00CF29A5" w:rsidRDefault="00A9659C" w:rsidP="006335DF">
            <w:pPr>
              <w:pStyle w:val="TAC"/>
              <w:rPr>
                <w:ins w:id="303" w:author="Rohde &amp; Schwarz" w:date="2021-12-27T10:14:00Z"/>
              </w:rPr>
            </w:pPr>
          </w:p>
        </w:tc>
      </w:tr>
      <w:tr w:rsidR="003B7ED4" w:rsidRPr="00CF29A5" w:rsidTr="00A9659C">
        <w:trPr>
          <w:cantSplit/>
          <w:jc w:val="center"/>
          <w:ins w:id="304" w:author="Rohde &amp; Schwarz" w:date="2021-12-27T16:34:00Z"/>
        </w:trPr>
        <w:tc>
          <w:tcPr>
            <w:tcW w:w="467" w:type="dxa"/>
            <w:tcBorders>
              <w:top w:val="single" w:sz="6" w:space="0" w:color="auto"/>
              <w:left w:val="single" w:sz="6" w:space="0" w:color="auto"/>
              <w:bottom w:val="single" w:sz="6" w:space="0" w:color="auto"/>
              <w:right w:val="single" w:sz="6" w:space="0" w:color="auto"/>
            </w:tcBorders>
          </w:tcPr>
          <w:p w:rsidR="003B7ED4" w:rsidRDefault="003B7ED4" w:rsidP="006335DF">
            <w:pPr>
              <w:pStyle w:val="TAC"/>
              <w:rPr>
                <w:ins w:id="305" w:author="Rohde &amp; Schwarz" w:date="2021-12-27T16:34:00Z"/>
              </w:rPr>
            </w:pPr>
            <w:ins w:id="306" w:author="Rohde &amp; Schwarz" w:date="2021-12-27T16:34:00Z">
              <w:r>
                <w:t>14</w:t>
              </w:r>
            </w:ins>
          </w:p>
        </w:tc>
        <w:tc>
          <w:tcPr>
            <w:tcW w:w="1946" w:type="dxa"/>
            <w:tcBorders>
              <w:top w:val="single" w:sz="6" w:space="0" w:color="auto"/>
              <w:left w:val="single" w:sz="6" w:space="0" w:color="auto"/>
              <w:bottom w:val="single" w:sz="6" w:space="0" w:color="auto"/>
              <w:right w:val="single" w:sz="6" w:space="0" w:color="auto"/>
            </w:tcBorders>
          </w:tcPr>
          <w:p w:rsidR="003B7ED4" w:rsidRDefault="003B7ED4" w:rsidP="006335DF">
            <w:pPr>
              <w:pStyle w:val="TAL"/>
              <w:rPr>
                <w:ins w:id="307" w:author="Rohde &amp; Schwarz" w:date="2021-12-27T16:34:00Z"/>
              </w:rPr>
            </w:pPr>
            <w:ins w:id="308" w:author="Rohde &amp; Schwarz" w:date="2021-12-27T16:34:00Z">
              <w:r>
                <w:t>Forking behavior</w:t>
              </w:r>
            </w:ins>
          </w:p>
        </w:tc>
        <w:tc>
          <w:tcPr>
            <w:tcW w:w="979" w:type="dxa"/>
            <w:tcBorders>
              <w:top w:val="single" w:sz="6" w:space="0" w:color="auto"/>
              <w:left w:val="single" w:sz="6" w:space="0" w:color="auto"/>
              <w:bottom w:val="single" w:sz="6" w:space="0" w:color="auto"/>
              <w:right w:val="single" w:sz="4" w:space="0" w:color="auto"/>
            </w:tcBorders>
          </w:tcPr>
          <w:p w:rsidR="003B7ED4" w:rsidRPr="007307E1" w:rsidRDefault="003B7ED4" w:rsidP="006335DF">
            <w:pPr>
              <w:pStyle w:val="TAL"/>
              <w:jc w:val="center"/>
              <w:rPr>
                <w:ins w:id="309" w:author="Rohde &amp; Schwarz" w:date="2021-12-27T16:34:00Z"/>
              </w:rPr>
            </w:pPr>
            <w:ins w:id="310" w:author="Rohde &amp; Schwarz" w:date="2021-12-27T16:34:00Z">
              <w:r w:rsidRPr="007307E1">
                <w:t>NG.</w:t>
              </w:r>
              <w:r>
                <w:t>114 v1.0</w:t>
              </w:r>
              <w:r w:rsidRPr="007307E1">
                <w:t xml:space="preserve"> </w:t>
              </w:r>
              <w:r>
                <w:t>[96]</w:t>
              </w:r>
            </w:ins>
          </w:p>
        </w:tc>
        <w:tc>
          <w:tcPr>
            <w:tcW w:w="736" w:type="dxa"/>
            <w:tcBorders>
              <w:top w:val="single" w:sz="4" w:space="0" w:color="auto"/>
              <w:left w:val="single" w:sz="4" w:space="0" w:color="auto"/>
              <w:bottom w:val="single" w:sz="4" w:space="0" w:color="auto"/>
              <w:right w:val="single" w:sz="4" w:space="0" w:color="auto"/>
            </w:tcBorders>
          </w:tcPr>
          <w:p w:rsidR="003B7ED4" w:rsidRDefault="003B7ED4" w:rsidP="006335DF">
            <w:pPr>
              <w:pStyle w:val="TAL"/>
              <w:jc w:val="center"/>
              <w:rPr>
                <w:ins w:id="311" w:author="Rohde &amp; Schwarz" w:date="2021-12-27T16:34:00Z"/>
              </w:rPr>
            </w:pPr>
            <w:ins w:id="312" w:author="Rohde &amp; Schwarz" w:date="2021-12-27T16:34:00Z">
              <w:r>
                <w:t>m</w:t>
              </w:r>
            </w:ins>
          </w:p>
        </w:tc>
        <w:tc>
          <w:tcPr>
            <w:tcW w:w="871" w:type="dxa"/>
            <w:tcBorders>
              <w:top w:val="single" w:sz="4" w:space="0" w:color="auto"/>
              <w:left w:val="single" w:sz="4" w:space="0" w:color="auto"/>
              <w:bottom w:val="single" w:sz="4" w:space="0" w:color="auto"/>
              <w:right w:val="single" w:sz="4" w:space="0" w:color="auto"/>
            </w:tcBorders>
          </w:tcPr>
          <w:p w:rsidR="003B7ED4" w:rsidRDefault="003B7ED4" w:rsidP="006335DF">
            <w:pPr>
              <w:pStyle w:val="TAL"/>
              <w:jc w:val="center"/>
              <w:rPr>
                <w:ins w:id="313" w:author="Rohde &amp; Schwarz" w:date="2021-12-27T16:34:00Z"/>
              </w:rPr>
            </w:pPr>
            <w:ins w:id="314" w:author="Rohde &amp; Schwarz" w:date="2021-12-27T16:35:00Z">
              <w:r>
                <w:t>n/a</w:t>
              </w:r>
            </w:ins>
          </w:p>
        </w:tc>
        <w:tc>
          <w:tcPr>
            <w:tcW w:w="4114" w:type="dxa"/>
            <w:tcBorders>
              <w:top w:val="single" w:sz="4" w:space="0" w:color="auto"/>
              <w:left w:val="single" w:sz="4" w:space="0" w:color="auto"/>
              <w:bottom w:val="single" w:sz="4" w:space="0" w:color="auto"/>
              <w:right w:val="single" w:sz="4" w:space="0" w:color="auto"/>
            </w:tcBorders>
          </w:tcPr>
          <w:p w:rsidR="003B7ED4" w:rsidRPr="007307E1" w:rsidRDefault="003B7ED4" w:rsidP="006335DF">
            <w:pPr>
              <w:pStyle w:val="TAL"/>
              <w:rPr>
                <w:ins w:id="315" w:author="Rohde &amp; Schwarz" w:date="2021-12-27T16:34:00Z"/>
              </w:rPr>
            </w:pPr>
            <w:ins w:id="316" w:author="Rohde &amp; Schwarz" w:date="2021-12-27T16:35:00Z">
              <w:r w:rsidRPr="007307E1">
                <w:t>pc_NG</w:t>
              </w:r>
              <w:r>
                <w:t>114_v1_0_forking</w:t>
              </w:r>
            </w:ins>
          </w:p>
        </w:tc>
        <w:tc>
          <w:tcPr>
            <w:tcW w:w="944" w:type="dxa"/>
            <w:tcBorders>
              <w:top w:val="single" w:sz="4" w:space="0" w:color="auto"/>
              <w:left w:val="single" w:sz="4" w:space="0" w:color="auto"/>
              <w:bottom w:val="single" w:sz="4" w:space="0" w:color="auto"/>
              <w:right w:val="single" w:sz="4" w:space="0" w:color="auto"/>
            </w:tcBorders>
          </w:tcPr>
          <w:p w:rsidR="003B7ED4" w:rsidRPr="00CF29A5" w:rsidRDefault="003B7ED4" w:rsidP="006335DF">
            <w:pPr>
              <w:pStyle w:val="TAC"/>
              <w:rPr>
                <w:ins w:id="317" w:author="Rohde &amp; Schwarz" w:date="2021-12-27T16:34:00Z"/>
              </w:rPr>
            </w:pPr>
          </w:p>
        </w:tc>
      </w:tr>
    </w:tbl>
    <w:p w:rsidR="00113972" w:rsidRDefault="00113972" w:rsidP="00113972">
      <w:pPr>
        <w:rPr>
          <w:noProof/>
        </w:r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B819F2">
        <w:rPr>
          <w:rFonts w:ascii="Arial" w:hAnsi="Arial" w:cs="Arial"/>
          <w:noProof/>
          <w:color w:val="0000FF"/>
          <w:sz w:val="28"/>
          <w:szCs w:val="28"/>
        </w:rPr>
        <w:t>End of</w:t>
      </w:r>
      <w:r>
        <w:rPr>
          <w:rFonts w:ascii="Arial" w:hAnsi="Arial" w:cs="Arial"/>
          <w:noProof/>
          <w:color w:val="0000FF"/>
          <w:sz w:val="28"/>
          <w:szCs w:val="28"/>
        </w:rPr>
        <w:t xml:space="preserve"> Change</w:t>
      </w:r>
      <w:r w:rsidR="00B819F2">
        <w:rPr>
          <w:rFonts w:ascii="Arial" w:hAnsi="Arial" w:cs="Arial"/>
          <w:noProof/>
          <w:color w:val="0000FF"/>
          <w:sz w:val="28"/>
          <w:szCs w:val="28"/>
        </w:rPr>
        <w:t>s</w:t>
      </w:r>
      <w:r>
        <w:rPr>
          <w:rFonts w:ascii="Arial" w:hAnsi="Arial" w:cs="Arial"/>
          <w:noProof/>
          <w:color w:val="0000FF"/>
          <w:sz w:val="28"/>
          <w:szCs w:val="28"/>
        </w:rPr>
        <w:t xml:space="preserve">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348B" w:rsidRDefault="00F0348B">
      <w:r>
        <w:separator/>
      </w:r>
    </w:p>
  </w:endnote>
  <w:endnote w:type="continuationSeparator" w:id="0">
    <w:p w:rsidR="00F0348B" w:rsidRDefault="00F03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348B" w:rsidRDefault="00F0348B">
      <w:r>
        <w:separator/>
      </w:r>
    </w:p>
  </w:footnote>
  <w:footnote w:type="continuationSeparator" w:id="0">
    <w:p w:rsidR="00F0348B" w:rsidRDefault="00F034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55B1" w:rsidRDefault="004155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55B1" w:rsidRDefault="004155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55B1" w:rsidRDefault="004155B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55B1" w:rsidRDefault="004155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3"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4"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5"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6"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7"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8"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9"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11"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12"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13"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14"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5"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16"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7"/>
  </w:num>
  <w:num w:numId="4">
    <w:abstractNumId w:val="15"/>
  </w:num>
  <w:num w:numId="5">
    <w:abstractNumId w:val="13"/>
  </w:num>
  <w:num w:numId="6">
    <w:abstractNumId w:val="12"/>
  </w:num>
  <w:num w:numId="7">
    <w:abstractNumId w:val="11"/>
  </w:num>
  <w:num w:numId="8">
    <w:abstractNumId w:val="3"/>
  </w:num>
  <w:num w:numId="9">
    <w:abstractNumId w:val="5"/>
  </w:num>
  <w:num w:numId="10">
    <w:abstractNumId w:val="16"/>
  </w:num>
  <w:num w:numId="11">
    <w:abstractNumId w:val="8"/>
  </w:num>
  <w:num w:numId="1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6"/>
  </w:num>
  <w:num w:numId="15">
    <w:abstractNumId w:val="10"/>
  </w:num>
  <w:num w:numId="16">
    <w:abstractNumId w:val="2"/>
  </w:num>
  <w:num w:numId="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2EE"/>
    <w:rsid w:val="000449EE"/>
    <w:rsid w:val="0006297D"/>
    <w:rsid w:val="00064602"/>
    <w:rsid w:val="0007259F"/>
    <w:rsid w:val="000837B0"/>
    <w:rsid w:val="00091CAF"/>
    <w:rsid w:val="000A6394"/>
    <w:rsid w:val="000B7FED"/>
    <w:rsid w:val="000C038A"/>
    <w:rsid w:val="000C6598"/>
    <w:rsid w:val="000D16D1"/>
    <w:rsid w:val="000D44B3"/>
    <w:rsid w:val="00113972"/>
    <w:rsid w:val="00114F5C"/>
    <w:rsid w:val="001218B4"/>
    <w:rsid w:val="00135D23"/>
    <w:rsid w:val="00145D43"/>
    <w:rsid w:val="0016077D"/>
    <w:rsid w:val="00161605"/>
    <w:rsid w:val="00172331"/>
    <w:rsid w:val="0019238B"/>
    <w:rsid w:val="00192C46"/>
    <w:rsid w:val="001A08B3"/>
    <w:rsid w:val="001A7B60"/>
    <w:rsid w:val="001B208E"/>
    <w:rsid w:val="001B52F0"/>
    <w:rsid w:val="001B714F"/>
    <w:rsid w:val="001B7A65"/>
    <w:rsid w:val="001E41F3"/>
    <w:rsid w:val="0026004D"/>
    <w:rsid w:val="002640DD"/>
    <w:rsid w:val="00274C41"/>
    <w:rsid w:val="00275D12"/>
    <w:rsid w:val="00284FEB"/>
    <w:rsid w:val="002860C4"/>
    <w:rsid w:val="00295879"/>
    <w:rsid w:val="002A3897"/>
    <w:rsid w:val="002B2FDA"/>
    <w:rsid w:val="002B5741"/>
    <w:rsid w:val="002D6BD4"/>
    <w:rsid w:val="002E472E"/>
    <w:rsid w:val="002F7B7D"/>
    <w:rsid w:val="00305409"/>
    <w:rsid w:val="0031652F"/>
    <w:rsid w:val="003169CC"/>
    <w:rsid w:val="003609EF"/>
    <w:rsid w:val="00361A56"/>
    <w:rsid w:val="0036231A"/>
    <w:rsid w:val="00367621"/>
    <w:rsid w:val="00374DD4"/>
    <w:rsid w:val="003B7ED4"/>
    <w:rsid w:val="003E1A36"/>
    <w:rsid w:val="003F2684"/>
    <w:rsid w:val="00410371"/>
    <w:rsid w:val="004155B1"/>
    <w:rsid w:val="004237BD"/>
    <w:rsid w:val="004242F1"/>
    <w:rsid w:val="00434E05"/>
    <w:rsid w:val="0044149A"/>
    <w:rsid w:val="0047297F"/>
    <w:rsid w:val="00481A75"/>
    <w:rsid w:val="004904CF"/>
    <w:rsid w:val="00492A08"/>
    <w:rsid w:val="004B42D0"/>
    <w:rsid w:val="004B75B7"/>
    <w:rsid w:val="004D54D2"/>
    <w:rsid w:val="004D6430"/>
    <w:rsid w:val="0051580D"/>
    <w:rsid w:val="00522C9F"/>
    <w:rsid w:val="00547111"/>
    <w:rsid w:val="00587965"/>
    <w:rsid w:val="00592D74"/>
    <w:rsid w:val="005D2920"/>
    <w:rsid w:val="005E2C44"/>
    <w:rsid w:val="005E5376"/>
    <w:rsid w:val="005E7323"/>
    <w:rsid w:val="00602D1D"/>
    <w:rsid w:val="00620C73"/>
    <w:rsid w:val="00621188"/>
    <w:rsid w:val="006257ED"/>
    <w:rsid w:val="006335DF"/>
    <w:rsid w:val="00642C74"/>
    <w:rsid w:val="0065075B"/>
    <w:rsid w:val="006516B1"/>
    <w:rsid w:val="0065341C"/>
    <w:rsid w:val="0065540F"/>
    <w:rsid w:val="00665C47"/>
    <w:rsid w:val="00695808"/>
    <w:rsid w:val="006B46FB"/>
    <w:rsid w:val="006C2F43"/>
    <w:rsid w:val="006D6047"/>
    <w:rsid w:val="006E21FB"/>
    <w:rsid w:val="006F114E"/>
    <w:rsid w:val="00710DD0"/>
    <w:rsid w:val="00730660"/>
    <w:rsid w:val="007357F7"/>
    <w:rsid w:val="00737337"/>
    <w:rsid w:val="00741941"/>
    <w:rsid w:val="00784E0B"/>
    <w:rsid w:val="00792342"/>
    <w:rsid w:val="007977A8"/>
    <w:rsid w:val="007B512A"/>
    <w:rsid w:val="007C2097"/>
    <w:rsid w:val="007D6A07"/>
    <w:rsid w:val="007F7259"/>
    <w:rsid w:val="008040A8"/>
    <w:rsid w:val="008279FA"/>
    <w:rsid w:val="00842026"/>
    <w:rsid w:val="008458C1"/>
    <w:rsid w:val="008626E7"/>
    <w:rsid w:val="00870EE7"/>
    <w:rsid w:val="008756DD"/>
    <w:rsid w:val="008863B9"/>
    <w:rsid w:val="0089784E"/>
    <w:rsid w:val="008A45A6"/>
    <w:rsid w:val="008D2DBB"/>
    <w:rsid w:val="008F2BB2"/>
    <w:rsid w:val="008F3789"/>
    <w:rsid w:val="008F686C"/>
    <w:rsid w:val="009148DE"/>
    <w:rsid w:val="00941E30"/>
    <w:rsid w:val="009777D9"/>
    <w:rsid w:val="00991B88"/>
    <w:rsid w:val="009A2C70"/>
    <w:rsid w:val="009A503E"/>
    <w:rsid w:val="009A5753"/>
    <w:rsid w:val="009A579D"/>
    <w:rsid w:val="009E05AC"/>
    <w:rsid w:val="009E3297"/>
    <w:rsid w:val="009E55B7"/>
    <w:rsid w:val="009F734F"/>
    <w:rsid w:val="00A04528"/>
    <w:rsid w:val="00A214B8"/>
    <w:rsid w:val="00A246B6"/>
    <w:rsid w:val="00A31658"/>
    <w:rsid w:val="00A47E70"/>
    <w:rsid w:val="00A50CF0"/>
    <w:rsid w:val="00A7671C"/>
    <w:rsid w:val="00A864BD"/>
    <w:rsid w:val="00A9659C"/>
    <w:rsid w:val="00AA2CBC"/>
    <w:rsid w:val="00AB4BAF"/>
    <w:rsid w:val="00AC21A2"/>
    <w:rsid w:val="00AC5820"/>
    <w:rsid w:val="00AD173A"/>
    <w:rsid w:val="00AD1CD8"/>
    <w:rsid w:val="00AD5F3E"/>
    <w:rsid w:val="00B057FC"/>
    <w:rsid w:val="00B258BB"/>
    <w:rsid w:val="00B413B4"/>
    <w:rsid w:val="00B44CBE"/>
    <w:rsid w:val="00B67B97"/>
    <w:rsid w:val="00B819F2"/>
    <w:rsid w:val="00B968C8"/>
    <w:rsid w:val="00B96B55"/>
    <w:rsid w:val="00BA3EC5"/>
    <w:rsid w:val="00BA51D9"/>
    <w:rsid w:val="00BB5DFC"/>
    <w:rsid w:val="00BD279D"/>
    <w:rsid w:val="00BD5364"/>
    <w:rsid w:val="00BD6BB8"/>
    <w:rsid w:val="00BE1AE6"/>
    <w:rsid w:val="00BE2896"/>
    <w:rsid w:val="00C24E40"/>
    <w:rsid w:val="00C319A7"/>
    <w:rsid w:val="00C55F4A"/>
    <w:rsid w:val="00C66BA2"/>
    <w:rsid w:val="00C95985"/>
    <w:rsid w:val="00C96CFC"/>
    <w:rsid w:val="00CC5026"/>
    <w:rsid w:val="00CC68D0"/>
    <w:rsid w:val="00CD7F07"/>
    <w:rsid w:val="00D03F9A"/>
    <w:rsid w:val="00D06D51"/>
    <w:rsid w:val="00D24991"/>
    <w:rsid w:val="00D301B6"/>
    <w:rsid w:val="00D50255"/>
    <w:rsid w:val="00D66520"/>
    <w:rsid w:val="00DA66B9"/>
    <w:rsid w:val="00DB164A"/>
    <w:rsid w:val="00DC7136"/>
    <w:rsid w:val="00DE34CF"/>
    <w:rsid w:val="00DE3F37"/>
    <w:rsid w:val="00DF62AA"/>
    <w:rsid w:val="00DF6FD6"/>
    <w:rsid w:val="00E13F3D"/>
    <w:rsid w:val="00E20ADC"/>
    <w:rsid w:val="00E323C6"/>
    <w:rsid w:val="00E34898"/>
    <w:rsid w:val="00E41C17"/>
    <w:rsid w:val="00E54680"/>
    <w:rsid w:val="00E620AD"/>
    <w:rsid w:val="00E62F08"/>
    <w:rsid w:val="00E639BE"/>
    <w:rsid w:val="00E77962"/>
    <w:rsid w:val="00EB09B7"/>
    <w:rsid w:val="00EB2684"/>
    <w:rsid w:val="00ED13DD"/>
    <w:rsid w:val="00EE7D7C"/>
    <w:rsid w:val="00F0348B"/>
    <w:rsid w:val="00F25D98"/>
    <w:rsid w:val="00F27B7D"/>
    <w:rsid w:val="00F300FB"/>
    <w:rsid w:val="00F730FC"/>
    <w:rsid w:val="00FB6386"/>
    <w:rsid w:val="00FC5695"/>
    <w:rsid w:val="00FD0845"/>
    <w:rsid w:val="00FE7C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D0C7B1"/>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E3,RFQ2,Titolo Sotto/Sottosezione,Heading3,H3-Heading 3,3,l3.3,l3,list 3,list3,subhead,h31,OdsKap3,OdsKap3Überschrift,1.,Heading No. L3,CT,3 bullet,b,Second,SECOND,3 Ggbullet,BLANK2,4 bullet,Heading Three,h 3,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6335DF"/>
    <w:rPr>
      <w:rFonts w:ascii="Arial" w:hAnsi="Arial"/>
      <w:sz w:val="36"/>
      <w:lang w:val="en-GB"/>
    </w:rPr>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basedOn w:val="DefaultParagraphFont"/>
    <w:link w:val="Heading2"/>
    <w:rsid w:val="006335DF"/>
    <w:rPr>
      <w:rFonts w:ascii="Arial" w:hAnsi="Arial"/>
      <w:sz w:val="32"/>
      <w:lang w:val="en-GB"/>
    </w:rPr>
  </w:style>
  <w:style w:type="character" w:customStyle="1" w:styleId="Heading3Char">
    <w:name w:val="Heading 3 Char"/>
    <w:aliases w:val="Underrubrik2 Char1,H3 Char1,0H Char1,h3 Char1,no break Char1,E3 Char1,RFQ2 Char1,Titolo Sotto/Sottosezione Char1,Heading3 Char1,H3-Heading 3 Char1,3 Char1,l3.3 Char1,l3 Char1,list 3 Char1,list3 Char1,subhead Char1,h31 Char1,OdsKap3 Char1"/>
    <w:basedOn w:val="DefaultParagraphFont"/>
    <w:link w:val="Heading3"/>
    <w:rsid w:val="006335DF"/>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335DF"/>
    <w:rPr>
      <w:rFonts w:ascii="Arial" w:hAnsi="Arial"/>
      <w:sz w:val="24"/>
      <w:lang w:val="en-GB"/>
    </w:rPr>
  </w:style>
  <w:style w:type="character" w:customStyle="1" w:styleId="Heading5Char">
    <w:name w:val="Heading 5 Char"/>
    <w:basedOn w:val="DefaultParagraphFont"/>
    <w:link w:val="Heading5"/>
    <w:rsid w:val="006335DF"/>
    <w:rPr>
      <w:rFonts w:ascii="Arial" w:hAnsi="Arial"/>
      <w:sz w:val="22"/>
      <w:lang w:val="en-GB"/>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rsid w:val="006335DF"/>
    <w:rPr>
      <w:rFonts w:ascii="Arial" w:hAnsi="Arial"/>
      <w:lang w:val="en-GB"/>
    </w:rPr>
  </w:style>
  <w:style w:type="character" w:customStyle="1" w:styleId="Heading6Char">
    <w:name w:val="Heading 6 Char"/>
    <w:basedOn w:val="DefaultParagraphFont"/>
    <w:link w:val="Heading6"/>
    <w:rsid w:val="006335DF"/>
    <w:rPr>
      <w:rFonts w:ascii="Arial" w:hAnsi="Arial"/>
      <w:lang w:val="en-GB"/>
    </w:rPr>
  </w:style>
  <w:style w:type="character" w:customStyle="1" w:styleId="Heading7Char">
    <w:name w:val="Heading 7 Char"/>
    <w:basedOn w:val="DefaultParagraphFont"/>
    <w:link w:val="Heading7"/>
    <w:rsid w:val="006335DF"/>
    <w:rPr>
      <w:rFonts w:ascii="Arial" w:hAnsi="Arial"/>
      <w:lang w:val="en-GB"/>
    </w:rPr>
  </w:style>
  <w:style w:type="character" w:customStyle="1" w:styleId="Heading8Char">
    <w:name w:val="Heading 8 Char"/>
    <w:basedOn w:val="DefaultParagraphFont"/>
    <w:link w:val="Heading8"/>
    <w:rsid w:val="006335DF"/>
    <w:rPr>
      <w:rFonts w:ascii="Arial" w:hAnsi="Arial"/>
      <w:sz w:val="36"/>
      <w:lang w:val="en-GB"/>
    </w:rPr>
  </w:style>
  <w:style w:type="character" w:customStyle="1" w:styleId="Heading9Char">
    <w:name w:val="Heading 9 Char"/>
    <w:basedOn w:val="DefaultParagraphFont"/>
    <w:link w:val="Heading9"/>
    <w:rsid w:val="006335DF"/>
    <w:rPr>
      <w:rFonts w:ascii="Arial" w:hAnsi="Arial"/>
      <w:sz w:val="36"/>
      <w:lang w:val="en-GB"/>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335DF"/>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6335DF"/>
    <w:rPr>
      <w:rFonts w:ascii="Times New Roman" w:hAnsi="Times New Roman"/>
      <w:sz w:val="16"/>
      <w:lang w:val="en-GB"/>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qFormat/>
    <w:rsid w:val="006335DF"/>
    <w:rPr>
      <w:rFonts w:ascii="Arial" w:hAnsi="Arial"/>
      <w:sz w:val="18"/>
      <w:lang w:val="en-GB"/>
    </w:rPr>
  </w:style>
  <w:style w:type="character" w:customStyle="1" w:styleId="TACCar">
    <w:name w:val="TAC Car"/>
    <w:link w:val="TAC"/>
    <w:qFormat/>
    <w:rsid w:val="006335DF"/>
    <w:rPr>
      <w:rFonts w:ascii="Arial" w:hAnsi="Arial"/>
      <w:sz w:val="18"/>
      <w:lang w:val="en-GB"/>
    </w:rPr>
  </w:style>
  <w:style w:type="character" w:customStyle="1" w:styleId="TAHCar">
    <w:name w:val="TAH Car"/>
    <w:link w:val="TAH"/>
    <w:qFormat/>
    <w:rsid w:val="006335DF"/>
    <w:rPr>
      <w:rFonts w:ascii="Arial" w:hAnsi="Arial"/>
      <w:b/>
      <w:sz w:val="18"/>
      <w:lang w:val="en-GB"/>
    </w:rPr>
  </w:style>
  <w:style w:type="paragraph" w:customStyle="1" w:styleId="TF">
    <w:name w:val="TF"/>
    <w:basedOn w:val="TH"/>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qFormat/>
    <w:rsid w:val="006335DF"/>
    <w:rPr>
      <w:rFonts w:ascii="Arial" w:hAnsi="Arial"/>
      <w:b/>
      <w:lang w:val="en-GB"/>
    </w:rPr>
  </w:style>
  <w:style w:type="paragraph" w:customStyle="1" w:styleId="NO">
    <w:name w:val="NO"/>
    <w:basedOn w:val="Normal"/>
    <w:link w:val="NOZchn"/>
    <w:rsid w:val="000B7FED"/>
    <w:pPr>
      <w:keepLines/>
      <w:ind w:left="1135" w:hanging="851"/>
    </w:pPr>
  </w:style>
  <w:style w:type="character" w:customStyle="1" w:styleId="NOZchn">
    <w:name w:val="NO Zchn"/>
    <w:basedOn w:val="DefaultParagraphFont"/>
    <w:link w:val="NO"/>
    <w:rsid w:val="006335DF"/>
    <w:rPr>
      <w:rFonts w:ascii="Times New Roman" w:hAnsi="Times New Roman"/>
      <w:lang w:val="en-GB"/>
    </w:r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basedOn w:val="DefaultParagraphFont"/>
    <w:link w:val="EX"/>
    <w:rsid w:val="006335DF"/>
    <w:rPr>
      <w:rFonts w:ascii="Times New Roman" w:hAnsi="Times New Roman"/>
      <w:lang w:val="en-GB"/>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6335DF"/>
    <w:rPr>
      <w:rFonts w:ascii="Arial" w:hAnsi="Arial"/>
      <w:sz w:val="18"/>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rsid w:val="006335DF"/>
    <w:rPr>
      <w:rFonts w:ascii="Times New Roman" w:hAnsi="Times New Roman"/>
      <w:color w:val="FF0000"/>
      <w:lang w:val="en-GB"/>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character" w:customStyle="1" w:styleId="B1Char">
    <w:name w:val="B1 Char"/>
    <w:basedOn w:val="DefaultParagraphFont"/>
    <w:link w:val="B1"/>
    <w:rsid w:val="006335DF"/>
    <w:rPr>
      <w:rFonts w:ascii="Times New Roman" w:hAnsi="Times New Roman"/>
      <w:lang w:val="en-GB"/>
    </w:rPr>
  </w:style>
  <w:style w:type="paragraph" w:customStyle="1" w:styleId="B2">
    <w:name w:val="B2"/>
    <w:basedOn w:val="List2"/>
    <w:link w:val="B2Char"/>
    <w:rsid w:val="000B7FED"/>
  </w:style>
  <w:style w:type="character" w:customStyle="1" w:styleId="B2Char">
    <w:name w:val="B2 Char"/>
    <w:basedOn w:val="DefaultParagraphFont"/>
    <w:link w:val="B2"/>
    <w:rsid w:val="006335DF"/>
    <w:rPr>
      <w:rFonts w:ascii="Times New Roman" w:hAnsi="Times New Roman"/>
      <w:lang w:val="en-GB"/>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6335DF"/>
    <w:rPr>
      <w:rFonts w:ascii="Arial" w:hAnsi="Arial"/>
      <w:b/>
      <w:i/>
      <w:noProof/>
      <w:sz w:val="18"/>
      <w:lang w:val="en-GB"/>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customStyle="1" w:styleId="CommentTextChar">
    <w:name w:val="Comment Text Char"/>
    <w:basedOn w:val="DefaultParagraphFont"/>
    <w:link w:val="CommentText"/>
    <w:semiHidden/>
    <w:rsid w:val="006335DF"/>
    <w:rPr>
      <w:rFonts w:ascii="Times New Roman" w:hAnsi="Times New Roman"/>
      <w:lang w:val="en-GB"/>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6335DF"/>
    <w:rPr>
      <w:rFonts w:ascii="Tahoma" w:hAnsi="Tahoma" w:cs="Tahoma"/>
      <w:sz w:val="16"/>
      <w:szCs w:val="16"/>
      <w:lang w:val="en-GB"/>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6335DF"/>
    <w:rPr>
      <w:rFonts w:ascii="Tahoma" w:hAnsi="Tahoma" w:cs="Tahoma"/>
      <w:shd w:val="clear" w:color="auto" w:fill="000080"/>
      <w:lang w:val="en-GB"/>
    </w:rPr>
  </w:style>
  <w:style w:type="paragraph" w:styleId="Revision">
    <w:name w:val="Revision"/>
    <w:hidden/>
    <w:uiPriority w:val="99"/>
    <w:semiHidden/>
    <w:rsid w:val="003169CC"/>
    <w:rPr>
      <w:rFonts w:ascii="Times New Roman" w:hAnsi="Times New Roman"/>
      <w:lang w:val="en-GB"/>
    </w:rPr>
  </w:style>
  <w:style w:type="paragraph" w:customStyle="1" w:styleId="INDENT1">
    <w:name w:val="INDENT1"/>
    <w:basedOn w:val="Normal"/>
    <w:rsid w:val="006335DF"/>
    <w:pPr>
      <w:overflowPunct w:val="0"/>
      <w:autoSpaceDE w:val="0"/>
      <w:autoSpaceDN w:val="0"/>
      <w:adjustRightInd w:val="0"/>
      <w:ind w:left="851"/>
      <w:textAlignment w:val="baseline"/>
    </w:pPr>
    <w:rPr>
      <w:lang w:eastAsia="en-GB"/>
    </w:rPr>
  </w:style>
  <w:style w:type="paragraph" w:customStyle="1" w:styleId="INDENT2">
    <w:name w:val="INDENT2"/>
    <w:basedOn w:val="Normal"/>
    <w:rsid w:val="006335D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6335D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6335D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6335DF"/>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6335D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6335D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basedOn w:val="Normal"/>
    <w:next w:val="Normal"/>
    <w:qFormat/>
    <w:rsid w:val="006335DF"/>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6335DF"/>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6335DF"/>
    <w:rPr>
      <w:rFonts w:ascii="Courier New" w:hAnsi="Courier New"/>
      <w:lang w:val="nb-NO" w:eastAsia="en-GB"/>
    </w:rPr>
  </w:style>
  <w:style w:type="paragraph" w:customStyle="1" w:styleId="TAJ">
    <w:name w:val="TAJ"/>
    <w:basedOn w:val="TH"/>
    <w:rsid w:val="006335DF"/>
    <w:pPr>
      <w:overflowPunct w:val="0"/>
      <w:autoSpaceDE w:val="0"/>
      <w:autoSpaceDN w:val="0"/>
      <w:adjustRightInd w:val="0"/>
      <w:textAlignment w:val="baseline"/>
    </w:pPr>
    <w:rPr>
      <w:lang w:eastAsia="en-GB"/>
    </w:rPr>
  </w:style>
  <w:style w:type="paragraph" w:styleId="BodyText">
    <w:name w:val="Body Text"/>
    <w:basedOn w:val="Normal"/>
    <w:link w:val="BodyTextChar"/>
    <w:rsid w:val="006335DF"/>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rsid w:val="006335DF"/>
    <w:rPr>
      <w:rFonts w:ascii="Times New Roman" w:hAnsi="Times New Roman"/>
      <w:lang w:val="en-GB" w:eastAsia="en-GB"/>
    </w:rPr>
  </w:style>
  <w:style w:type="paragraph" w:customStyle="1" w:styleId="Guidance">
    <w:name w:val="Guidance"/>
    <w:basedOn w:val="Normal"/>
    <w:rsid w:val="006335DF"/>
    <w:pPr>
      <w:overflowPunct w:val="0"/>
      <w:autoSpaceDE w:val="0"/>
      <w:autoSpaceDN w:val="0"/>
      <w:adjustRightInd w:val="0"/>
      <w:textAlignment w:val="baseline"/>
    </w:pPr>
    <w:rPr>
      <w:i/>
      <w:color w:val="0000FF"/>
      <w:lang w:eastAsia="en-GB"/>
    </w:rPr>
  </w:style>
  <w:style w:type="paragraph" w:customStyle="1" w:styleId="HE">
    <w:name w:val="HE"/>
    <w:basedOn w:val="Normal"/>
    <w:rsid w:val="006335DF"/>
    <w:pPr>
      <w:overflowPunct w:val="0"/>
      <w:autoSpaceDE w:val="0"/>
      <w:autoSpaceDN w:val="0"/>
      <w:adjustRightInd w:val="0"/>
      <w:spacing w:after="0"/>
      <w:textAlignment w:val="baseline"/>
    </w:pPr>
    <w:rPr>
      <w:rFonts w:ascii="Arial" w:hAnsi="Arial"/>
      <w:b/>
      <w:lang w:eastAsia="en-GB"/>
    </w:rPr>
  </w:style>
  <w:style w:type="paragraph" w:customStyle="1" w:styleId="xl22">
    <w:name w:val="xl22"/>
    <w:basedOn w:val="Normal"/>
    <w:rsid w:val="006335D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6335D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Normal"/>
    <w:rsid w:val="006335D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6335D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6335D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6335D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6335D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6335D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6335D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6335D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6335D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6335DF"/>
    <w:pPr>
      <w:numPr>
        <w:numId w:val="2"/>
      </w:numPr>
      <w:overflowPunct w:val="0"/>
      <w:autoSpaceDE w:val="0"/>
      <w:autoSpaceDN w:val="0"/>
      <w:adjustRightInd w:val="0"/>
      <w:textAlignment w:val="baseline"/>
    </w:pPr>
    <w:rPr>
      <w:lang w:eastAsia="en-GB"/>
    </w:rPr>
  </w:style>
  <w:style w:type="character" w:customStyle="1" w:styleId="Underrubrik2Char">
    <w:name w:val="Underrubrik2 Char"/>
    <w:aliases w:val="H3 Char,0H Char,h3 Char,no break Char,E3 Char,RFQ2 Char,Titolo Sotto/Sottosezione Char,Heading3 Char,H3-Heading 3 Char,3 Char,l3.3 Char,l3 Char,list 3 Char,list3 Char,subhead Char,h31 Char,OdsKap3 Char,OdsKap3Überschrift Char,1. Char"/>
    <w:rsid w:val="006335DF"/>
    <w:rPr>
      <w:rFonts w:ascii="Arial" w:hAnsi="Arial"/>
      <w:sz w:val="28"/>
      <w:lang w:val="en-GB" w:eastAsia="en-US" w:bidi="ar-SA"/>
    </w:rPr>
  </w:style>
  <w:style w:type="character" w:customStyle="1" w:styleId="EXChar">
    <w:name w:val="EX Char"/>
    <w:rsid w:val="006335DF"/>
    <w:rPr>
      <w:lang w:val="en-GB" w:eastAsia="en-US" w:bidi="ar-SA"/>
    </w:rPr>
  </w:style>
  <w:style w:type="character" w:customStyle="1" w:styleId="TACChar">
    <w:name w:val="TAC Char"/>
    <w:rsid w:val="006335DF"/>
    <w:rPr>
      <w:rFonts w:ascii="Arial" w:hAnsi="Arial"/>
      <w:sz w:val="18"/>
      <w:lang w:bidi="ar-SA"/>
    </w:rPr>
  </w:style>
  <w:style w:type="character" w:customStyle="1" w:styleId="TAL0">
    <w:name w:val="TAL (文字)"/>
    <w:rsid w:val="006335DF"/>
    <w:rPr>
      <w:rFonts w:ascii="Arial" w:hAnsi="Arial"/>
      <w:sz w:val="18"/>
      <w:lang w:eastAsia="en-US"/>
    </w:rPr>
  </w:style>
  <w:style w:type="character" w:customStyle="1" w:styleId="NOChar">
    <w:name w:val="NO Char"/>
    <w:basedOn w:val="DefaultParagraphFont"/>
    <w:qFormat/>
    <w:rsid w:val="006335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F7687A-C73A-43E7-BD98-3C96FBAA4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7994</Words>
  <Characters>45570</Characters>
  <Application>Microsoft Office Word</Application>
  <DocSecurity>0</DocSecurity>
  <Lines>379</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53458</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5</cp:revision>
  <cp:lastPrinted>1899-12-31T23:00:00Z</cp:lastPrinted>
  <dcterms:created xsi:type="dcterms:W3CDTF">2022-01-31T13:14:00Z</dcterms:created>
  <dcterms:modified xsi:type="dcterms:W3CDTF">2022-02-01T16:33:00Z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